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20714608" cy="1243584"/>
            <wp:effectExtent l="0" t="0" r="0" b="0"/>
            <wp:docPr id="50" name="空眉.jpg" descr="id:2147489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20714608" cy="124358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20714608" cy="1243584"/>
            <wp:effectExtent l="0" t="0" r="0" b="0"/>
            <wp:docPr id="51" name="空眉.jpg" descr="id:2147489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20714608" cy="124358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84640" cy="1420200"/>
            <wp:effectExtent l="0" t="0" r="0" b="0"/>
            <wp:docPr id="52" name="CT01-2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640" cy="1420200"/>
                    </a:xfrm>
                    <a:prstGeom prst="rect">
                      <a:avLst/>
                    </a:prstGeom>
                  </pic:spPr>
                </pic:pic>
              </a:graphicData>
            </a:graphic>
          </wp:inline>
        </w:drawing>
      </w:r>
    </w:p>
    <w:p w:rsidR="005F6951" w:rsidRPr="005F6951" w:rsidRDefault="005F6951">
      <w:pPr>
        <w:tabs>
          <w:tab w:val="left" w:pos="1504"/>
          <w:tab w:val="left" w:pos="8607"/>
        </w:tabs>
        <w:overflowPunct w:val="0"/>
        <w:snapToGrid w:val="0"/>
        <w:spacing w:line="360" w:lineRule="auto"/>
        <w:ind w:left="5"/>
        <w:rPr>
          <w:sz w:val="48"/>
          <w:szCs w:val="48"/>
        </w:rPr>
      </w:pPr>
      <w:r w:rsidRPr="005F6951">
        <w:rPr>
          <w:sz w:val="48"/>
          <w:szCs w:val="48"/>
        </w:rPr>
        <w:tab/>
      </w:r>
      <w:r w:rsidRPr="005F6951">
        <w:rPr>
          <w:sz w:val="48"/>
          <w:szCs w:val="48"/>
        </w:rPr>
        <w:tab/>
      </w:r>
      <w:r w:rsidRPr="005F6951">
        <w:rPr>
          <w:rFonts w:eastAsia="黑体"/>
          <w:sz w:val="48"/>
          <w:szCs w:val="48"/>
        </w:rPr>
        <w:t>第</w:t>
      </w:r>
      <w:r w:rsidRPr="005F6951">
        <w:rPr>
          <w:sz w:val="48"/>
          <w:szCs w:val="48"/>
        </w:rPr>
        <w:t>1</w:t>
      </w:r>
      <w:r w:rsidRPr="005F6951">
        <w:rPr>
          <w:rFonts w:eastAsia="黑体"/>
          <w:sz w:val="48"/>
          <w:szCs w:val="48"/>
        </w:rPr>
        <w:t>课</w:t>
      </w:r>
      <w:r w:rsidRPr="005F6951">
        <w:rPr>
          <w:rFonts w:ascii="黑体" w:hAnsi="黑体"/>
          <w:sz w:val="48"/>
          <w:szCs w:val="48"/>
        </w:rPr>
        <w:t xml:space="preserve">　</w:t>
      </w:r>
      <w:r w:rsidRPr="005F6951">
        <w:rPr>
          <w:rFonts w:eastAsia="黑体"/>
          <w:sz w:val="48"/>
          <w:szCs w:val="48"/>
        </w:rPr>
        <w:t>殖民地人民的反抗斗争</w:t>
      </w:r>
    </w:p>
    <w:p w:rsidR="005F6951" w:rsidRPr="005F6951" w:rsidRDefault="005F6951" w:rsidP="005F6951">
      <w:pPr>
        <w:tabs>
          <w:tab w:val="left" w:pos="1504"/>
          <w:tab w:val="left" w:pos="8607"/>
        </w:tabs>
        <w:overflowPunct w:val="0"/>
        <w:snapToGrid w:val="0"/>
        <w:spacing w:line="360" w:lineRule="auto"/>
        <w:ind w:left="5"/>
        <w:rPr>
          <w:sz w:val="48"/>
          <w:szCs w:val="48"/>
        </w:rPr>
      </w:pPr>
      <w:r w:rsidRPr="005F6951">
        <w:rPr>
          <w:sz w:val="48"/>
          <w:szCs w:val="48"/>
        </w:rPr>
        <w:tab/>
      </w:r>
      <w:r w:rsidRPr="005F6951">
        <w:rPr>
          <w:rFonts w:eastAsia="黑体"/>
          <w:sz w:val="48"/>
          <w:szCs w:val="48"/>
        </w:rPr>
        <w:t>第一单元</w:t>
      </w:r>
      <w:r w:rsidRPr="005F6951">
        <w:rPr>
          <w:rFonts w:eastAsia="黑体" w:hint="eastAsia"/>
          <w:sz w:val="48"/>
          <w:szCs w:val="48"/>
        </w:rPr>
        <w:t xml:space="preserve"> </w:t>
      </w:r>
      <w:r w:rsidRPr="005F6951">
        <w:rPr>
          <w:rFonts w:eastAsia="黑体"/>
          <w:sz w:val="48"/>
          <w:szCs w:val="48"/>
        </w:rPr>
        <w:t xml:space="preserve"> </w:t>
      </w:r>
      <w:r w:rsidRPr="005F6951">
        <w:rPr>
          <w:rFonts w:eastAsia="黑体"/>
          <w:sz w:val="48"/>
          <w:szCs w:val="48"/>
        </w:rPr>
        <w:t>殖民地人民的反抗与资本主义制度的扩展</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53" name="夯基固本.EPS" descr="id:2147489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拉丁美洲独立运动</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noProof/>
          <w:sz w:val="48"/>
          <w:szCs w:val="48"/>
        </w:rPr>
        <w:drawing>
          <wp:inline distT="0" distB="0" distL="0" distR="0">
            <wp:extent cx="292011" cy="416052"/>
            <wp:effectExtent l="0" t="0" r="0" b="0"/>
            <wp:docPr id="54" name="左x.jpg" descr="id:2147489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语言霸权</w:t>
      </w:r>
      <w:r w:rsidRPr="005F6951">
        <w:rPr>
          <w:noProof/>
          <w:sz w:val="48"/>
          <w:szCs w:val="48"/>
        </w:rPr>
        <w:drawing>
          <wp:inline distT="0" distB="0" distL="0" distR="0">
            <wp:extent cx="182615" cy="416052"/>
            <wp:effectExtent l="0" t="0" r="0" b="0"/>
            <wp:docPr id="55" name="右x.jpg" descr="id:21474896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16</w:t>
      </w:r>
      <w:r w:rsidRPr="005F6951">
        <w:rPr>
          <w:sz w:val="48"/>
          <w:szCs w:val="48"/>
        </w:rPr>
        <w:t>世纪前</w:t>
      </w:r>
      <w:r w:rsidRPr="005F6951">
        <w:rPr>
          <w:rFonts w:ascii="宋体" w:hAnsi="宋体"/>
          <w:sz w:val="48"/>
          <w:szCs w:val="48"/>
        </w:rPr>
        <w:t>，</w:t>
      </w:r>
      <w:r w:rsidRPr="005F6951">
        <w:rPr>
          <w:sz w:val="48"/>
          <w:szCs w:val="48"/>
        </w:rPr>
        <w:t>拉丁美洲地区的主要语言是印第安语</w:t>
      </w:r>
      <w:r w:rsidRPr="005F6951">
        <w:rPr>
          <w:rFonts w:ascii="宋体" w:hAnsi="宋体"/>
          <w:sz w:val="48"/>
          <w:szCs w:val="48"/>
        </w:rPr>
        <w:t>；</w:t>
      </w:r>
      <w:r w:rsidRPr="005F6951">
        <w:rPr>
          <w:sz w:val="48"/>
          <w:szCs w:val="48"/>
        </w:rPr>
        <w:t>16</w:t>
      </w:r>
      <w:r w:rsidRPr="005F6951">
        <w:rPr>
          <w:sz w:val="48"/>
          <w:szCs w:val="48"/>
        </w:rPr>
        <w:t>世纪后</w:t>
      </w:r>
      <w:r w:rsidRPr="005F6951">
        <w:rPr>
          <w:rFonts w:ascii="宋体" w:hAnsi="宋体"/>
          <w:sz w:val="48"/>
          <w:szCs w:val="48"/>
        </w:rPr>
        <w:t>，</w:t>
      </w:r>
      <w:r w:rsidRPr="005F6951">
        <w:rPr>
          <w:sz w:val="48"/>
          <w:szCs w:val="48"/>
        </w:rPr>
        <w:t>该地区的国家主要</w:t>
      </w:r>
      <w:bookmarkStart w:id="0" w:name="_GoBack"/>
      <w:bookmarkEnd w:id="0"/>
      <w:r w:rsidRPr="005F6951">
        <w:rPr>
          <w:sz w:val="48"/>
          <w:szCs w:val="48"/>
        </w:rPr>
        <w:t>以拉丁语</w:t>
      </w:r>
      <w:r w:rsidRPr="005F6951">
        <w:rPr>
          <w:rFonts w:eastAsia="Times New Roman"/>
          <w:sz w:val="48"/>
          <w:szCs w:val="48"/>
        </w:rPr>
        <w:t>(</w:t>
      </w:r>
      <w:r w:rsidRPr="005F6951">
        <w:rPr>
          <w:rFonts w:eastAsia="楷体"/>
          <w:sz w:val="48"/>
          <w:szCs w:val="48"/>
        </w:rPr>
        <w:t>发源于今意大利</w:t>
      </w:r>
      <w:r w:rsidRPr="005F6951">
        <w:rPr>
          <w:rFonts w:eastAsia="Times New Roman"/>
          <w:sz w:val="48"/>
          <w:szCs w:val="48"/>
        </w:rPr>
        <w:t>)</w:t>
      </w:r>
      <w:r w:rsidRPr="005F6951">
        <w:rPr>
          <w:sz w:val="48"/>
          <w:szCs w:val="48"/>
        </w:rPr>
        <w:t>为国语。下列对这一现象的出现解释最合理的是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工业革命的扩展</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拉丁美洲独立运动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西、葡的殖民扩张</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欧洲人的奴隶贸易</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玻利瓦尔是拉丁美洲的革命家和军事家</w:t>
      </w:r>
      <w:r w:rsidRPr="005F6951">
        <w:rPr>
          <w:rFonts w:ascii="宋体" w:hAnsi="宋体"/>
          <w:sz w:val="48"/>
          <w:szCs w:val="48"/>
        </w:rPr>
        <w:t>，</w:t>
      </w:r>
      <w:r w:rsidRPr="005F6951">
        <w:rPr>
          <w:sz w:val="48"/>
          <w:szCs w:val="48"/>
        </w:rPr>
        <w:t>他被称为</w:t>
      </w:r>
      <w:r w:rsidRPr="005F6951">
        <w:rPr>
          <w:rFonts w:hAnsi="宋体"/>
          <w:sz w:val="48"/>
          <w:szCs w:val="48"/>
        </w:rPr>
        <w:t>“</w:t>
      </w:r>
      <w:r w:rsidRPr="005F6951">
        <w:rPr>
          <w:sz w:val="48"/>
          <w:szCs w:val="48"/>
        </w:rPr>
        <w:t>南美的乔治</w:t>
      </w:r>
      <w:r w:rsidRPr="005F6951">
        <w:rPr>
          <w:rFonts w:eastAsia="Times New Roman" w:hint="eastAsia"/>
          <w:sz w:val="48"/>
          <w:szCs w:val="48"/>
        </w:rPr>
        <w:t>·</w:t>
      </w:r>
      <w:r w:rsidRPr="005F6951">
        <w:rPr>
          <w:sz w:val="48"/>
          <w:szCs w:val="48"/>
        </w:rPr>
        <w:t>华盛顿</w:t>
      </w:r>
      <w:r w:rsidRPr="005F6951">
        <w:rPr>
          <w:rFonts w:hAnsi="宋体"/>
          <w:sz w:val="48"/>
          <w:szCs w:val="48"/>
        </w:rPr>
        <w:t>”</w:t>
      </w:r>
      <w:r w:rsidRPr="005F6951">
        <w:rPr>
          <w:sz w:val="48"/>
          <w:szCs w:val="48"/>
        </w:rPr>
        <w:t>。其理由最有可能是他</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反抗英国压迫</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建立民主政治</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维护国家统一</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推动民族独立</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拉丁美洲独立运动中</w:t>
      </w:r>
      <w:r w:rsidRPr="005F6951">
        <w:rPr>
          <w:rFonts w:ascii="宋体" w:hAnsi="宋体"/>
          <w:sz w:val="48"/>
          <w:szCs w:val="48"/>
        </w:rPr>
        <w:t>，</w:t>
      </w:r>
      <w:r w:rsidRPr="005F6951">
        <w:rPr>
          <w:sz w:val="48"/>
          <w:szCs w:val="48"/>
        </w:rPr>
        <w:t>南美洲北部、南部分别出现了玻利瓦尔和圣马丁领导的两支起义军。</w:t>
      </w:r>
      <w:r w:rsidRPr="005F6951">
        <w:rPr>
          <w:sz w:val="48"/>
          <w:szCs w:val="48"/>
        </w:rPr>
        <w:t>1822</w:t>
      </w:r>
      <w:r w:rsidRPr="005F6951">
        <w:rPr>
          <w:sz w:val="48"/>
          <w:szCs w:val="48"/>
        </w:rPr>
        <w:t>年</w:t>
      </w:r>
      <w:r w:rsidRPr="005F6951">
        <w:rPr>
          <w:rFonts w:ascii="宋体" w:hAnsi="宋体"/>
          <w:sz w:val="48"/>
          <w:szCs w:val="48"/>
        </w:rPr>
        <w:t>，</w:t>
      </w:r>
      <w:r w:rsidRPr="005F6951">
        <w:rPr>
          <w:sz w:val="48"/>
          <w:szCs w:val="48"/>
        </w:rPr>
        <w:t>圣马丁和玻利瓦尔会谈后</w:t>
      </w:r>
      <w:r w:rsidRPr="005F6951">
        <w:rPr>
          <w:rFonts w:ascii="宋体" w:hAnsi="宋体"/>
          <w:sz w:val="48"/>
          <w:szCs w:val="48"/>
        </w:rPr>
        <w:t>，</w:t>
      </w:r>
      <w:r w:rsidRPr="005F6951">
        <w:rPr>
          <w:sz w:val="48"/>
          <w:szCs w:val="48"/>
        </w:rPr>
        <w:t>圣马丁主动引退</w:t>
      </w:r>
      <w:r w:rsidRPr="005F6951">
        <w:rPr>
          <w:rFonts w:ascii="宋体" w:hAnsi="宋体"/>
          <w:sz w:val="48"/>
          <w:szCs w:val="48"/>
        </w:rPr>
        <w:t>，</w:t>
      </w:r>
      <w:r w:rsidRPr="005F6951">
        <w:rPr>
          <w:sz w:val="48"/>
          <w:szCs w:val="48"/>
        </w:rPr>
        <w:t>军队交由玻利瓦尔统一指挥</w:t>
      </w:r>
      <w:r w:rsidRPr="005F6951">
        <w:rPr>
          <w:rFonts w:ascii="宋体" w:hAnsi="宋体"/>
          <w:sz w:val="48"/>
          <w:szCs w:val="48"/>
        </w:rPr>
        <w:t>，</w:t>
      </w:r>
      <w:r w:rsidRPr="005F6951">
        <w:rPr>
          <w:sz w:val="48"/>
          <w:szCs w:val="48"/>
        </w:rPr>
        <w:t>最终彻底击溃了西班牙军队。由此可见</w:t>
      </w:r>
      <w:r w:rsidRPr="005F6951">
        <w:rPr>
          <w:rFonts w:ascii="宋体" w:hAnsi="宋体"/>
          <w:sz w:val="48"/>
          <w:szCs w:val="48"/>
        </w:rPr>
        <w:t>，</w:t>
      </w:r>
      <w:r w:rsidRPr="005F6951">
        <w:rPr>
          <w:sz w:val="48"/>
          <w:szCs w:val="48"/>
        </w:rPr>
        <w:t>拉丁美洲独立运动胜利的重要原因是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经济的强大</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装备的先进</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国外的援助</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领袖的作用</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印度民族大起义</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noProof/>
          <w:sz w:val="48"/>
          <w:szCs w:val="48"/>
        </w:rPr>
        <w:drawing>
          <wp:inline distT="0" distB="0" distL="0" distR="0">
            <wp:extent cx="292011" cy="416052"/>
            <wp:effectExtent l="0" t="0" r="0" b="0"/>
            <wp:docPr id="57" name="左x.jpg" descr="id:21474896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原创素养题</w:t>
      </w:r>
      <w:r w:rsidRPr="005F6951">
        <w:rPr>
          <w:sz w:val="48"/>
          <w:szCs w:val="48"/>
        </w:rPr>
        <w:t xml:space="preserve">　　</w:t>
      </w:r>
      <w:r w:rsidRPr="005F6951">
        <w:rPr>
          <w:rFonts w:eastAsia="楷体"/>
          <w:sz w:val="48"/>
          <w:szCs w:val="48"/>
        </w:rPr>
        <w:t>史料实证</w:t>
      </w:r>
      <w:r w:rsidRPr="005F6951">
        <w:rPr>
          <w:noProof/>
          <w:sz w:val="48"/>
          <w:szCs w:val="48"/>
        </w:rPr>
        <w:drawing>
          <wp:inline distT="0" distB="0" distL="0" distR="0">
            <wp:extent cx="182615" cy="416052"/>
            <wp:effectExtent l="0" t="0" r="0" b="0"/>
            <wp:docPr id="58" name="右x.jpg" descr="id:2147489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小明同学在搜索引擎中输入了如下关键词。据此判断</w:t>
      </w:r>
      <w:r w:rsidRPr="005F6951">
        <w:rPr>
          <w:rFonts w:ascii="宋体" w:hAnsi="宋体"/>
          <w:sz w:val="48"/>
          <w:szCs w:val="48"/>
        </w:rPr>
        <w:t>，</w:t>
      </w:r>
      <w:r w:rsidRPr="005F6951">
        <w:rPr>
          <w:sz w:val="48"/>
          <w:szCs w:val="48"/>
        </w:rPr>
        <w:t>他学习的内容是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12800"/>
        <w:gridCol w:w="5607"/>
      </w:tblGrid>
      <w:tr w:rsidR="006B5929" w:rsidRPr="005F6951" w:rsidTr="00095A19">
        <w:trPr>
          <w:jc w:val="center"/>
        </w:trPr>
        <w:tc>
          <w:tcPr>
            <w:tcW w:w="3477"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章西女王</w:t>
            </w:r>
          </w:p>
        </w:tc>
        <w:tc>
          <w:tcPr>
            <w:tcW w:w="1523"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color w:val="FFFFFF"/>
                <w:sz w:val="48"/>
                <w:szCs w:val="48"/>
              </w:rPr>
              <w:t>搜索</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资产阶级革命领袖</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反殖民斗争的先锋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先进思想的传播者</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社会主义的奠基者</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sz w:val="48"/>
          <w:szCs w:val="48"/>
        </w:rPr>
        <w:t>基辛格在《世界秩序》中写道</w:t>
      </w:r>
      <w:r w:rsidRPr="005F6951">
        <w:rPr>
          <w:rFonts w:ascii="宋体" w:hAnsi="宋体"/>
          <w:sz w:val="48"/>
          <w:szCs w:val="48"/>
        </w:rPr>
        <w:t>：</w:t>
      </w:r>
      <w:r w:rsidRPr="005F6951">
        <w:rPr>
          <w:rFonts w:hAnsi="宋体"/>
          <w:sz w:val="48"/>
          <w:szCs w:val="48"/>
        </w:rPr>
        <w:t>“</w:t>
      </w:r>
      <w:r w:rsidRPr="005F6951">
        <w:rPr>
          <w:sz w:val="48"/>
          <w:szCs w:val="48"/>
        </w:rPr>
        <w:t>1859</w:t>
      </w:r>
      <w:r w:rsidRPr="005F6951">
        <w:rPr>
          <w:sz w:val="48"/>
          <w:szCs w:val="48"/>
        </w:rPr>
        <w:t>年后</w:t>
      </w:r>
      <w:r w:rsidRPr="005F6951">
        <w:rPr>
          <w:rFonts w:ascii="宋体" w:hAnsi="宋体"/>
          <w:sz w:val="48"/>
          <w:szCs w:val="48"/>
        </w:rPr>
        <w:t>，</w:t>
      </w:r>
      <w:r w:rsidRPr="005F6951">
        <w:rPr>
          <w:sz w:val="48"/>
          <w:szCs w:val="48"/>
        </w:rPr>
        <w:t>英国决定把印度作为其一个行政单位来管理</w:t>
      </w:r>
      <w:r w:rsidRPr="005F6951">
        <w:rPr>
          <w:rFonts w:ascii="宋体" w:hAnsi="宋体"/>
          <w:sz w:val="48"/>
          <w:szCs w:val="48"/>
        </w:rPr>
        <w:t>，</w:t>
      </w:r>
      <w:r w:rsidRPr="005F6951">
        <w:rPr>
          <w:sz w:val="48"/>
          <w:szCs w:val="48"/>
        </w:rPr>
        <w:t>这在实现印度统一上发挥了重大作用。英国唤醒了印度作为遭受外国统治的单一实体意识</w:t>
      </w:r>
      <w:r w:rsidRPr="005F6951">
        <w:rPr>
          <w:rFonts w:ascii="宋体" w:hAnsi="宋体"/>
          <w:sz w:val="48"/>
          <w:szCs w:val="48"/>
        </w:rPr>
        <w:t>，</w:t>
      </w:r>
      <w:r w:rsidRPr="005F6951">
        <w:rPr>
          <w:sz w:val="48"/>
          <w:szCs w:val="48"/>
        </w:rPr>
        <w:t>激发了人们的信念。他们相信</w:t>
      </w:r>
      <w:r w:rsidRPr="005F6951">
        <w:rPr>
          <w:rFonts w:ascii="宋体" w:hAnsi="宋体"/>
          <w:sz w:val="48"/>
          <w:szCs w:val="48"/>
        </w:rPr>
        <w:t>，</w:t>
      </w:r>
      <w:r w:rsidRPr="005F6951">
        <w:rPr>
          <w:sz w:val="48"/>
          <w:szCs w:val="48"/>
        </w:rPr>
        <w:t>想要打败外来统治</w:t>
      </w:r>
      <w:r w:rsidRPr="005F6951">
        <w:rPr>
          <w:rFonts w:ascii="宋体" w:hAnsi="宋体"/>
          <w:sz w:val="48"/>
          <w:szCs w:val="48"/>
        </w:rPr>
        <w:t>，</w:t>
      </w:r>
      <w:r w:rsidRPr="005F6951">
        <w:rPr>
          <w:sz w:val="48"/>
          <w:szCs w:val="48"/>
        </w:rPr>
        <w:t>就必须团结为一个国家。</w:t>
      </w:r>
      <w:r w:rsidRPr="005F6951">
        <w:rPr>
          <w:rFonts w:hAnsi="宋体"/>
          <w:sz w:val="48"/>
          <w:szCs w:val="48"/>
        </w:rPr>
        <w:t>”</w:t>
      </w:r>
      <w:r w:rsidRPr="005F6951">
        <w:rPr>
          <w:sz w:val="48"/>
          <w:szCs w:val="48"/>
        </w:rPr>
        <w:t>材料旨在表明印度民族大起义</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推翻了英国的殖民统治</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革命反抗过程的艰巨性</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通过武装斗争寻求独立</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促进了民族意识的觉醒</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7768104" cy="826008"/>
            <wp:effectExtent l="0" t="0" r="0" b="0"/>
            <wp:docPr id="59" name="综合提升.EPS" descr="id:21474896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noProof/>
          <w:sz w:val="48"/>
          <w:szCs w:val="48"/>
        </w:rPr>
        <w:drawing>
          <wp:inline distT="0" distB="0" distL="0" distR="0">
            <wp:extent cx="204614" cy="350520"/>
            <wp:effectExtent l="0" t="0" r="0" b="0"/>
            <wp:docPr id="60" name="教材左.jpg" descr="id:21474896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04614" cy="350520"/>
                    </a:xfrm>
                    <a:prstGeom prst="rect">
                      <a:avLst/>
                    </a:prstGeom>
                  </pic:spPr>
                </pic:pic>
              </a:graphicData>
            </a:graphic>
          </wp:inline>
        </w:drawing>
      </w:r>
      <w:r w:rsidRPr="005F6951">
        <w:rPr>
          <w:noProof/>
          <w:sz w:val="48"/>
          <w:szCs w:val="48"/>
        </w:rPr>
        <w:drawing>
          <wp:inline distT="0" distB="0" distL="0" distR="0">
            <wp:extent cx="2159060" cy="355092"/>
            <wp:effectExtent l="0" t="0" r="0" b="0"/>
            <wp:docPr id="61" name="教材中.jpg" descr="id:21474897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159060" cy="3550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教材相关史事改编</w:t>
      </w:r>
      <w:r w:rsidRPr="005F6951">
        <w:rPr>
          <w:noProof/>
          <w:sz w:val="48"/>
          <w:szCs w:val="48"/>
        </w:rPr>
        <w:drawing>
          <wp:inline distT="0" distB="0" distL="0" distR="0">
            <wp:extent cx="204614" cy="350520"/>
            <wp:effectExtent l="0" t="0" r="0" b="0"/>
            <wp:docPr id="62" name="教材右.jpg" descr="id:21474897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204614" cy="350520"/>
                    </a:xfrm>
                    <a:prstGeom prst="rect">
                      <a:avLst/>
                    </a:prstGeom>
                  </pic:spPr>
                </pic:pic>
              </a:graphicData>
            </a:graphic>
          </wp:inline>
        </w:drawing>
      </w:r>
      <w:r w:rsidRPr="005F6951">
        <w:rPr>
          <w:sz w:val="48"/>
          <w:szCs w:val="48"/>
        </w:rPr>
        <w:t>下面是小明同学制作的</w:t>
      </w:r>
      <w:r w:rsidRPr="005F6951">
        <w:rPr>
          <w:sz w:val="48"/>
          <w:szCs w:val="48"/>
        </w:rPr>
        <w:t>19</w:t>
      </w:r>
      <w:r w:rsidRPr="005F6951">
        <w:rPr>
          <w:sz w:val="48"/>
          <w:szCs w:val="48"/>
        </w:rPr>
        <w:t>世纪初拉丁美洲殖民地的社会阶层示意图</w:t>
      </w:r>
      <w:r w:rsidRPr="005F6951">
        <w:rPr>
          <w:rFonts w:ascii="宋体" w:hAnsi="宋体"/>
          <w:sz w:val="48"/>
          <w:szCs w:val="48"/>
        </w:rPr>
        <w:t>，</w:t>
      </w:r>
      <w:r w:rsidRPr="005F6951">
        <w:rPr>
          <w:sz w:val="48"/>
          <w:szCs w:val="48"/>
        </w:rPr>
        <w:t>由此可知</w:t>
      </w:r>
      <w:r w:rsidRPr="005F6951">
        <w:rPr>
          <w:rFonts w:ascii="宋体" w:hAnsi="宋体"/>
          <w:sz w:val="48"/>
          <w:szCs w:val="48"/>
        </w:rPr>
        <w:t>，</w:t>
      </w:r>
      <w:r w:rsidRPr="005F6951">
        <w:rPr>
          <w:sz w:val="48"/>
          <w:szCs w:val="48"/>
        </w:rPr>
        <w:t>拉丁美洲独立运动的性质是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108655" cy="2354580"/>
            <wp:effectExtent l="0" t="0" r="0" b="0"/>
            <wp:docPr id="63" name="ds2.jpg" descr="id:21474897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7108655" cy="23545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民族解放战争</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帝国主义战争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资产阶级革命</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农民起义战争</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南美洲的玻利维亚</w:t>
      </w:r>
      <w:r w:rsidRPr="005F6951">
        <w:rPr>
          <w:rFonts w:ascii="宋体" w:hAnsi="宋体"/>
          <w:sz w:val="48"/>
          <w:szCs w:val="48"/>
        </w:rPr>
        <w:t>，</w:t>
      </w:r>
      <w:r w:rsidRPr="005F6951">
        <w:rPr>
          <w:sz w:val="48"/>
          <w:szCs w:val="48"/>
        </w:rPr>
        <w:t>因玻利瓦尔的名字而得国名</w:t>
      </w:r>
      <w:r w:rsidRPr="005F6951">
        <w:rPr>
          <w:rFonts w:ascii="宋体" w:hAnsi="宋体"/>
          <w:sz w:val="48"/>
          <w:szCs w:val="48"/>
        </w:rPr>
        <w:t>，</w:t>
      </w:r>
      <w:r w:rsidRPr="005F6951">
        <w:rPr>
          <w:sz w:val="48"/>
          <w:szCs w:val="48"/>
        </w:rPr>
        <w:t>而另一个南美洲国家委内瑞拉的国名全称则是</w:t>
      </w:r>
      <w:r w:rsidRPr="005F6951">
        <w:rPr>
          <w:rFonts w:hAnsi="宋体"/>
          <w:sz w:val="48"/>
          <w:szCs w:val="48"/>
        </w:rPr>
        <w:t>“</w:t>
      </w:r>
      <w:r w:rsidRPr="005F6951">
        <w:rPr>
          <w:sz w:val="48"/>
          <w:szCs w:val="48"/>
        </w:rPr>
        <w:t>委内瑞拉玻利瓦尔共和国</w:t>
      </w:r>
      <w:r w:rsidRPr="005F6951">
        <w:rPr>
          <w:rFonts w:hAnsi="宋体"/>
          <w:sz w:val="48"/>
          <w:szCs w:val="48"/>
        </w:rPr>
        <w:t>”</w:t>
      </w:r>
      <w:r w:rsidRPr="005F6951">
        <w:rPr>
          <w:sz w:val="48"/>
          <w:szCs w:val="48"/>
        </w:rPr>
        <w:t>。两者都是为了纪念玻利瓦尔</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对民族解放的贡献</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最早发现这一地区</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重视发展南美经济</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反抗英国殖民统治</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下表所示内容表明印度掀起的民族大起义具有</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jc w:val="center"/>
        <w:rPr>
          <w:sz w:val="48"/>
          <w:szCs w:val="48"/>
        </w:rPr>
      </w:pPr>
      <w:r w:rsidRPr="005F6951">
        <w:rPr>
          <w:sz w:val="48"/>
          <w:szCs w:val="48"/>
        </w:rPr>
        <w:t>19</w:t>
      </w:r>
      <w:r w:rsidRPr="005F6951">
        <w:rPr>
          <w:rFonts w:eastAsia="黑体"/>
          <w:sz w:val="48"/>
          <w:szCs w:val="48"/>
        </w:rPr>
        <w:t>世纪英国统治下印度各阶层的境遇</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阶层境遇</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封建王公据</w:t>
            </w:r>
            <w:r w:rsidRPr="005F6951">
              <w:rPr>
                <w:rFonts w:eastAsia="楷体" w:hAnsi="楷体"/>
                <w:sz w:val="48"/>
                <w:szCs w:val="48"/>
              </w:rPr>
              <w:t>“</w:t>
            </w:r>
            <w:r w:rsidRPr="005F6951">
              <w:rPr>
                <w:rFonts w:eastAsia="楷体"/>
                <w:sz w:val="48"/>
                <w:szCs w:val="48"/>
              </w:rPr>
              <w:t>丧失权利论</w:t>
            </w:r>
            <w:r w:rsidRPr="005F6951">
              <w:rPr>
                <w:rFonts w:eastAsia="楷体" w:hAnsi="楷体"/>
                <w:sz w:val="48"/>
                <w:szCs w:val="48"/>
              </w:rPr>
              <w:t>”</w:t>
            </w:r>
            <w:r w:rsidRPr="005F6951">
              <w:rPr>
                <w:rFonts w:eastAsia="楷体"/>
                <w:sz w:val="48"/>
                <w:szCs w:val="48"/>
              </w:rPr>
              <w:t>而被兼并土地</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农民按照不合理的规定强迫种植农作物</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手工业者因英国倾销工业品而纷纷破产</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土兵遭受宗教歧视</w:t>
            </w:r>
            <w:r w:rsidRPr="005F6951">
              <w:rPr>
                <w:rFonts w:ascii="宋体" w:hAnsi="宋体"/>
                <w:sz w:val="48"/>
                <w:szCs w:val="48"/>
              </w:rPr>
              <w:t>，</w:t>
            </w:r>
            <w:r w:rsidRPr="005F6951">
              <w:rPr>
                <w:rFonts w:eastAsia="楷体"/>
                <w:sz w:val="48"/>
                <w:szCs w:val="48"/>
              </w:rPr>
              <w:t>生活待遇恶劣</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长期性</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艰巨性</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正义性</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曲折性</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noProof/>
          <w:sz w:val="48"/>
          <w:szCs w:val="48"/>
        </w:rPr>
        <w:drawing>
          <wp:inline distT="0" distB="0" distL="0" distR="0">
            <wp:extent cx="292011" cy="416052"/>
            <wp:effectExtent l="0" t="0" r="0" b="0"/>
            <wp:docPr id="64" name="左x.jpg" descr="id:21474897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学习笔记</w:t>
      </w:r>
      <w:r w:rsidRPr="005F6951">
        <w:rPr>
          <w:noProof/>
          <w:sz w:val="48"/>
          <w:szCs w:val="48"/>
        </w:rPr>
        <w:drawing>
          <wp:inline distT="0" distB="0" distL="0" distR="0">
            <wp:extent cx="182615" cy="416052"/>
            <wp:effectExtent l="0" t="0" r="0" b="0"/>
            <wp:docPr id="65" name="右x.jpg" descr="id:21474897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下面是小华同学整理的学习笔记</w:t>
      </w:r>
      <w:r w:rsidRPr="005F6951">
        <w:rPr>
          <w:rFonts w:ascii="宋体" w:hAnsi="宋体"/>
          <w:sz w:val="48"/>
          <w:szCs w:val="48"/>
        </w:rPr>
        <w:t>，</w:t>
      </w:r>
      <w:r w:rsidRPr="005F6951">
        <w:rPr>
          <w:sz w:val="48"/>
          <w:szCs w:val="48"/>
        </w:rPr>
        <w:t>这些信息旨在说明印度民族大起义</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沉重打击了殖民者</w:t>
      </w:r>
      <w:r w:rsidRPr="005F6951">
        <w:rPr>
          <w:rFonts w:ascii="宋体" w:hAnsi="宋体"/>
          <w:sz w:val="48"/>
          <w:szCs w:val="48"/>
        </w:rPr>
        <w:t>，</w:t>
      </w:r>
      <w:r w:rsidRPr="005F6951">
        <w:rPr>
          <w:sz w:val="48"/>
          <w:szCs w:val="48"/>
        </w:rPr>
        <w:t>迫使英国殖民者不得不改变统治策略</w:t>
      </w:r>
      <w:r w:rsidRPr="005F6951">
        <w:rPr>
          <w:rFonts w:ascii="宋体" w:hAnsi="宋体"/>
          <w:sz w:val="48"/>
          <w:szCs w:val="48"/>
        </w:rPr>
        <w:t>，</w:t>
      </w:r>
      <w:r w:rsidRPr="005F6951">
        <w:rPr>
          <w:sz w:val="48"/>
          <w:szCs w:val="48"/>
        </w:rPr>
        <w:t>在一定程度上遏制了英国对亚洲其他地区的侵略活动。</w:t>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是</w:t>
      </w:r>
      <w:r w:rsidRPr="005F6951">
        <w:rPr>
          <w:sz w:val="48"/>
          <w:szCs w:val="48"/>
        </w:rPr>
        <w:t>19</w:t>
      </w:r>
      <w:r w:rsidRPr="005F6951">
        <w:rPr>
          <w:sz w:val="48"/>
          <w:szCs w:val="48"/>
        </w:rPr>
        <w:t>世纪中期亚洲民族解放运动的一个重要组成部分</w:t>
      </w:r>
      <w:r w:rsidRPr="005F6951">
        <w:rPr>
          <w:rFonts w:ascii="宋体" w:hAnsi="宋体"/>
          <w:sz w:val="48"/>
          <w:szCs w:val="48"/>
        </w:rPr>
        <w:t>，</w:t>
      </w:r>
      <w:r w:rsidRPr="005F6951">
        <w:rPr>
          <w:sz w:val="48"/>
          <w:szCs w:val="48"/>
        </w:rPr>
        <w:t>声援了亚洲其他国家的反殖民斗争。</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打击了英国王权</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建立了民族国家</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具有世界性影响</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有助于经济发展</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sz w:val="48"/>
          <w:szCs w:val="48"/>
        </w:rPr>
        <w:t>16</w:t>
      </w:r>
      <w:r w:rsidRPr="005F6951">
        <w:rPr>
          <w:rFonts w:eastAsia="楷体"/>
          <w:sz w:val="48"/>
          <w:szCs w:val="48"/>
        </w:rPr>
        <w:t>世纪</w:t>
      </w:r>
      <w:r w:rsidRPr="005F6951">
        <w:rPr>
          <w:rFonts w:ascii="宋体" w:hAnsi="宋体"/>
          <w:sz w:val="48"/>
          <w:szCs w:val="48"/>
        </w:rPr>
        <w:t>，</w:t>
      </w:r>
      <w:r w:rsidRPr="005F6951">
        <w:rPr>
          <w:rFonts w:eastAsia="楷体"/>
          <w:sz w:val="48"/>
          <w:szCs w:val="48"/>
        </w:rPr>
        <w:t>葡萄牙在巴西建立据点</w:t>
      </w:r>
      <w:r w:rsidRPr="005F6951">
        <w:rPr>
          <w:rFonts w:ascii="宋体" w:hAnsi="宋体"/>
          <w:sz w:val="48"/>
          <w:szCs w:val="48"/>
        </w:rPr>
        <w:t>，</w:t>
      </w:r>
      <w:r w:rsidRPr="005F6951">
        <w:rPr>
          <w:rFonts w:eastAsia="楷体"/>
          <w:sz w:val="48"/>
          <w:szCs w:val="48"/>
        </w:rPr>
        <w:t>在当地进行劫掠式贸易</w:t>
      </w:r>
      <w:r w:rsidRPr="005F6951">
        <w:rPr>
          <w:rFonts w:ascii="宋体" w:hAnsi="宋体"/>
          <w:sz w:val="48"/>
          <w:szCs w:val="48"/>
        </w:rPr>
        <w:t>；</w:t>
      </w:r>
      <w:r w:rsidRPr="005F6951">
        <w:rPr>
          <w:rFonts w:eastAsia="楷体"/>
          <w:sz w:val="48"/>
          <w:szCs w:val="48"/>
        </w:rPr>
        <w:t>西班牙凭借</w:t>
      </w:r>
      <w:r w:rsidRPr="005F6951">
        <w:rPr>
          <w:rFonts w:eastAsia="楷体" w:hAnsi="楷体"/>
          <w:sz w:val="48"/>
          <w:szCs w:val="48"/>
        </w:rPr>
        <w:t>“</w:t>
      </w:r>
      <w:r w:rsidRPr="005F6951">
        <w:rPr>
          <w:rFonts w:eastAsia="楷体"/>
          <w:sz w:val="48"/>
          <w:szCs w:val="48"/>
        </w:rPr>
        <w:t>无敌舰队</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在美洲建立起一个殖民大帝国</w:t>
      </w:r>
      <w:r w:rsidRPr="005F6951">
        <w:rPr>
          <w:rFonts w:ascii="宋体" w:hAnsi="宋体"/>
          <w:sz w:val="48"/>
          <w:szCs w:val="48"/>
        </w:rPr>
        <w:t>，</w:t>
      </w:r>
      <w:r w:rsidRPr="005F6951">
        <w:rPr>
          <w:rFonts w:eastAsia="楷体"/>
          <w:sz w:val="48"/>
          <w:szCs w:val="48"/>
        </w:rPr>
        <w:t>使用武力强迫印第安人无偿开采金银矿</w:t>
      </w:r>
      <w:r w:rsidRPr="005F6951">
        <w:rPr>
          <w:rFonts w:ascii="宋体" w:hAnsi="宋体"/>
          <w:sz w:val="48"/>
          <w:szCs w:val="48"/>
        </w:rPr>
        <w:t>，</w:t>
      </w:r>
      <w:r w:rsidRPr="005F6951">
        <w:rPr>
          <w:rFonts w:eastAsia="楷体"/>
          <w:sz w:val="48"/>
          <w:szCs w:val="48"/>
        </w:rPr>
        <w:t>还在当地开发种植园</w:t>
      </w:r>
      <w:r w:rsidRPr="005F6951">
        <w:rPr>
          <w:rFonts w:ascii="宋体" w:hAnsi="宋体"/>
          <w:sz w:val="48"/>
          <w:szCs w:val="48"/>
        </w:rPr>
        <w:t>，</w:t>
      </w:r>
      <w:r w:rsidRPr="005F6951">
        <w:rPr>
          <w:rFonts w:eastAsia="楷体"/>
          <w:sz w:val="48"/>
          <w:szCs w:val="48"/>
        </w:rPr>
        <w:t>强迫印第安人和黑人作为奴隶在种植园里劳作。</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sz w:val="48"/>
          <w:szCs w:val="48"/>
        </w:rPr>
        <w:t>18</w:t>
      </w:r>
      <w:r w:rsidRPr="005F6951">
        <w:rPr>
          <w:rFonts w:eastAsia="楷体"/>
          <w:sz w:val="48"/>
          <w:szCs w:val="48"/>
        </w:rPr>
        <w:t>世纪末</w:t>
      </w:r>
      <w:r w:rsidRPr="005F6951">
        <w:rPr>
          <w:sz w:val="48"/>
          <w:szCs w:val="48"/>
        </w:rPr>
        <w:t>19</w:t>
      </w:r>
      <w:r w:rsidRPr="005F6951">
        <w:rPr>
          <w:rFonts w:eastAsia="楷体"/>
          <w:sz w:val="48"/>
          <w:szCs w:val="48"/>
        </w:rPr>
        <w:t>世纪初</w:t>
      </w:r>
      <w:r w:rsidRPr="005F6951">
        <w:rPr>
          <w:rFonts w:ascii="宋体" w:hAnsi="宋体"/>
          <w:sz w:val="48"/>
          <w:szCs w:val="48"/>
        </w:rPr>
        <w:t>，</w:t>
      </w:r>
      <w:r w:rsidRPr="005F6951">
        <w:rPr>
          <w:rFonts w:eastAsia="楷体"/>
          <w:sz w:val="48"/>
          <w:szCs w:val="48"/>
        </w:rPr>
        <w:t>拉丁美洲掀起了一场反抗殖民统治、争取民族独立的运动。起义烽火燃遍了北起墨西哥、南到阿根廷的广大地区。在南美洲北部地区</w:t>
      </w:r>
      <w:r w:rsidRPr="005F6951">
        <w:rPr>
          <w:rFonts w:ascii="宋体" w:hAnsi="宋体"/>
          <w:sz w:val="48"/>
          <w:szCs w:val="48"/>
        </w:rPr>
        <w:t>，</w:t>
      </w:r>
      <w:r w:rsidRPr="005F6951">
        <w:rPr>
          <w:rFonts w:eastAsia="楷体"/>
          <w:sz w:val="48"/>
          <w:szCs w:val="48"/>
        </w:rPr>
        <w:t>玻利瓦尔宣布解放黑人奴隶</w:t>
      </w:r>
      <w:r w:rsidRPr="005F6951">
        <w:rPr>
          <w:rFonts w:ascii="宋体" w:hAnsi="宋体"/>
          <w:sz w:val="48"/>
          <w:szCs w:val="48"/>
        </w:rPr>
        <w:t>，</w:t>
      </w:r>
      <w:r w:rsidRPr="005F6951">
        <w:rPr>
          <w:rFonts w:eastAsia="楷体"/>
          <w:sz w:val="48"/>
          <w:szCs w:val="48"/>
        </w:rPr>
        <w:t>承诺胜利后分给起义士兵土地。大批印第安人、黑人和混血种人参加起义部队。</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根据材料一并结合所学知识</w:t>
      </w:r>
      <w:r w:rsidRPr="005F6951">
        <w:rPr>
          <w:rFonts w:ascii="宋体" w:hAnsi="宋体"/>
          <w:sz w:val="48"/>
          <w:szCs w:val="48"/>
        </w:rPr>
        <w:t>，</w:t>
      </w:r>
      <w:r w:rsidRPr="005F6951">
        <w:rPr>
          <w:sz w:val="48"/>
          <w:szCs w:val="48"/>
        </w:rPr>
        <w:t>指出</w:t>
      </w:r>
      <w:r w:rsidRPr="005F6951">
        <w:rPr>
          <w:sz w:val="48"/>
          <w:szCs w:val="48"/>
        </w:rPr>
        <w:t>16</w:t>
      </w:r>
      <w:r w:rsidRPr="005F6951">
        <w:rPr>
          <w:sz w:val="48"/>
          <w:szCs w:val="48"/>
        </w:rPr>
        <w:t>世纪西班牙和葡萄牙能把殖民地建在美洲与哪一位历史人物有关。</w:t>
      </w:r>
    </w:p>
    <w:p w:rsidR="006B5929" w:rsidRPr="005F6951" w:rsidRDefault="00095A19">
      <w:pPr>
        <w:overflowPunct w:val="0"/>
        <w:snapToGrid w:val="0"/>
        <w:spacing w:line="360" w:lineRule="auto"/>
        <w:rPr>
          <w:sz w:val="48"/>
          <w:szCs w:val="48"/>
        </w:rPr>
      </w:pPr>
      <w:r w:rsidRPr="005F6951">
        <w:rPr>
          <w:color w:val="00FFFF"/>
          <w:sz w:val="48"/>
          <w:szCs w:val="48"/>
        </w:rPr>
        <w:lastRenderedPageBreak/>
        <w:t>哥伦布。</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w:t>
      </w:r>
      <w:r w:rsidRPr="005F6951">
        <w:rPr>
          <w:rFonts w:ascii="宋体" w:hAnsi="宋体"/>
          <w:sz w:val="48"/>
          <w:szCs w:val="48"/>
        </w:rPr>
        <w:t>，</w:t>
      </w:r>
      <w:r w:rsidRPr="005F6951">
        <w:rPr>
          <w:sz w:val="48"/>
          <w:szCs w:val="48"/>
        </w:rPr>
        <w:t>指出在拉丁美洲独立运动中玻利瓦尔采取的措施起到了怎样的作用。</w:t>
      </w:r>
    </w:p>
    <w:p w:rsidR="006B5929" w:rsidRPr="005F6951" w:rsidRDefault="00095A19">
      <w:pPr>
        <w:overflowPunct w:val="0"/>
        <w:snapToGrid w:val="0"/>
        <w:spacing w:line="360" w:lineRule="auto"/>
        <w:rPr>
          <w:sz w:val="48"/>
          <w:szCs w:val="48"/>
        </w:rPr>
      </w:pPr>
      <w:r w:rsidRPr="005F6951">
        <w:rPr>
          <w:color w:val="00FFFF"/>
          <w:sz w:val="48"/>
          <w:szCs w:val="48"/>
        </w:rPr>
        <w:t>调动了黑人奴隶和士兵的积极性。</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综上所述</w:t>
      </w:r>
      <w:r w:rsidRPr="005F6951">
        <w:rPr>
          <w:rFonts w:ascii="宋体" w:hAnsi="宋体"/>
          <w:sz w:val="48"/>
          <w:szCs w:val="48"/>
        </w:rPr>
        <w:t>，</w:t>
      </w:r>
      <w:r w:rsidRPr="005F6951">
        <w:rPr>
          <w:sz w:val="48"/>
          <w:szCs w:val="48"/>
        </w:rPr>
        <w:t>你认为黑人为美洲发展作出了怎样的贡献</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为美洲早期开发付出了生命</w:t>
      </w:r>
      <w:r w:rsidRPr="005F6951">
        <w:rPr>
          <w:rFonts w:ascii="宋体" w:hAnsi="宋体"/>
          <w:color w:val="00FFFF"/>
          <w:sz w:val="48"/>
          <w:szCs w:val="48"/>
        </w:rPr>
        <w:t>；</w:t>
      </w:r>
      <w:r w:rsidRPr="005F6951">
        <w:rPr>
          <w:color w:val="00FFFF"/>
          <w:sz w:val="48"/>
          <w:szCs w:val="48"/>
        </w:rPr>
        <w:t>为美洲民族独立作出了贡献。</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66" name="素养培优.EPS" descr="id:2147489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西班牙和葡萄牙殖民者在拉丁美洲疯狂地掠夺贵重金属</w:t>
      </w:r>
      <w:r w:rsidRPr="005F6951">
        <w:rPr>
          <w:rFonts w:ascii="宋体" w:hAnsi="宋体"/>
          <w:sz w:val="48"/>
          <w:szCs w:val="48"/>
        </w:rPr>
        <w:t>，</w:t>
      </w:r>
      <w:r w:rsidRPr="005F6951">
        <w:rPr>
          <w:rFonts w:eastAsia="楷体"/>
          <w:sz w:val="48"/>
          <w:szCs w:val="48"/>
        </w:rPr>
        <w:t>到处寻找金银产地</w:t>
      </w:r>
      <w:r w:rsidRPr="005F6951">
        <w:rPr>
          <w:rFonts w:eastAsia="楷体" w:hAnsi="楷体"/>
          <w:sz w:val="48"/>
          <w:szCs w:val="48"/>
        </w:rPr>
        <w:t>……</w:t>
      </w:r>
      <w:r w:rsidRPr="005F6951">
        <w:rPr>
          <w:rFonts w:eastAsia="楷体"/>
          <w:sz w:val="48"/>
          <w:szCs w:val="48"/>
        </w:rPr>
        <w:t>在</w:t>
      </w:r>
      <w:r w:rsidRPr="005F6951">
        <w:rPr>
          <w:sz w:val="48"/>
          <w:szCs w:val="48"/>
        </w:rPr>
        <w:t>16</w:t>
      </w:r>
      <w:r w:rsidRPr="005F6951">
        <w:rPr>
          <w:rFonts w:eastAsia="楷体" w:hAnsi="楷体"/>
          <w:sz w:val="48"/>
          <w:szCs w:val="48"/>
        </w:rPr>
        <w:t>—</w:t>
      </w:r>
      <w:r w:rsidRPr="005F6951">
        <w:rPr>
          <w:sz w:val="48"/>
          <w:szCs w:val="48"/>
        </w:rPr>
        <w:t>18</w:t>
      </w:r>
      <w:r w:rsidRPr="005F6951">
        <w:rPr>
          <w:rFonts w:eastAsia="楷体"/>
          <w:sz w:val="48"/>
          <w:szCs w:val="48"/>
        </w:rPr>
        <w:t>世纪</w:t>
      </w:r>
      <w:r w:rsidRPr="005F6951">
        <w:rPr>
          <w:rFonts w:ascii="宋体" w:hAnsi="宋体"/>
          <w:sz w:val="48"/>
          <w:szCs w:val="48"/>
        </w:rPr>
        <w:t>，</w:t>
      </w:r>
      <w:r w:rsidRPr="005F6951">
        <w:rPr>
          <w:rFonts w:eastAsia="楷体"/>
          <w:sz w:val="48"/>
          <w:szCs w:val="48"/>
        </w:rPr>
        <w:t>西班牙殖民者在拉丁美洲共掠夺黄金</w:t>
      </w:r>
      <w:r w:rsidRPr="005F6951">
        <w:rPr>
          <w:sz w:val="48"/>
          <w:szCs w:val="48"/>
        </w:rPr>
        <w:t>250</w:t>
      </w:r>
      <w:r w:rsidRPr="005F6951">
        <w:rPr>
          <w:rFonts w:eastAsia="楷体"/>
          <w:sz w:val="48"/>
          <w:szCs w:val="48"/>
        </w:rPr>
        <w:t>万千克、白银</w:t>
      </w:r>
      <w:r w:rsidRPr="005F6951">
        <w:rPr>
          <w:sz w:val="48"/>
          <w:szCs w:val="48"/>
        </w:rPr>
        <w:t>1</w:t>
      </w:r>
      <w:r w:rsidRPr="005F6951">
        <w:rPr>
          <w:rFonts w:eastAsia="楷体"/>
          <w:sz w:val="48"/>
          <w:szCs w:val="48"/>
        </w:rPr>
        <w:t>亿千克。葡萄牙殖民者仅在</w:t>
      </w:r>
      <w:r w:rsidRPr="005F6951">
        <w:rPr>
          <w:sz w:val="48"/>
          <w:szCs w:val="48"/>
        </w:rPr>
        <w:t>18</w:t>
      </w:r>
      <w:r w:rsidRPr="005F6951">
        <w:rPr>
          <w:rFonts w:eastAsia="楷体"/>
          <w:sz w:val="48"/>
          <w:szCs w:val="48"/>
        </w:rPr>
        <w:t>世纪就从巴西掠夺了价值</w:t>
      </w:r>
      <w:r w:rsidRPr="005F6951">
        <w:rPr>
          <w:sz w:val="48"/>
          <w:szCs w:val="48"/>
        </w:rPr>
        <w:t>10</w:t>
      </w:r>
      <w:r w:rsidRPr="005F6951">
        <w:rPr>
          <w:rFonts w:eastAsia="楷体"/>
          <w:sz w:val="48"/>
          <w:szCs w:val="48"/>
        </w:rPr>
        <w:t>亿美元的黄金和金刚石。</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分析拉丁美洲独立运动爆发的原因。</w:t>
      </w:r>
    </w:p>
    <w:p w:rsidR="006B5929" w:rsidRPr="005F6951" w:rsidRDefault="00095A19">
      <w:pPr>
        <w:overflowPunct w:val="0"/>
        <w:snapToGrid w:val="0"/>
        <w:spacing w:line="360" w:lineRule="auto"/>
        <w:rPr>
          <w:sz w:val="48"/>
          <w:szCs w:val="48"/>
        </w:rPr>
      </w:pPr>
      <w:r w:rsidRPr="005F6951">
        <w:rPr>
          <w:color w:val="00FFFF"/>
          <w:sz w:val="48"/>
          <w:szCs w:val="48"/>
        </w:rPr>
        <w:t>新航路开辟后</w:t>
      </w:r>
      <w:r w:rsidRPr="005F6951">
        <w:rPr>
          <w:rFonts w:ascii="宋体" w:hAnsi="宋体"/>
          <w:color w:val="00FFFF"/>
          <w:sz w:val="48"/>
          <w:szCs w:val="48"/>
        </w:rPr>
        <w:t>，</w:t>
      </w:r>
      <w:r w:rsidRPr="005F6951">
        <w:rPr>
          <w:color w:val="00FFFF"/>
          <w:sz w:val="48"/>
          <w:szCs w:val="48"/>
        </w:rPr>
        <w:t>西班牙和葡萄牙殖民者侵入拉丁美洲</w:t>
      </w:r>
      <w:r w:rsidRPr="005F6951">
        <w:rPr>
          <w:rFonts w:ascii="宋体" w:hAnsi="宋体"/>
          <w:color w:val="00FFFF"/>
          <w:sz w:val="48"/>
          <w:szCs w:val="48"/>
        </w:rPr>
        <w:t>，</w:t>
      </w:r>
      <w:r w:rsidRPr="005F6951">
        <w:rPr>
          <w:color w:val="00FFFF"/>
          <w:sz w:val="48"/>
          <w:szCs w:val="48"/>
        </w:rPr>
        <w:t>进行残酷的殖民掠夺。</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noProof/>
          <w:sz w:val="48"/>
          <w:szCs w:val="48"/>
        </w:rPr>
        <w:drawing>
          <wp:inline distT="0" distB="0" distL="0" distR="0">
            <wp:extent cx="4057411" cy="2237232"/>
            <wp:effectExtent l="0" t="0" r="0" b="0"/>
            <wp:docPr id="67" name="lr02.jpg" descr="id:21474897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4057411" cy="2237232"/>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图一</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462300" cy="2260092"/>
            <wp:effectExtent l="0" t="0" r="0" b="0"/>
            <wp:docPr id="68" name="lr03.jpg" descr="id:21474897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4462300" cy="2260092"/>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lastRenderedPageBreak/>
        <w:t>图二</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材料二图片中的人物分别是谁</w:t>
      </w:r>
      <w:r w:rsidRPr="005F6951">
        <w:rPr>
          <w:rFonts w:ascii="宋体" w:hAnsi="宋体"/>
          <w:sz w:val="48"/>
          <w:szCs w:val="48"/>
        </w:rPr>
        <w:t>？</w:t>
      </w:r>
      <w:r w:rsidRPr="005F6951">
        <w:rPr>
          <w:sz w:val="48"/>
          <w:szCs w:val="48"/>
        </w:rPr>
        <w:t>请写出他们的主要事迹。</w:t>
      </w:r>
    </w:p>
    <w:p w:rsidR="006B5929" w:rsidRPr="005F6951" w:rsidRDefault="00095A19">
      <w:pPr>
        <w:overflowPunct w:val="0"/>
        <w:snapToGrid w:val="0"/>
        <w:spacing w:line="360" w:lineRule="auto"/>
        <w:rPr>
          <w:sz w:val="48"/>
          <w:szCs w:val="48"/>
        </w:rPr>
      </w:pPr>
      <w:r w:rsidRPr="005F6951">
        <w:rPr>
          <w:color w:val="00FFFF"/>
          <w:sz w:val="48"/>
          <w:szCs w:val="48"/>
        </w:rPr>
        <w:t>图一</w:t>
      </w:r>
      <w:r w:rsidRPr="005F6951">
        <w:rPr>
          <w:rFonts w:ascii="宋体" w:hAnsi="宋体"/>
          <w:color w:val="00FFFF"/>
          <w:sz w:val="48"/>
          <w:szCs w:val="48"/>
        </w:rPr>
        <w:t>：</w:t>
      </w:r>
      <w:r w:rsidRPr="005F6951">
        <w:rPr>
          <w:color w:val="00FFFF"/>
          <w:sz w:val="48"/>
          <w:szCs w:val="48"/>
        </w:rPr>
        <w:t>章西女王</w:t>
      </w:r>
      <w:r w:rsidRPr="005F6951">
        <w:rPr>
          <w:rFonts w:ascii="宋体" w:hAnsi="宋体"/>
          <w:color w:val="00FFFF"/>
          <w:sz w:val="48"/>
          <w:szCs w:val="48"/>
        </w:rPr>
        <w:t>；</w:t>
      </w:r>
      <w:r w:rsidRPr="005F6951">
        <w:rPr>
          <w:color w:val="00FFFF"/>
          <w:sz w:val="48"/>
          <w:szCs w:val="48"/>
        </w:rPr>
        <w:t>图二</w:t>
      </w:r>
      <w:r w:rsidRPr="005F6951">
        <w:rPr>
          <w:rFonts w:ascii="宋体" w:hAnsi="宋体"/>
          <w:color w:val="00FFFF"/>
          <w:sz w:val="48"/>
          <w:szCs w:val="48"/>
        </w:rPr>
        <w:t>：</w:t>
      </w:r>
      <w:r w:rsidRPr="005F6951">
        <w:rPr>
          <w:color w:val="00FFFF"/>
          <w:sz w:val="48"/>
          <w:szCs w:val="48"/>
        </w:rPr>
        <w:t>玻利瓦尔。章西女王领导了印度民族大起义</w:t>
      </w:r>
      <w:r w:rsidRPr="005F6951">
        <w:rPr>
          <w:rFonts w:ascii="宋体" w:hAnsi="宋体"/>
          <w:color w:val="00FFFF"/>
          <w:sz w:val="48"/>
          <w:szCs w:val="48"/>
        </w:rPr>
        <w:t>，</w:t>
      </w:r>
      <w:r w:rsidRPr="005F6951">
        <w:rPr>
          <w:color w:val="00FFFF"/>
          <w:sz w:val="48"/>
          <w:szCs w:val="48"/>
        </w:rPr>
        <w:t>她领导军民与英军展开激战</w:t>
      </w:r>
      <w:r w:rsidRPr="005F6951">
        <w:rPr>
          <w:rFonts w:ascii="宋体" w:hAnsi="宋体"/>
          <w:color w:val="00FFFF"/>
          <w:sz w:val="48"/>
          <w:szCs w:val="48"/>
        </w:rPr>
        <w:t>，</w:t>
      </w:r>
      <w:r w:rsidRPr="005F6951">
        <w:rPr>
          <w:color w:val="00FFFF"/>
          <w:sz w:val="48"/>
          <w:szCs w:val="48"/>
        </w:rPr>
        <w:t>直到壮烈牺牲</w:t>
      </w:r>
      <w:r w:rsidRPr="005F6951">
        <w:rPr>
          <w:rFonts w:ascii="宋体" w:hAnsi="宋体"/>
          <w:color w:val="00FFFF"/>
          <w:sz w:val="48"/>
          <w:szCs w:val="48"/>
        </w:rPr>
        <w:t>；</w:t>
      </w:r>
      <w:r w:rsidRPr="005F6951">
        <w:rPr>
          <w:color w:val="00FFFF"/>
          <w:sz w:val="48"/>
          <w:szCs w:val="48"/>
        </w:rPr>
        <w:t>玻利瓦尔是</w:t>
      </w:r>
      <w:r w:rsidRPr="005F6951">
        <w:rPr>
          <w:color w:val="00FFFF"/>
          <w:sz w:val="48"/>
          <w:szCs w:val="48"/>
        </w:rPr>
        <w:t>18</w:t>
      </w:r>
      <w:r w:rsidRPr="005F6951">
        <w:rPr>
          <w:color w:val="00FFFF"/>
          <w:sz w:val="48"/>
          <w:szCs w:val="48"/>
        </w:rPr>
        <w:t>世纪末</w:t>
      </w:r>
      <w:r w:rsidRPr="005F6951">
        <w:rPr>
          <w:color w:val="00FFFF"/>
          <w:sz w:val="48"/>
          <w:szCs w:val="48"/>
        </w:rPr>
        <w:t>19</w:t>
      </w:r>
      <w:r w:rsidRPr="005F6951">
        <w:rPr>
          <w:color w:val="00FFFF"/>
          <w:sz w:val="48"/>
          <w:szCs w:val="48"/>
        </w:rPr>
        <w:t>世纪初拉丁美洲独立运动的领导人之一</w:t>
      </w:r>
      <w:r w:rsidRPr="005F6951">
        <w:rPr>
          <w:rFonts w:ascii="宋体" w:hAnsi="宋体"/>
          <w:color w:val="00FFFF"/>
          <w:sz w:val="48"/>
          <w:szCs w:val="48"/>
        </w:rPr>
        <w:t>，</w:t>
      </w:r>
      <w:r w:rsidRPr="005F6951">
        <w:rPr>
          <w:color w:val="00FFFF"/>
          <w:sz w:val="48"/>
          <w:szCs w:val="48"/>
        </w:rPr>
        <w:t>他率领军队解放了哥伦比亚、委内瑞拉、厄瓜多尔等地</w:t>
      </w:r>
      <w:r w:rsidRPr="005F6951">
        <w:rPr>
          <w:rFonts w:ascii="宋体" w:hAnsi="宋体"/>
          <w:color w:val="00FFFF"/>
          <w:sz w:val="48"/>
          <w:szCs w:val="48"/>
        </w:rPr>
        <w:t>，</w:t>
      </w:r>
      <w:r w:rsidRPr="005F6951">
        <w:rPr>
          <w:color w:val="00FFFF"/>
          <w:sz w:val="48"/>
          <w:szCs w:val="48"/>
        </w:rPr>
        <w:t>被誉为南美的</w:t>
      </w:r>
      <w:r w:rsidRPr="005F6951">
        <w:rPr>
          <w:rFonts w:hAnsi="宋体"/>
          <w:color w:val="00FFFF"/>
          <w:sz w:val="48"/>
          <w:szCs w:val="48"/>
        </w:rPr>
        <w:t>“</w:t>
      </w:r>
      <w:r w:rsidRPr="005F6951">
        <w:rPr>
          <w:color w:val="00FFFF"/>
          <w:sz w:val="48"/>
          <w:szCs w:val="48"/>
        </w:rPr>
        <w:t>解放者</w:t>
      </w:r>
      <w:r w:rsidRPr="005F6951">
        <w:rPr>
          <w:rFonts w:hAnsi="宋体"/>
          <w:color w:val="00FFFF"/>
          <w:sz w:val="48"/>
          <w:szCs w:val="48"/>
        </w:rPr>
        <w:t>”</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材料二中的文字资料分别体现了图中人物的什么精神</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图一中的文字体现了章西女王不畏强暴、反抗侵略的决心和勇气</w:t>
      </w:r>
      <w:r w:rsidRPr="005F6951">
        <w:rPr>
          <w:rFonts w:ascii="宋体" w:hAnsi="宋体"/>
          <w:color w:val="00FFFF"/>
          <w:sz w:val="48"/>
          <w:szCs w:val="48"/>
        </w:rPr>
        <w:t>，</w:t>
      </w:r>
      <w:r w:rsidRPr="005F6951">
        <w:rPr>
          <w:color w:val="00FFFF"/>
          <w:sz w:val="48"/>
          <w:szCs w:val="48"/>
        </w:rPr>
        <w:t>以及捍卫民族尊严、勇于为国献身的爱国主义精神</w:t>
      </w:r>
      <w:r w:rsidRPr="005F6951">
        <w:rPr>
          <w:rFonts w:ascii="宋体" w:hAnsi="宋体"/>
          <w:color w:val="00FFFF"/>
          <w:sz w:val="48"/>
          <w:szCs w:val="48"/>
        </w:rPr>
        <w:t>；</w:t>
      </w:r>
      <w:r w:rsidRPr="005F6951">
        <w:rPr>
          <w:color w:val="00FFFF"/>
          <w:sz w:val="48"/>
          <w:szCs w:val="48"/>
        </w:rPr>
        <w:t>图二文字反映了玻利瓦尔具有远大的理想</w:t>
      </w:r>
      <w:r w:rsidRPr="005F6951">
        <w:rPr>
          <w:rFonts w:ascii="宋体" w:hAnsi="宋体"/>
          <w:color w:val="00FFFF"/>
          <w:sz w:val="48"/>
          <w:szCs w:val="48"/>
        </w:rPr>
        <w:t>，</w:t>
      </w:r>
      <w:r w:rsidRPr="005F6951">
        <w:rPr>
          <w:color w:val="00FFFF"/>
          <w:sz w:val="48"/>
          <w:szCs w:val="48"/>
        </w:rPr>
        <w:t>具有坚持不懈、民族利益高于一切的精神。</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2</w:t>
      </w:r>
      <w:r w:rsidRPr="005F6951">
        <w:rPr>
          <w:rFonts w:eastAsia="黑体"/>
          <w:sz w:val="48"/>
          <w:szCs w:val="48"/>
        </w:rPr>
        <w:t>课</w:t>
      </w:r>
      <w:r w:rsidRPr="005F6951">
        <w:rPr>
          <w:sz w:val="48"/>
          <w:szCs w:val="48"/>
        </w:rPr>
        <w:t xml:space="preserve">　</w:t>
      </w:r>
      <w:r w:rsidRPr="005F6951">
        <w:rPr>
          <w:rFonts w:eastAsia="黑体"/>
          <w:sz w:val="48"/>
          <w:szCs w:val="48"/>
        </w:rPr>
        <w:t>俄国的改革</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69" name="夯基固本.EPS" descr="id:21474897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彼得一世改革</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rFonts w:hAnsi="宋体"/>
          <w:sz w:val="48"/>
          <w:szCs w:val="48"/>
        </w:rPr>
        <w:t>“</w:t>
      </w:r>
      <w:r w:rsidRPr="005F6951">
        <w:rPr>
          <w:sz w:val="48"/>
          <w:szCs w:val="48"/>
        </w:rPr>
        <w:t>沙皇</w:t>
      </w:r>
      <w:r w:rsidRPr="005F6951">
        <w:rPr>
          <w:rFonts w:hAnsi="宋体"/>
          <w:sz w:val="48"/>
          <w:szCs w:val="48"/>
        </w:rPr>
        <w:t>”</w:t>
      </w:r>
      <w:r w:rsidRPr="005F6951">
        <w:rPr>
          <w:sz w:val="48"/>
          <w:szCs w:val="48"/>
        </w:rPr>
        <w:t>一词来自拉丁语</w:t>
      </w:r>
      <w:r w:rsidRPr="005F6951">
        <w:rPr>
          <w:rFonts w:hAnsi="宋体"/>
          <w:sz w:val="48"/>
          <w:szCs w:val="48"/>
        </w:rPr>
        <w:t>“</w:t>
      </w:r>
      <w:r w:rsidRPr="005F6951">
        <w:rPr>
          <w:sz w:val="48"/>
          <w:szCs w:val="48"/>
        </w:rPr>
        <w:t>凯撒</w:t>
      </w:r>
      <w:r w:rsidRPr="005F6951">
        <w:rPr>
          <w:rFonts w:hAnsi="宋体"/>
          <w:sz w:val="48"/>
          <w:szCs w:val="48"/>
        </w:rPr>
        <w:t>”</w:t>
      </w:r>
      <w:r w:rsidRPr="005F6951">
        <w:rPr>
          <w:rFonts w:ascii="宋体" w:hAnsi="宋体"/>
          <w:sz w:val="48"/>
          <w:szCs w:val="48"/>
        </w:rPr>
        <w:t>，</w:t>
      </w:r>
      <w:r w:rsidRPr="005F6951">
        <w:rPr>
          <w:sz w:val="48"/>
          <w:szCs w:val="48"/>
        </w:rPr>
        <w:t>意即皇帝。在中世纪的俄罗斯</w:t>
      </w:r>
      <w:r w:rsidRPr="005F6951">
        <w:rPr>
          <w:rFonts w:ascii="宋体" w:hAnsi="宋体"/>
          <w:sz w:val="48"/>
          <w:szCs w:val="48"/>
        </w:rPr>
        <w:t>，</w:t>
      </w:r>
      <w:r w:rsidRPr="005F6951">
        <w:rPr>
          <w:rFonts w:hAnsi="宋体"/>
          <w:sz w:val="48"/>
          <w:szCs w:val="48"/>
        </w:rPr>
        <w:t>“</w:t>
      </w:r>
      <w:r w:rsidRPr="005F6951">
        <w:rPr>
          <w:sz w:val="48"/>
          <w:szCs w:val="48"/>
        </w:rPr>
        <w:t>沙皇</w:t>
      </w:r>
      <w:r w:rsidRPr="005F6951">
        <w:rPr>
          <w:rFonts w:hAnsi="宋体"/>
          <w:sz w:val="48"/>
          <w:szCs w:val="48"/>
        </w:rPr>
        <w:t>”</w:t>
      </w:r>
      <w:r w:rsidRPr="005F6951">
        <w:rPr>
          <w:sz w:val="48"/>
          <w:szCs w:val="48"/>
        </w:rPr>
        <w:t>这个称号指最高统治者</w:t>
      </w:r>
      <w:r w:rsidRPr="005F6951">
        <w:rPr>
          <w:rFonts w:ascii="宋体" w:hAnsi="宋体"/>
          <w:sz w:val="48"/>
          <w:szCs w:val="48"/>
        </w:rPr>
        <w:t>，</w:t>
      </w:r>
      <w:r w:rsidRPr="005F6951">
        <w:rPr>
          <w:sz w:val="48"/>
          <w:szCs w:val="48"/>
        </w:rPr>
        <w:t>一共存在了</w:t>
      </w:r>
      <w:r w:rsidRPr="005F6951">
        <w:rPr>
          <w:sz w:val="48"/>
          <w:szCs w:val="48"/>
        </w:rPr>
        <w:t>370</w:t>
      </w:r>
      <w:r w:rsidRPr="005F6951">
        <w:rPr>
          <w:sz w:val="48"/>
          <w:szCs w:val="48"/>
        </w:rPr>
        <w:t>年。历史上第一位沙皇是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伊凡四世</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叶卡捷琳娜二世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彼得一世</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亚历山大二世</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彼得一世在位期间</w:t>
      </w:r>
      <w:r w:rsidRPr="005F6951">
        <w:rPr>
          <w:rFonts w:ascii="宋体" w:hAnsi="宋体"/>
          <w:sz w:val="48"/>
          <w:szCs w:val="48"/>
        </w:rPr>
        <w:t>，</w:t>
      </w:r>
      <w:r w:rsidRPr="005F6951">
        <w:rPr>
          <w:sz w:val="48"/>
          <w:szCs w:val="48"/>
        </w:rPr>
        <w:t>兴办各类世俗教育机构</w:t>
      </w:r>
      <w:r w:rsidRPr="005F6951">
        <w:rPr>
          <w:rFonts w:ascii="宋体" w:hAnsi="宋体"/>
          <w:sz w:val="48"/>
          <w:szCs w:val="48"/>
        </w:rPr>
        <w:t>，</w:t>
      </w:r>
      <w:r w:rsidRPr="005F6951">
        <w:rPr>
          <w:sz w:val="48"/>
          <w:szCs w:val="48"/>
        </w:rPr>
        <w:t>要求贵族子弟每人必须学会数学和一门外语</w:t>
      </w:r>
      <w:r w:rsidRPr="005F6951">
        <w:rPr>
          <w:rFonts w:ascii="宋体" w:hAnsi="宋体"/>
          <w:sz w:val="48"/>
          <w:szCs w:val="48"/>
        </w:rPr>
        <w:t>，</w:t>
      </w:r>
      <w:r w:rsidRPr="005F6951">
        <w:rPr>
          <w:sz w:val="48"/>
          <w:szCs w:val="48"/>
        </w:rPr>
        <w:t>否则剥夺其贵族称号的继承权。这说明彼得一世</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迫切希望国家统一</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积极向西方学习</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鼓励兴办手工工场</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决心废除农奴制</w:t>
      </w:r>
    </w:p>
    <w:p w:rsidR="006B5929" w:rsidRPr="005F6951" w:rsidRDefault="00095A19">
      <w:pPr>
        <w:overflowPunct w:val="0"/>
        <w:snapToGrid w:val="0"/>
        <w:spacing w:line="360" w:lineRule="auto"/>
        <w:rPr>
          <w:sz w:val="48"/>
          <w:szCs w:val="48"/>
        </w:rPr>
      </w:pPr>
      <w:r w:rsidRPr="005F6951">
        <w:rPr>
          <w:color w:val="33FFFF"/>
          <w:sz w:val="48"/>
          <w:szCs w:val="48"/>
        </w:rPr>
        <w:lastRenderedPageBreak/>
        <w:t>3</w:t>
      </w:r>
      <w:r w:rsidRPr="005F6951">
        <w:rPr>
          <w:sz w:val="48"/>
          <w:szCs w:val="48"/>
        </w:rPr>
        <w:t>17</w:t>
      </w:r>
      <w:r w:rsidRPr="005F6951">
        <w:rPr>
          <w:sz w:val="48"/>
          <w:szCs w:val="48"/>
        </w:rPr>
        <w:t>世纪</w:t>
      </w:r>
      <w:r w:rsidRPr="005F6951">
        <w:rPr>
          <w:rFonts w:ascii="宋体" w:hAnsi="宋体"/>
          <w:sz w:val="48"/>
          <w:szCs w:val="48"/>
        </w:rPr>
        <w:t>，</w:t>
      </w:r>
      <w:r w:rsidRPr="005F6951">
        <w:rPr>
          <w:sz w:val="48"/>
          <w:szCs w:val="48"/>
        </w:rPr>
        <w:t>俄国工商业的发展极其缓慢。彼得一世曾前往西欧各国考察</w:t>
      </w:r>
      <w:r w:rsidRPr="005F6951">
        <w:rPr>
          <w:rFonts w:ascii="宋体" w:hAnsi="宋体"/>
          <w:sz w:val="48"/>
          <w:szCs w:val="48"/>
        </w:rPr>
        <w:t>，</w:t>
      </w:r>
      <w:r w:rsidRPr="005F6951">
        <w:rPr>
          <w:sz w:val="48"/>
          <w:szCs w:val="48"/>
        </w:rPr>
        <w:t>对西方的科学技术深感兴趣</w:t>
      </w:r>
      <w:r w:rsidRPr="005F6951">
        <w:rPr>
          <w:rFonts w:ascii="宋体" w:hAnsi="宋体"/>
          <w:sz w:val="48"/>
          <w:szCs w:val="48"/>
        </w:rPr>
        <w:t>；</w:t>
      </w:r>
      <w:r w:rsidRPr="005F6951">
        <w:rPr>
          <w:sz w:val="48"/>
          <w:szCs w:val="48"/>
        </w:rPr>
        <w:t>他又聘请外国专家、工匠和技师到俄国传授技术。到</w:t>
      </w:r>
      <w:r w:rsidRPr="005F6951">
        <w:rPr>
          <w:sz w:val="48"/>
          <w:szCs w:val="48"/>
        </w:rPr>
        <w:t>1725</w:t>
      </w:r>
      <w:r w:rsidRPr="005F6951">
        <w:rPr>
          <w:sz w:val="48"/>
          <w:szCs w:val="48"/>
        </w:rPr>
        <w:t>年</w:t>
      </w:r>
      <w:r w:rsidRPr="005F6951">
        <w:rPr>
          <w:rFonts w:ascii="宋体" w:hAnsi="宋体"/>
          <w:sz w:val="48"/>
          <w:szCs w:val="48"/>
        </w:rPr>
        <w:t>，</w:t>
      </w:r>
      <w:r w:rsidRPr="005F6951">
        <w:rPr>
          <w:sz w:val="48"/>
          <w:szCs w:val="48"/>
        </w:rPr>
        <w:t>俄国已建立起</w:t>
      </w:r>
      <w:r w:rsidRPr="005F6951">
        <w:rPr>
          <w:sz w:val="48"/>
          <w:szCs w:val="48"/>
        </w:rPr>
        <w:t>240</w:t>
      </w:r>
      <w:r w:rsidRPr="005F6951">
        <w:rPr>
          <w:sz w:val="48"/>
          <w:szCs w:val="48"/>
        </w:rPr>
        <w:t>多个近代工场。这表明彼得一世改革</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巩固了资产阶级的统治</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使俄国走上了发展资本主义的道路</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扫清了俄国发展的障碍</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开启了俄国近代化的进程</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废除农奴制</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1825</w:t>
      </w:r>
      <w:r w:rsidRPr="005F6951">
        <w:rPr>
          <w:rFonts w:hAnsi="宋体"/>
          <w:sz w:val="48"/>
          <w:szCs w:val="48"/>
        </w:rPr>
        <w:t>—</w:t>
      </w:r>
      <w:r w:rsidRPr="005F6951">
        <w:rPr>
          <w:sz w:val="48"/>
          <w:szCs w:val="48"/>
        </w:rPr>
        <w:t>1855</w:t>
      </w:r>
      <w:r w:rsidRPr="005F6951">
        <w:rPr>
          <w:sz w:val="48"/>
          <w:szCs w:val="48"/>
        </w:rPr>
        <w:t>年</w:t>
      </w:r>
      <w:r w:rsidRPr="005F6951">
        <w:rPr>
          <w:rFonts w:ascii="宋体" w:hAnsi="宋体"/>
          <w:sz w:val="48"/>
          <w:szCs w:val="48"/>
        </w:rPr>
        <w:t>，</w:t>
      </w:r>
      <w:r w:rsidRPr="005F6951">
        <w:rPr>
          <w:sz w:val="48"/>
          <w:szCs w:val="48"/>
        </w:rPr>
        <w:t>俄国爆发了</w:t>
      </w:r>
      <w:r w:rsidRPr="005F6951">
        <w:rPr>
          <w:sz w:val="48"/>
          <w:szCs w:val="48"/>
        </w:rPr>
        <w:t>500</w:t>
      </w:r>
      <w:r w:rsidRPr="005F6951">
        <w:rPr>
          <w:sz w:val="48"/>
          <w:szCs w:val="48"/>
        </w:rPr>
        <w:t>多次农民骚动。随着克里木的灾难</w:t>
      </w:r>
      <w:r w:rsidRPr="005F6951">
        <w:rPr>
          <w:rFonts w:ascii="宋体" w:hAnsi="宋体"/>
          <w:sz w:val="48"/>
          <w:szCs w:val="48"/>
        </w:rPr>
        <w:t>，</w:t>
      </w:r>
      <w:r w:rsidRPr="005F6951">
        <w:rPr>
          <w:sz w:val="48"/>
          <w:szCs w:val="48"/>
        </w:rPr>
        <w:t>农奴不断上升的压力变得不可抗拒起来</w:t>
      </w:r>
      <w:r w:rsidRPr="005F6951">
        <w:rPr>
          <w:rFonts w:ascii="宋体" w:hAnsi="宋体"/>
          <w:sz w:val="48"/>
          <w:szCs w:val="48"/>
        </w:rPr>
        <w:t>，</w:t>
      </w:r>
      <w:r w:rsidRPr="005F6951">
        <w:rPr>
          <w:sz w:val="48"/>
          <w:szCs w:val="48"/>
        </w:rPr>
        <w:t>亚历山大二世把解放农奴当作代替革命的唯一办法。材料表明亚历山大二世进行改革是为了</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缓和矛盾</w:t>
      </w:r>
      <w:r w:rsidRPr="005F6951">
        <w:rPr>
          <w:rFonts w:ascii="宋体" w:hAnsi="宋体"/>
          <w:sz w:val="48"/>
          <w:szCs w:val="48"/>
        </w:rPr>
        <w:t>，</w:t>
      </w:r>
      <w:r w:rsidRPr="005F6951">
        <w:rPr>
          <w:rFonts w:eastAsia="楷体"/>
          <w:sz w:val="48"/>
          <w:szCs w:val="48"/>
        </w:rPr>
        <w:t>维护统治</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解放农奴</w:t>
      </w:r>
      <w:r w:rsidRPr="005F6951">
        <w:rPr>
          <w:rFonts w:ascii="宋体" w:hAnsi="宋体"/>
          <w:sz w:val="48"/>
          <w:szCs w:val="48"/>
        </w:rPr>
        <w:t>，</w:t>
      </w:r>
      <w:r w:rsidRPr="005F6951">
        <w:rPr>
          <w:rFonts w:eastAsia="楷体"/>
          <w:sz w:val="48"/>
          <w:szCs w:val="48"/>
        </w:rPr>
        <w:t>发展经济</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加强专制</w:t>
      </w:r>
      <w:r w:rsidRPr="005F6951">
        <w:rPr>
          <w:rFonts w:ascii="宋体" w:hAnsi="宋体"/>
          <w:sz w:val="48"/>
          <w:szCs w:val="48"/>
        </w:rPr>
        <w:t>，</w:t>
      </w:r>
      <w:r w:rsidRPr="005F6951">
        <w:rPr>
          <w:rFonts w:eastAsia="楷体"/>
          <w:sz w:val="48"/>
          <w:szCs w:val="48"/>
        </w:rPr>
        <w:t>富国强兵</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学习西方</w:t>
      </w:r>
      <w:r w:rsidRPr="005F6951">
        <w:rPr>
          <w:rFonts w:ascii="宋体" w:hAnsi="宋体"/>
          <w:sz w:val="48"/>
          <w:szCs w:val="48"/>
        </w:rPr>
        <w:t>，</w:t>
      </w:r>
      <w:r w:rsidRPr="005F6951">
        <w:rPr>
          <w:rFonts w:eastAsia="楷体"/>
          <w:sz w:val="48"/>
          <w:szCs w:val="48"/>
        </w:rPr>
        <w:t>全面西化</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sz w:val="48"/>
          <w:szCs w:val="48"/>
        </w:rPr>
        <w:t>如表所示为</w:t>
      </w:r>
      <w:r w:rsidRPr="005F6951">
        <w:rPr>
          <w:sz w:val="48"/>
          <w:szCs w:val="48"/>
        </w:rPr>
        <w:t>1861</w:t>
      </w:r>
      <w:r w:rsidRPr="005F6951">
        <w:rPr>
          <w:sz w:val="48"/>
          <w:szCs w:val="48"/>
        </w:rPr>
        <w:t>年农奴制改革后俄国工人数量变化情况</w:t>
      </w:r>
      <w:r w:rsidRPr="005F6951">
        <w:rPr>
          <w:rFonts w:ascii="宋体" w:hAnsi="宋体"/>
          <w:sz w:val="48"/>
          <w:szCs w:val="48"/>
        </w:rPr>
        <w:t>，</w:t>
      </w:r>
      <w:r w:rsidRPr="005F6951">
        <w:rPr>
          <w:sz w:val="48"/>
          <w:szCs w:val="48"/>
        </w:rPr>
        <w:t>它直接说明了这场改革为俄国资本主义的发展提供了</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时间</w:t>
            </w:r>
            <w:r w:rsidRPr="005F6951">
              <w:rPr>
                <w:sz w:val="48"/>
                <w:szCs w:val="48"/>
              </w:rPr>
              <w:t>1865</w:t>
            </w:r>
            <w:r w:rsidRPr="005F6951">
              <w:rPr>
                <w:rFonts w:eastAsia="楷体"/>
                <w:sz w:val="48"/>
                <w:szCs w:val="48"/>
              </w:rPr>
              <w:t>年</w:t>
            </w:r>
            <w:r w:rsidRPr="005F6951">
              <w:rPr>
                <w:sz w:val="48"/>
                <w:szCs w:val="48"/>
              </w:rPr>
              <w:t>1890</w:t>
            </w:r>
            <w:r w:rsidRPr="005F6951">
              <w:rPr>
                <w:rFonts w:eastAsia="楷体"/>
                <w:sz w:val="48"/>
                <w:szCs w:val="48"/>
              </w:rPr>
              <w:t>年</w:t>
            </w:r>
            <w:r w:rsidRPr="005F6951">
              <w:rPr>
                <w:sz w:val="48"/>
                <w:szCs w:val="48"/>
              </w:rPr>
              <w:t>1898</w:t>
            </w:r>
            <w:r w:rsidRPr="005F6951">
              <w:rPr>
                <w:rFonts w:eastAsia="楷体"/>
                <w:sz w:val="48"/>
                <w:szCs w:val="48"/>
              </w:rPr>
              <w:t>年</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数量</w:t>
            </w:r>
            <w:r w:rsidRPr="005F6951">
              <w:rPr>
                <w:rFonts w:eastAsia="Times New Roman"/>
                <w:sz w:val="48"/>
                <w:szCs w:val="48"/>
              </w:rPr>
              <w:t>(</w:t>
            </w:r>
            <w:r w:rsidRPr="005F6951">
              <w:rPr>
                <w:rFonts w:eastAsia="楷体"/>
                <w:sz w:val="48"/>
                <w:szCs w:val="48"/>
              </w:rPr>
              <w:t>人</w:t>
            </w:r>
            <w:r w:rsidRPr="005F6951">
              <w:rPr>
                <w:rFonts w:eastAsia="Times New Roman"/>
                <w:sz w:val="48"/>
                <w:szCs w:val="48"/>
              </w:rPr>
              <w:t>)</w:t>
            </w:r>
            <w:r w:rsidRPr="005F6951">
              <w:rPr>
                <w:sz w:val="48"/>
                <w:szCs w:val="48"/>
              </w:rPr>
              <w:t>38</w:t>
            </w:r>
            <w:r w:rsidRPr="005F6951">
              <w:rPr>
                <w:rFonts w:ascii="宋体" w:hAnsi="宋体"/>
                <w:sz w:val="48"/>
                <w:szCs w:val="48"/>
              </w:rPr>
              <w:t>.</w:t>
            </w:r>
            <w:r w:rsidRPr="005F6951">
              <w:rPr>
                <w:sz w:val="48"/>
                <w:szCs w:val="48"/>
              </w:rPr>
              <w:t>1</w:t>
            </w:r>
            <w:r w:rsidRPr="005F6951">
              <w:rPr>
                <w:rFonts w:eastAsia="楷体"/>
                <w:sz w:val="48"/>
                <w:szCs w:val="48"/>
              </w:rPr>
              <w:t>万</w:t>
            </w:r>
            <w:r w:rsidRPr="005F6951">
              <w:rPr>
                <w:sz w:val="48"/>
                <w:szCs w:val="48"/>
              </w:rPr>
              <w:t>162</w:t>
            </w:r>
            <w:r w:rsidRPr="005F6951">
              <w:rPr>
                <w:rFonts w:eastAsia="楷体"/>
                <w:sz w:val="48"/>
                <w:szCs w:val="48"/>
              </w:rPr>
              <w:t>万</w:t>
            </w:r>
            <w:r w:rsidRPr="005F6951">
              <w:rPr>
                <w:sz w:val="48"/>
                <w:szCs w:val="48"/>
              </w:rPr>
              <w:t>300</w:t>
            </w:r>
            <w:r w:rsidRPr="005F6951">
              <w:rPr>
                <w:rFonts w:eastAsia="楷体"/>
                <w:sz w:val="48"/>
                <w:szCs w:val="48"/>
              </w:rPr>
              <w:t>万</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充足的资金</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广阔的市场</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丰富的资源</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自由劳动力</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noProof/>
          <w:sz w:val="48"/>
          <w:szCs w:val="48"/>
        </w:rPr>
        <w:drawing>
          <wp:inline distT="0" distB="0" distL="0" distR="0">
            <wp:extent cx="292011" cy="416052"/>
            <wp:effectExtent l="0" t="0" r="0" b="0"/>
            <wp:docPr id="70" name="左x.jpg" descr="id:21474897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lastRenderedPageBreak/>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折线图</w:t>
      </w:r>
      <w:r w:rsidRPr="005F6951">
        <w:rPr>
          <w:noProof/>
          <w:sz w:val="48"/>
          <w:szCs w:val="48"/>
        </w:rPr>
        <w:drawing>
          <wp:inline distT="0" distB="0" distL="0" distR="0">
            <wp:extent cx="182615" cy="416052"/>
            <wp:effectExtent l="0" t="0" r="0" b="0"/>
            <wp:docPr id="71" name="右x.jpg" descr="id:21474897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下面是俄国</w:t>
      </w:r>
      <w:r w:rsidRPr="005F6951">
        <w:rPr>
          <w:sz w:val="48"/>
          <w:szCs w:val="48"/>
        </w:rPr>
        <w:t>1861</w:t>
      </w:r>
      <w:r w:rsidRPr="005F6951">
        <w:rPr>
          <w:rFonts w:hAnsi="宋体"/>
          <w:sz w:val="48"/>
          <w:szCs w:val="48"/>
        </w:rPr>
        <w:t>—</w:t>
      </w:r>
      <w:r w:rsidRPr="005F6951">
        <w:rPr>
          <w:sz w:val="48"/>
          <w:szCs w:val="48"/>
        </w:rPr>
        <w:t>1912</w:t>
      </w:r>
      <w:r w:rsidRPr="005F6951">
        <w:rPr>
          <w:sz w:val="48"/>
          <w:szCs w:val="48"/>
        </w:rPr>
        <w:t>年棉花产业的发展数据图</w:t>
      </w:r>
      <w:r w:rsidRPr="005F6951">
        <w:rPr>
          <w:rFonts w:ascii="宋体" w:hAnsi="宋体"/>
          <w:sz w:val="48"/>
          <w:szCs w:val="48"/>
        </w:rPr>
        <w:t>，</w:t>
      </w:r>
      <w:r w:rsidRPr="005F6951">
        <w:rPr>
          <w:sz w:val="48"/>
          <w:szCs w:val="48"/>
        </w:rPr>
        <w:t>这可以用来说明俄国农奴制改革</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5624167" cy="5192269"/>
            <wp:effectExtent l="0" t="0" r="0" b="0"/>
            <wp:docPr id="72" name="ds3.jpg" descr="id:21474897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5624167" cy="5192269"/>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俄国棉花加工量的变化</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促进了经济迅速发展</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农业生产技术的提升</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推动了俄国近代化</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社会性质发生了变化</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73" name="综合提升.EPS" descr="id:21474898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2</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彼得一世一生创造了很多对俄罗斯历史发展具有深远意义的第一。他在位时</w:t>
      </w:r>
      <w:r w:rsidRPr="005F6951">
        <w:rPr>
          <w:rFonts w:ascii="宋体" w:hAnsi="宋体"/>
          <w:sz w:val="48"/>
          <w:szCs w:val="48"/>
        </w:rPr>
        <w:t>，</w:t>
      </w:r>
      <w:r w:rsidRPr="005F6951">
        <w:rPr>
          <w:sz w:val="48"/>
          <w:szCs w:val="48"/>
        </w:rPr>
        <w:t>俄国出版了第一张印刷的报纸</w:t>
      </w:r>
      <w:r w:rsidRPr="005F6951">
        <w:rPr>
          <w:rFonts w:ascii="宋体" w:hAnsi="宋体"/>
          <w:sz w:val="48"/>
          <w:szCs w:val="48"/>
        </w:rPr>
        <w:t>，</w:t>
      </w:r>
      <w:r w:rsidRPr="005F6951">
        <w:rPr>
          <w:sz w:val="48"/>
          <w:szCs w:val="48"/>
        </w:rPr>
        <w:t>采用了新的字母</w:t>
      </w:r>
      <w:r w:rsidRPr="005F6951">
        <w:rPr>
          <w:rFonts w:ascii="宋体" w:hAnsi="宋体"/>
          <w:sz w:val="48"/>
          <w:szCs w:val="48"/>
        </w:rPr>
        <w:t>，</w:t>
      </w:r>
      <w:r w:rsidRPr="005F6951">
        <w:rPr>
          <w:sz w:val="48"/>
          <w:szCs w:val="48"/>
        </w:rPr>
        <w:t>设立了第一个博物馆、第一个公共图书馆</w:t>
      </w:r>
      <w:r w:rsidRPr="005F6951">
        <w:rPr>
          <w:rFonts w:ascii="宋体" w:hAnsi="宋体"/>
          <w:sz w:val="48"/>
          <w:szCs w:val="48"/>
        </w:rPr>
        <w:t>，</w:t>
      </w:r>
      <w:r w:rsidRPr="005F6951">
        <w:rPr>
          <w:sz w:val="48"/>
          <w:szCs w:val="48"/>
        </w:rPr>
        <w:t>第一批公众剧院和公园</w:t>
      </w:r>
      <w:r w:rsidRPr="005F6951">
        <w:rPr>
          <w:rFonts w:ascii="宋体" w:hAnsi="宋体"/>
          <w:sz w:val="48"/>
          <w:szCs w:val="48"/>
        </w:rPr>
        <w:t>，</w:t>
      </w:r>
      <w:r w:rsidRPr="005F6951">
        <w:rPr>
          <w:sz w:val="48"/>
          <w:szCs w:val="48"/>
        </w:rPr>
        <w:t>等等。这些具有深远意义的</w:t>
      </w:r>
      <w:r w:rsidRPr="005F6951">
        <w:rPr>
          <w:rFonts w:hAnsi="宋体"/>
          <w:sz w:val="48"/>
          <w:szCs w:val="48"/>
        </w:rPr>
        <w:t>“</w:t>
      </w:r>
      <w:r w:rsidRPr="005F6951">
        <w:rPr>
          <w:sz w:val="48"/>
          <w:szCs w:val="48"/>
        </w:rPr>
        <w:t>第一</w:t>
      </w:r>
      <w:r w:rsidRPr="005F6951">
        <w:rPr>
          <w:rFonts w:hAnsi="宋体"/>
          <w:sz w:val="48"/>
          <w:szCs w:val="48"/>
        </w:rPr>
        <w:t>”</w:t>
      </w:r>
      <w:r w:rsidRPr="005F6951">
        <w:rPr>
          <w:sz w:val="48"/>
          <w:szCs w:val="48"/>
        </w:rPr>
        <w:t>佐证了俄国</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近代化进程拉开了序幕</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lastRenderedPageBreak/>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确立了资本主义制度</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社会性质发生根本改变</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走上对外侵略的道路</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noProof/>
          <w:sz w:val="48"/>
          <w:szCs w:val="48"/>
        </w:rPr>
        <w:drawing>
          <wp:inline distT="0" distB="0" distL="0" distR="0">
            <wp:extent cx="292011" cy="416052"/>
            <wp:effectExtent l="0" t="0" r="0" b="0"/>
            <wp:docPr id="74" name="左x.jpg" descr="id:2147489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油画鉴赏</w:t>
      </w:r>
      <w:r w:rsidRPr="005F6951">
        <w:rPr>
          <w:noProof/>
          <w:sz w:val="48"/>
          <w:szCs w:val="48"/>
        </w:rPr>
        <w:drawing>
          <wp:inline distT="0" distB="0" distL="0" distR="0">
            <wp:extent cx="182615" cy="416052"/>
            <wp:effectExtent l="0" t="0" r="0" b="0"/>
            <wp:docPr id="75" name="右x.jpg" descr="id:21474898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下图为完成于</w:t>
      </w:r>
      <w:r w:rsidRPr="005F6951">
        <w:rPr>
          <w:sz w:val="48"/>
          <w:szCs w:val="48"/>
        </w:rPr>
        <w:t>1873</w:t>
      </w:r>
      <w:r w:rsidRPr="005F6951">
        <w:rPr>
          <w:sz w:val="48"/>
          <w:szCs w:val="48"/>
        </w:rPr>
        <w:t>年的俄国名画《伏尔加河上的纤夫》</w:t>
      </w:r>
      <w:r w:rsidRPr="005F6951">
        <w:rPr>
          <w:rFonts w:ascii="宋体" w:hAnsi="宋体"/>
          <w:sz w:val="48"/>
          <w:szCs w:val="48"/>
        </w:rPr>
        <w:t>，</w:t>
      </w:r>
      <w:r w:rsidRPr="005F6951">
        <w:rPr>
          <w:sz w:val="48"/>
          <w:szCs w:val="48"/>
        </w:rPr>
        <w:t>当时俄国很多解放后的农民和士兵为生存不得不转做纤夫。这说明俄国</w:t>
      </w:r>
      <w:r w:rsidRPr="005F6951">
        <w:rPr>
          <w:sz w:val="48"/>
          <w:szCs w:val="48"/>
        </w:rPr>
        <w:t>1861</w:t>
      </w:r>
      <w:r w:rsidRPr="005F6951">
        <w:rPr>
          <w:sz w:val="48"/>
          <w:szCs w:val="48"/>
        </w:rPr>
        <w:t>年农奴制改革</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5558032" cy="2581656"/>
            <wp:effectExtent l="0" t="0" r="0" b="0"/>
            <wp:docPr id="76" name="ds4.jpg" descr="id:21474898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558032" cy="258165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未能改变俄国社会性质</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阻碍了俄国的发展进程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加剧了俄国的社会危机</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未能根本改变农民生活</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下图是关于俄国农奴制改革的漫画。对农奴获得</w:t>
      </w:r>
      <w:r w:rsidRPr="005F6951">
        <w:rPr>
          <w:rFonts w:hAnsi="宋体"/>
          <w:sz w:val="48"/>
          <w:szCs w:val="48"/>
        </w:rPr>
        <w:t>“</w:t>
      </w:r>
      <w:r w:rsidRPr="005F6951">
        <w:rPr>
          <w:sz w:val="48"/>
          <w:szCs w:val="48"/>
        </w:rPr>
        <w:t>如此自由</w:t>
      </w:r>
      <w:r w:rsidRPr="005F6951">
        <w:rPr>
          <w:rFonts w:hAnsi="宋体"/>
          <w:sz w:val="48"/>
          <w:szCs w:val="48"/>
        </w:rPr>
        <w:t>”</w:t>
      </w:r>
      <w:r w:rsidRPr="005F6951">
        <w:rPr>
          <w:sz w:val="48"/>
          <w:szCs w:val="48"/>
        </w:rPr>
        <w:t>理解正确的是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5317466" cy="3093720"/>
            <wp:effectExtent l="0" t="0" r="0" b="0"/>
            <wp:docPr id="77" name="jstzls4.jpg" descr="id:21474898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5317466" cy="3093720"/>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rFonts w:hAnsi="宋体"/>
          <w:sz w:val="48"/>
          <w:szCs w:val="48"/>
        </w:rPr>
        <w:lastRenderedPageBreak/>
        <w:t>“</w:t>
      </w:r>
      <w:r w:rsidRPr="005F6951">
        <w:rPr>
          <w:sz w:val="48"/>
          <w:szCs w:val="48"/>
        </w:rPr>
        <w:t>如此自由</w:t>
      </w:r>
      <w:r w:rsidRPr="005F6951">
        <w:rPr>
          <w:rFonts w:hAnsi="宋体"/>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共同分享土地、权力和财富</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受到当时社会各阶层的反对</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是通过自下而上的方式实现的</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仅仅指法律上获得人身自由</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阅读下表材料</w:t>
      </w:r>
      <w:r w:rsidRPr="005F6951">
        <w:rPr>
          <w:rFonts w:ascii="宋体" w:hAnsi="宋体"/>
          <w:sz w:val="48"/>
          <w:szCs w:val="48"/>
        </w:rPr>
        <w:t>，</w:t>
      </w:r>
      <w:r w:rsidRPr="005F6951">
        <w:rPr>
          <w:sz w:val="48"/>
          <w:szCs w:val="48"/>
        </w:rPr>
        <w:t>可以比较出彼得一世改革和</w:t>
      </w:r>
      <w:r w:rsidRPr="005F6951">
        <w:rPr>
          <w:sz w:val="48"/>
          <w:szCs w:val="48"/>
        </w:rPr>
        <w:t>1861</w:t>
      </w:r>
      <w:r w:rsidRPr="005F6951">
        <w:rPr>
          <w:sz w:val="48"/>
          <w:szCs w:val="48"/>
        </w:rPr>
        <w:t>年农奴制改革的共同点是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彼得一世改革</w:t>
            </w:r>
            <w:r w:rsidRPr="005F6951">
              <w:rPr>
                <w:sz w:val="48"/>
                <w:szCs w:val="48"/>
              </w:rPr>
              <w:t>1861</w:t>
            </w:r>
            <w:r w:rsidRPr="005F6951">
              <w:rPr>
                <w:rFonts w:eastAsia="楷体"/>
                <w:sz w:val="48"/>
                <w:szCs w:val="48"/>
              </w:rPr>
              <w:t>年农奴制改革</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彼得一世决心改变俄国的落后面貌</w:t>
            </w:r>
            <w:r w:rsidRPr="005F6951">
              <w:rPr>
                <w:rFonts w:ascii="宋体" w:hAnsi="宋体"/>
                <w:sz w:val="48"/>
                <w:szCs w:val="48"/>
              </w:rPr>
              <w:t>，</w:t>
            </w:r>
            <w:r w:rsidRPr="005F6951">
              <w:rPr>
                <w:rFonts w:eastAsia="楷体"/>
                <w:sz w:val="48"/>
                <w:szCs w:val="48"/>
              </w:rPr>
              <w:t>实现富国强兵。他发出向西方学习的号召</w:t>
            </w:r>
            <w:r w:rsidRPr="005F6951">
              <w:rPr>
                <w:rFonts w:ascii="宋体" w:hAnsi="宋体"/>
                <w:sz w:val="48"/>
                <w:szCs w:val="48"/>
              </w:rPr>
              <w:t>，</w:t>
            </w:r>
            <w:r w:rsidRPr="005F6951">
              <w:rPr>
                <w:rFonts w:eastAsia="楷体"/>
                <w:sz w:val="48"/>
                <w:szCs w:val="48"/>
              </w:rPr>
              <w:t>全面推行改革。彼得一世改革开启了俄国近代化的进程</w:t>
            </w:r>
            <w:r w:rsidRPr="005F6951">
              <w:rPr>
                <w:rFonts w:ascii="宋体" w:hAnsi="宋体"/>
                <w:sz w:val="48"/>
                <w:szCs w:val="48"/>
              </w:rPr>
              <w:t>，</w:t>
            </w:r>
            <w:r w:rsidRPr="005F6951">
              <w:rPr>
                <w:rFonts w:eastAsia="楷体"/>
                <w:sz w:val="48"/>
                <w:szCs w:val="48"/>
              </w:rPr>
              <w:t>但进一步强化了农奴制亚历山大二世在内外交困的情况下</w:t>
            </w:r>
            <w:r w:rsidRPr="005F6951">
              <w:rPr>
                <w:rFonts w:ascii="宋体" w:hAnsi="宋体"/>
                <w:sz w:val="48"/>
                <w:szCs w:val="48"/>
              </w:rPr>
              <w:t>，</w:t>
            </w:r>
            <w:r w:rsidRPr="005F6951">
              <w:rPr>
                <w:rFonts w:eastAsia="楷体"/>
                <w:sz w:val="48"/>
                <w:szCs w:val="48"/>
              </w:rPr>
              <w:t>颁布废除农奴制的法令。</w:t>
            </w:r>
            <w:r w:rsidRPr="005F6951">
              <w:rPr>
                <w:sz w:val="48"/>
                <w:szCs w:val="48"/>
              </w:rPr>
              <w:t>1861</w:t>
            </w:r>
            <w:r w:rsidRPr="005F6951">
              <w:rPr>
                <w:rFonts w:eastAsia="楷体"/>
                <w:sz w:val="48"/>
                <w:szCs w:val="48"/>
              </w:rPr>
              <w:t>年农奴制改革推动俄国走上了发展资本主义的道路</w:t>
            </w:r>
            <w:r w:rsidRPr="005F6951">
              <w:rPr>
                <w:rFonts w:ascii="宋体" w:hAnsi="宋体"/>
                <w:sz w:val="48"/>
                <w:szCs w:val="48"/>
              </w:rPr>
              <w:t>，</w:t>
            </w:r>
            <w:r w:rsidRPr="005F6951">
              <w:rPr>
                <w:rFonts w:eastAsia="楷体"/>
                <w:sz w:val="48"/>
                <w:szCs w:val="48"/>
              </w:rPr>
              <w:t>但农奴制的残余仍然存在</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都是全面彻底的改革</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都废除了俄国农奴制</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都是自下而上的改革</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都使社会出现新气象</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静海区实验中学开学考试</w:t>
      </w:r>
      <w:r w:rsidRPr="005F6951">
        <w:rPr>
          <w:rFonts w:eastAsia="Times New Roman"/>
          <w:sz w:val="48"/>
          <w:szCs w:val="48"/>
        </w:rPr>
        <w:t>)</w:t>
      </w:r>
      <w:r w:rsidRPr="005F6951">
        <w:rPr>
          <w:sz w:val="48"/>
          <w:szCs w:val="48"/>
        </w:rPr>
        <w:t>俄国</w:t>
      </w:r>
      <w:r w:rsidRPr="005F6951">
        <w:rPr>
          <w:sz w:val="48"/>
          <w:szCs w:val="48"/>
        </w:rPr>
        <w:t>1861</w:t>
      </w:r>
      <w:r w:rsidRPr="005F6951">
        <w:rPr>
          <w:sz w:val="48"/>
          <w:szCs w:val="48"/>
        </w:rPr>
        <w:t>年农奴制改革后</w:t>
      </w:r>
      <w:r w:rsidRPr="005F6951">
        <w:rPr>
          <w:rFonts w:ascii="宋体" w:hAnsi="宋体"/>
          <w:sz w:val="48"/>
          <w:szCs w:val="48"/>
        </w:rPr>
        <w:t>，</w:t>
      </w:r>
      <w:r w:rsidRPr="005F6951">
        <w:rPr>
          <w:sz w:val="48"/>
          <w:szCs w:val="48"/>
        </w:rPr>
        <w:t>农民的赎金为发展工业积累了资本</w:t>
      </w:r>
      <w:r w:rsidRPr="005F6951">
        <w:rPr>
          <w:rFonts w:ascii="宋体" w:hAnsi="宋体"/>
          <w:sz w:val="48"/>
          <w:szCs w:val="48"/>
        </w:rPr>
        <w:t>；</w:t>
      </w:r>
      <w:r w:rsidRPr="005F6951">
        <w:rPr>
          <w:sz w:val="48"/>
          <w:szCs w:val="48"/>
        </w:rPr>
        <w:t>农民在法律上获得解放</w:t>
      </w:r>
      <w:r w:rsidRPr="005F6951">
        <w:rPr>
          <w:rFonts w:ascii="宋体" w:hAnsi="宋体"/>
          <w:sz w:val="48"/>
          <w:szCs w:val="48"/>
        </w:rPr>
        <w:t>，</w:t>
      </w:r>
      <w:r w:rsidRPr="005F6951">
        <w:rPr>
          <w:sz w:val="48"/>
          <w:szCs w:val="48"/>
        </w:rPr>
        <w:t>为工厂提供了劳动力</w:t>
      </w:r>
      <w:r w:rsidRPr="005F6951">
        <w:rPr>
          <w:rFonts w:ascii="宋体" w:hAnsi="宋体"/>
          <w:sz w:val="48"/>
          <w:szCs w:val="48"/>
        </w:rPr>
        <w:t>；</w:t>
      </w:r>
      <w:r w:rsidRPr="005F6951">
        <w:rPr>
          <w:sz w:val="48"/>
          <w:szCs w:val="48"/>
        </w:rPr>
        <w:t>自然经济的瓦解扩大了国内市场。以上说明农奴制改革</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是一场自上而下的改革</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为资本主义发展提供了条件</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保留了大量的封建残余</w:t>
      </w:r>
    </w:p>
    <w:p w:rsidR="006B5929" w:rsidRPr="005F6951" w:rsidRDefault="00095A19">
      <w:pPr>
        <w:overflowPunct w:val="0"/>
        <w:snapToGrid w:val="0"/>
        <w:spacing w:line="360" w:lineRule="auto"/>
        <w:rPr>
          <w:sz w:val="48"/>
          <w:szCs w:val="48"/>
        </w:rPr>
      </w:pPr>
      <w:r w:rsidRPr="005F6951">
        <w:rPr>
          <w:sz w:val="48"/>
          <w:szCs w:val="48"/>
        </w:rPr>
        <w:lastRenderedPageBreak/>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使俄国走上了对外扩张道路</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p>
    <w:p w:rsidR="006B5929" w:rsidRPr="005F6951" w:rsidRDefault="00095A19">
      <w:pPr>
        <w:overflowPunct w:val="0"/>
        <w:snapToGrid w:val="0"/>
        <w:spacing w:line="360" w:lineRule="auto"/>
        <w:rPr>
          <w:sz w:val="48"/>
          <w:szCs w:val="48"/>
        </w:rPr>
      </w:pPr>
      <w:r w:rsidRPr="005F6951">
        <w:rPr>
          <w:sz w:val="48"/>
          <w:szCs w:val="48"/>
        </w:rPr>
        <w:t xml:space="preserve">　　甲</w:t>
      </w:r>
      <w:r w:rsidRPr="005F6951">
        <w:rPr>
          <w:rFonts w:ascii="宋体" w:hAnsi="宋体"/>
          <w:sz w:val="48"/>
          <w:szCs w:val="48"/>
        </w:rPr>
        <w:t>：</w:t>
      </w:r>
      <w:r w:rsidRPr="005F6951">
        <w:rPr>
          <w:rFonts w:eastAsia="楷体"/>
          <w:sz w:val="48"/>
          <w:szCs w:val="48"/>
        </w:rPr>
        <w:t>彼得一世的改革开启了俄国近代化的进程。他重视以军事技术为核心的西方技术文明</w:t>
      </w:r>
      <w:r w:rsidRPr="005F6951">
        <w:rPr>
          <w:rFonts w:ascii="宋体" w:hAnsi="宋体"/>
          <w:sz w:val="48"/>
          <w:szCs w:val="48"/>
        </w:rPr>
        <w:t>，</w:t>
      </w:r>
      <w:r w:rsidRPr="005F6951">
        <w:rPr>
          <w:rFonts w:eastAsia="楷体"/>
          <w:sz w:val="48"/>
          <w:szCs w:val="48"/>
        </w:rPr>
        <w:t>鼓励兴办手工工场</w:t>
      </w:r>
      <w:r w:rsidRPr="005F6951">
        <w:rPr>
          <w:rFonts w:ascii="宋体" w:hAnsi="宋体"/>
          <w:sz w:val="48"/>
          <w:szCs w:val="48"/>
        </w:rPr>
        <w:t>，</w:t>
      </w:r>
      <w:r w:rsidRPr="005F6951">
        <w:rPr>
          <w:rFonts w:eastAsia="楷体"/>
          <w:sz w:val="48"/>
          <w:szCs w:val="48"/>
        </w:rPr>
        <w:t>极注重教育</w:t>
      </w:r>
      <w:r w:rsidRPr="005F6951">
        <w:rPr>
          <w:rFonts w:ascii="宋体" w:hAnsi="宋体"/>
          <w:sz w:val="48"/>
          <w:szCs w:val="48"/>
        </w:rPr>
        <w:t>，</w:t>
      </w:r>
      <w:r w:rsidRPr="005F6951">
        <w:rPr>
          <w:rFonts w:eastAsia="楷体"/>
          <w:sz w:val="48"/>
          <w:szCs w:val="48"/>
        </w:rPr>
        <w:t>派遣贵族子弟到国外去学习</w:t>
      </w:r>
      <w:r w:rsidRPr="005F6951">
        <w:rPr>
          <w:rFonts w:ascii="宋体" w:hAnsi="宋体"/>
          <w:sz w:val="48"/>
          <w:szCs w:val="48"/>
        </w:rPr>
        <w:t>，</w:t>
      </w:r>
      <w:r w:rsidRPr="005F6951">
        <w:rPr>
          <w:rFonts w:eastAsia="楷体"/>
          <w:sz w:val="48"/>
          <w:szCs w:val="48"/>
        </w:rPr>
        <w:t>并开办学校。</w:t>
      </w:r>
    </w:p>
    <w:p w:rsidR="006B5929" w:rsidRPr="005F6951" w:rsidRDefault="00095A19">
      <w:pPr>
        <w:overflowPunct w:val="0"/>
        <w:snapToGrid w:val="0"/>
        <w:spacing w:line="360" w:lineRule="auto"/>
        <w:rPr>
          <w:sz w:val="48"/>
          <w:szCs w:val="48"/>
        </w:rPr>
      </w:pPr>
      <w:r w:rsidRPr="005F6951">
        <w:rPr>
          <w:sz w:val="48"/>
          <w:szCs w:val="48"/>
        </w:rPr>
        <w:t xml:space="preserve">　　乙</w:t>
      </w:r>
      <w:r w:rsidRPr="005F6951">
        <w:rPr>
          <w:rFonts w:ascii="宋体" w:hAnsi="宋体"/>
          <w:sz w:val="48"/>
          <w:szCs w:val="48"/>
        </w:rPr>
        <w:t>：</w:t>
      </w:r>
      <w:r w:rsidRPr="005F6951">
        <w:rPr>
          <w:rFonts w:eastAsia="楷体"/>
          <w:sz w:val="48"/>
          <w:szCs w:val="48"/>
        </w:rPr>
        <w:t>彼得一世的改革使俄国农民不仅在经济上承受了沉重的负担</w:t>
      </w:r>
      <w:r w:rsidRPr="005F6951">
        <w:rPr>
          <w:rFonts w:ascii="宋体" w:hAnsi="宋体"/>
          <w:sz w:val="48"/>
          <w:szCs w:val="48"/>
        </w:rPr>
        <w:t>，</w:t>
      </w:r>
      <w:r w:rsidRPr="005F6951">
        <w:rPr>
          <w:rFonts w:eastAsia="楷体"/>
          <w:sz w:val="48"/>
          <w:szCs w:val="48"/>
        </w:rPr>
        <w:t>而且在人身方面受到更残酷的奴役。在他的统治下</w:t>
      </w:r>
      <w:r w:rsidRPr="005F6951">
        <w:rPr>
          <w:rFonts w:ascii="宋体" w:hAnsi="宋体"/>
          <w:sz w:val="48"/>
          <w:szCs w:val="48"/>
        </w:rPr>
        <w:t>，</w:t>
      </w:r>
      <w:r w:rsidRPr="005F6951">
        <w:rPr>
          <w:rFonts w:eastAsia="楷体"/>
          <w:sz w:val="48"/>
          <w:szCs w:val="48"/>
        </w:rPr>
        <w:t>农奴制进一步强化</w:t>
      </w:r>
      <w:r w:rsidRPr="005F6951">
        <w:rPr>
          <w:rFonts w:ascii="宋体" w:hAnsi="宋体"/>
          <w:sz w:val="48"/>
          <w:szCs w:val="48"/>
        </w:rPr>
        <w:t>，</w:t>
      </w:r>
      <w:r w:rsidRPr="005F6951">
        <w:rPr>
          <w:rFonts w:eastAsia="楷体"/>
          <w:sz w:val="48"/>
          <w:szCs w:val="48"/>
        </w:rPr>
        <w:t>后来成为俄国社会发展的障碍。</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农民获得</w:t>
      </w:r>
      <w:r w:rsidRPr="005F6951">
        <w:rPr>
          <w:rFonts w:eastAsia="楷体" w:hAnsi="楷体"/>
          <w:sz w:val="48"/>
          <w:szCs w:val="48"/>
        </w:rPr>
        <w:t>“</w:t>
      </w:r>
      <w:r w:rsidRPr="005F6951">
        <w:rPr>
          <w:rFonts w:eastAsia="楷体"/>
          <w:sz w:val="48"/>
          <w:szCs w:val="48"/>
        </w:rPr>
        <w:t>自由</w:t>
      </w:r>
      <w:r w:rsidRPr="005F6951">
        <w:rPr>
          <w:rFonts w:eastAsia="楷体" w:hAnsi="楷体"/>
          <w:sz w:val="48"/>
          <w:szCs w:val="48"/>
        </w:rPr>
        <w:t>”</w:t>
      </w:r>
      <w:r w:rsidRPr="005F6951">
        <w:rPr>
          <w:rFonts w:eastAsia="楷体"/>
          <w:sz w:val="48"/>
          <w:szCs w:val="48"/>
        </w:rPr>
        <w:t>的时候</w:t>
      </w:r>
      <w:r w:rsidRPr="005F6951">
        <w:rPr>
          <w:rFonts w:ascii="宋体" w:hAnsi="宋体"/>
          <w:sz w:val="48"/>
          <w:szCs w:val="48"/>
        </w:rPr>
        <w:t>，</w:t>
      </w:r>
      <w:r w:rsidRPr="005F6951">
        <w:rPr>
          <w:rFonts w:eastAsia="楷体"/>
          <w:sz w:val="48"/>
          <w:szCs w:val="48"/>
        </w:rPr>
        <w:t>已经被剥夺得一干二净。</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亚历山大二世之所以能不顾部分保守贵族廷臣的反对</w:t>
      </w:r>
      <w:r w:rsidRPr="005F6951">
        <w:rPr>
          <w:rFonts w:ascii="宋体" w:hAnsi="宋体"/>
          <w:sz w:val="48"/>
          <w:szCs w:val="48"/>
        </w:rPr>
        <w:t>，</w:t>
      </w:r>
      <w:r w:rsidRPr="005F6951">
        <w:rPr>
          <w:rFonts w:eastAsia="楷体"/>
          <w:sz w:val="48"/>
          <w:szCs w:val="48"/>
        </w:rPr>
        <w:t>宣布改革</w:t>
      </w:r>
      <w:r w:rsidRPr="005F6951">
        <w:rPr>
          <w:rFonts w:ascii="宋体" w:hAnsi="宋体"/>
          <w:sz w:val="48"/>
          <w:szCs w:val="48"/>
        </w:rPr>
        <w:t>，</w:t>
      </w:r>
      <w:r w:rsidRPr="005F6951">
        <w:rPr>
          <w:rFonts w:eastAsia="楷体"/>
          <w:sz w:val="48"/>
          <w:szCs w:val="48"/>
        </w:rPr>
        <w:t>是因为</w:t>
      </w:r>
      <w:r w:rsidRPr="005F6951">
        <w:rPr>
          <w:rFonts w:eastAsia="楷体" w:hAnsi="楷体"/>
          <w:sz w:val="48"/>
          <w:szCs w:val="48"/>
        </w:rPr>
        <w:t>“</w:t>
      </w:r>
      <w:r w:rsidRPr="005F6951">
        <w:rPr>
          <w:rFonts w:eastAsia="楷体"/>
          <w:sz w:val="48"/>
          <w:szCs w:val="48"/>
        </w:rPr>
        <w:t>若不弃小利</w:t>
      </w:r>
      <w:r w:rsidRPr="005F6951">
        <w:rPr>
          <w:rFonts w:ascii="宋体" w:hAnsi="宋体"/>
          <w:sz w:val="48"/>
          <w:szCs w:val="48"/>
        </w:rPr>
        <w:t>，</w:t>
      </w:r>
      <w:r w:rsidRPr="005F6951">
        <w:rPr>
          <w:rFonts w:eastAsia="楷体"/>
          <w:sz w:val="48"/>
          <w:szCs w:val="48"/>
        </w:rPr>
        <w:t>则大利难保</w:t>
      </w:r>
      <w:r w:rsidRPr="005F6951">
        <w:rPr>
          <w:rFonts w:eastAsia="楷体" w:hAnsi="楷体"/>
          <w:sz w:val="48"/>
          <w:szCs w:val="48"/>
        </w:rPr>
        <w:t>”</w:t>
      </w:r>
      <w:r w:rsidRPr="005F6951">
        <w:rPr>
          <w:rFonts w:eastAsia="楷体"/>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提出你对彼得一世改革的看法</w:t>
      </w:r>
      <w:r w:rsidRPr="005F6951">
        <w:rPr>
          <w:rFonts w:ascii="宋体" w:hAnsi="宋体"/>
          <w:sz w:val="48"/>
          <w:szCs w:val="48"/>
        </w:rPr>
        <w:t>，</w:t>
      </w:r>
      <w:r w:rsidRPr="005F6951">
        <w:rPr>
          <w:sz w:val="48"/>
          <w:szCs w:val="48"/>
        </w:rPr>
        <w:t>并说明理由。</w:t>
      </w:r>
    </w:p>
    <w:p w:rsidR="006B5929" w:rsidRPr="005F6951" w:rsidRDefault="00095A19">
      <w:pPr>
        <w:overflowPunct w:val="0"/>
        <w:snapToGrid w:val="0"/>
        <w:spacing w:line="360" w:lineRule="auto"/>
        <w:rPr>
          <w:sz w:val="48"/>
          <w:szCs w:val="48"/>
        </w:rPr>
      </w:pPr>
      <w:r w:rsidRPr="005F6951">
        <w:rPr>
          <w:rFonts w:ascii="宋体" w:hAnsi="宋体"/>
          <w:color w:val="00FFFF"/>
          <w:sz w:val="48"/>
          <w:szCs w:val="48"/>
        </w:rPr>
        <w:t>[</w:t>
      </w:r>
      <w:r w:rsidRPr="005F6951">
        <w:rPr>
          <w:color w:val="00FFFF"/>
          <w:sz w:val="48"/>
          <w:szCs w:val="48"/>
        </w:rPr>
        <w:t>示例一</w:t>
      </w:r>
      <w:r w:rsidRPr="005F6951">
        <w:rPr>
          <w:rFonts w:ascii="宋体" w:hAnsi="宋体"/>
          <w:color w:val="00FFFF"/>
          <w:sz w:val="48"/>
          <w:szCs w:val="48"/>
        </w:rPr>
        <w:t>]</w:t>
      </w:r>
      <w:r w:rsidRPr="005F6951">
        <w:rPr>
          <w:color w:val="00FFFF"/>
          <w:sz w:val="48"/>
          <w:szCs w:val="48"/>
        </w:rPr>
        <w:t>看法</w:t>
      </w:r>
      <w:r w:rsidRPr="005F6951">
        <w:rPr>
          <w:rFonts w:ascii="宋体" w:hAnsi="宋体"/>
          <w:color w:val="00FFFF"/>
          <w:sz w:val="48"/>
          <w:szCs w:val="48"/>
        </w:rPr>
        <w:t>：</w:t>
      </w:r>
      <w:r w:rsidRPr="005F6951">
        <w:rPr>
          <w:color w:val="00FFFF"/>
          <w:sz w:val="48"/>
          <w:szCs w:val="48"/>
        </w:rPr>
        <w:t>彼得一世改革开启了俄国近代化的进程。理由</w:t>
      </w:r>
      <w:r w:rsidRPr="005F6951">
        <w:rPr>
          <w:rFonts w:ascii="宋体" w:hAnsi="宋体"/>
          <w:color w:val="00FFFF"/>
          <w:sz w:val="48"/>
          <w:szCs w:val="48"/>
        </w:rPr>
        <w:t>：</w:t>
      </w:r>
      <w:r w:rsidRPr="005F6951">
        <w:rPr>
          <w:color w:val="00FFFF"/>
          <w:sz w:val="48"/>
          <w:szCs w:val="48"/>
        </w:rPr>
        <w:t>重视西方技术文明</w:t>
      </w:r>
      <w:r w:rsidRPr="005F6951">
        <w:rPr>
          <w:rFonts w:ascii="宋体" w:hAnsi="宋体"/>
          <w:color w:val="00FFFF"/>
          <w:sz w:val="48"/>
          <w:szCs w:val="48"/>
        </w:rPr>
        <w:t>，</w:t>
      </w:r>
      <w:r w:rsidRPr="005F6951">
        <w:rPr>
          <w:color w:val="00FFFF"/>
          <w:sz w:val="48"/>
          <w:szCs w:val="48"/>
        </w:rPr>
        <w:t>鼓励兴办手工工场</w:t>
      </w:r>
      <w:r w:rsidRPr="005F6951">
        <w:rPr>
          <w:rFonts w:ascii="宋体" w:hAnsi="宋体"/>
          <w:color w:val="00FFFF"/>
          <w:sz w:val="48"/>
          <w:szCs w:val="48"/>
        </w:rPr>
        <w:t>，</w:t>
      </w:r>
      <w:r w:rsidRPr="005F6951">
        <w:rPr>
          <w:color w:val="00FFFF"/>
          <w:sz w:val="48"/>
          <w:szCs w:val="48"/>
        </w:rPr>
        <w:t>注重教育</w:t>
      </w:r>
      <w:r w:rsidRPr="005F6951">
        <w:rPr>
          <w:rFonts w:ascii="宋体" w:hAnsi="宋体"/>
          <w:color w:val="00FFFF"/>
          <w:sz w:val="48"/>
          <w:szCs w:val="48"/>
        </w:rPr>
        <w:t>，</w:t>
      </w:r>
      <w:r w:rsidRPr="005F6951">
        <w:rPr>
          <w:color w:val="00FFFF"/>
          <w:sz w:val="48"/>
          <w:szCs w:val="48"/>
        </w:rPr>
        <w:t>派遣留学生</w:t>
      </w:r>
      <w:r w:rsidRPr="005F6951">
        <w:rPr>
          <w:rFonts w:ascii="宋体" w:hAnsi="宋体"/>
          <w:color w:val="00FFFF"/>
          <w:sz w:val="48"/>
          <w:szCs w:val="48"/>
        </w:rPr>
        <w:t>，</w:t>
      </w:r>
      <w:r w:rsidRPr="005F6951">
        <w:rPr>
          <w:color w:val="00FFFF"/>
          <w:sz w:val="48"/>
          <w:szCs w:val="48"/>
        </w:rPr>
        <w:t>开办学校。</w:t>
      </w:r>
    </w:p>
    <w:p w:rsidR="006B5929" w:rsidRPr="005F6951" w:rsidRDefault="00095A19">
      <w:pPr>
        <w:overflowPunct w:val="0"/>
        <w:snapToGrid w:val="0"/>
        <w:spacing w:line="360" w:lineRule="auto"/>
        <w:rPr>
          <w:sz w:val="48"/>
          <w:szCs w:val="48"/>
        </w:rPr>
      </w:pPr>
      <w:r w:rsidRPr="005F6951">
        <w:rPr>
          <w:rFonts w:ascii="宋体" w:hAnsi="宋体"/>
          <w:color w:val="00FFFF"/>
          <w:sz w:val="48"/>
          <w:szCs w:val="48"/>
        </w:rPr>
        <w:t>[</w:t>
      </w:r>
      <w:r w:rsidRPr="005F6951">
        <w:rPr>
          <w:color w:val="00FFFF"/>
          <w:sz w:val="48"/>
          <w:szCs w:val="48"/>
        </w:rPr>
        <w:t>示例二</w:t>
      </w:r>
      <w:r w:rsidRPr="005F6951">
        <w:rPr>
          <w:rFonts w:ascii="宋体" w:hAnsi="宋体"/>
          <w:color w:val="00FFFF"/>
          <w:sz w:val="48"/>
          <w:szCs w:val="48"/>
        </w:rPr>
        <w:t>]</w:t>
      </w:r>
      <w:r w:rsidRPr="005F6951">
        <w:rPr>
          <w:color w:val="00FFFF"/>
          <w:sz w:val="48"/>
          <w:szCs w:val="48"/>
        </w:rPr>
        <w:t>看法</w:t>
      </w:r>
      <w:r w:rsidRPr="005F6951">
        <w:rPr>
          <w:rFonts w:ascii="宋体" w:hAnsi="宋体"/>
          <w:color w:val="00FFFF"/>
          <w:sz w:val="48"/>
          <w:szCs w:val="48"/>
        </w:rPr>
        <w:t>：</w:t>
      </w:r>
      <w:r w:rsidRPr="005F6951">
        <w:rPr>
          <w:color w:val="00FFFF"/>
          <w:sz w:val="48"/>
          <w:szCs w:val="48"/>
        </w:rPr>
        <w:t>彼得一世改革进一步强化了农奴制</w:t>
      </w:r>
      <w:r w:rsidRPr="005F6951">
        <w:rPr>
          <w:rFonts w:ascii="宋体" w:hAnsi="宋体"/>
          <w:color w:val="00FFFF"/>
          <w:sz w:val="48"/>
          <w:szCs w:val="48"/>
        </w:rPr>
        <w:t>，</w:t>
      </w:r>
      <w:r w:rsidRPr="005F6951">
        <w:rPr>
          <w:color w:val="00FFFF"/>
          <w:sz w:val="48"/>
          <w:szCs w:val="48"/>
        </w:rPr>
        <w:t>后来成为俄国社会发展的障碍。理由</w:t>
      </w:r>
      <w:r w:rsidRPr="005F6951">
        <w:rPr>
          <w:rFonts w:ascii="宋体" w:hAnsi="宋体"/>
          <w:color w:val="00FFFF"/>
          <w:sz w:val="48"/>
          <w:szCs w:val="48"/>
        </w:rPr>
        <w:t>：</w:t>
      </w:r>
      <w:r w:rsidRPr="005F6951">
        <w:rPr>
          <w:color w:val="00FFFF"/>
          <w:sz w:val="48"/>
          <w:szCs w:val="48"/>
        </w:rPr>
        <w:t>牺牲农民的利益</w:t>
      </w:r>
      <w:r w:rsidRPr="005F6951">
        <w:rPr>
          <w:rFonts w:ascii="宋体" w:hAnsi="宋体"/>
          <w:color w:val="00FFFF"/>
          <w:sz w:val="48"/>
          <w:szCs w:val="48"/>
        </w:rPr>
        <w:t>，</w:t>
      </w:r>
      <w:r w:rsidRPr="005F6951">
        <w:rPr>
          <w:color w:val="00FFFF"/>
          <w:sz w:val="48"/>
          <w:szCs w:val="48"/>
        </w:rPr>
        <w:t>使农民在经济上承受了沉重的负担</w:t>
      </w:r>
      <w:r w:rsidRPr="005F6951">
        <w:rPr>
          <w:rFonts w:ascii="宋体" w:hAnsi="宋体"/>
          <w:color w:val="00FFFF"/>
          <w:sz w:val="48"/>
          <w:szCs w:val="48"/>
        </w:rPr>
        <w:t>，</w:t>
      </w:r>
      <w:r w:rsidRPr="005F6951">
        <w:rPr>
          <w:color w:val="00FFFF"/>
          <w:sz w:val="48"/>
          <w:szCs w:val="48"/>
        </w:rPr>
        <w:t>在人身方面受到更残酷的奴役。</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结合所学知识</w:t>
      </w:r>
      <w:r w:rsidRPr="005F6951">
        <w:rPr>
          <w:rFonts w:ascii="宋体" w:hAnsi="宋体"/>
          <w:sz w:val="48"/>
          <w:szCs w:val="48"/>
        </w:rPr>
        <w:t>，</w:t>
      </w:r>
      <w:r w:rsidRPr="005F6951">
        <w:rPr>
          <w:sz w:val="48"/>
          <w:szCs w:val="48"/>
        </w:rPr>
        <w:t>指出材料二中</w:t>
      </w:r>
      <w:r w:rsidRPr="005F6951">
        <w:rPr>
          <w:rFonts w:hAnsi="宋体"/>
          <w:sz w:val="48"/>
          <w:szCs w:val="48"/>
        </w:rPr>
        <w:t>“</w:t>
      </w:r>
      <w:r w:rsidRPr="005F6951">
        <w:rPr>
          <w:sz w:val="48"/>
          <w:szCs w:val="48"/>
        </w:rPr>
        <w:t>农民获得</w:t>
      </w:r>
      <w:r w:rsidRPr="005F6951">
        <w:rPr>
          <w:rFonts w:hAnsi="宋体"/>
          <w:sz w:val="48"/>
          <w:szCs w:val="48"/>
        </w:rPr>
        <w:t>‘</w:t>
      </w:r>
      <w:r w:rsidRPr="005F6951">
        <w:rPr>
          <w:sz w:val="48"/>
          <w:szCs w:val="48"/>
        </w:rPr>
        <w:t>自由</w:t>
      </w:r>
      <w:r w:rsidRPr="005F6951">
        <w:rPr>
          <w:rFonts w:hAnsi="宋体"/>
          <w:sz w:val="48"/>
          <w:szCs w:val="48"/>
        </w:rPr>
        <w:t>’</w:t>
      </w:r>
      <w:r w:rsidRPr="005F6951">
        <w:rPr>
          <w:sz w:val="48"/>
          <w:szCs w:val="48"/>
        </w:rPr>
        <w:t>的时候</w:t>
      </w:r>
      <w:r w:rsidRPr="005F6951">
        <w:rPr>
          <w:rFonts w:ascii="宋体" w:hAnsi="宋体"/>
          <w:sz w:val="48"/>
          <w:szCs w:val="48"/>
        </w:rPr>
        <w:t>，</w:t>
      </w:r>
      <w:r w:rsidRPr="005F6951">
        <w:rPr>
          <w:sz w:val="48"/>
          <w:szCs w:val="48"/>
        </w:rPr>
        <w:t>已经被剥夺得一干二净</w:t>
      </w:r>
      <w:r w:rsidRPr="005F6951">
        <w:rPr>
          <w:rFonts w:hAnsi="宋体"/>
          <w:sz w:val="48"/>
          <w:szCs w:val="48"/>
        </w:rPr>
        <w:t>”</w:t>
      </w:r>
      <w:r w:rsidRPr="005F6951">
        <w:rPr>
          <w:sz w:val="48"/>
          <w:szCs w:val="48"/>
        </w:rPr>
        <w:t>的原因。</w:t>
      </w:r>
    </w:p>
    <w:p w:rsidR="006B5929" w:rsidRPr="005F6951" w:rsidRDefault="00095A19">
      <w:pPr>
        <w:overflowPunct w:val="0"/>
        <w:snapToGrid w:val="0"/>
        <w:spacing w:line="360" w:lineRule="auto"/>
        <w:rPr>
          <w:sz w:val="48"/>
          <w:szCs w:val="48"/>
        </w:rPr>
      </w:pPr>
      <w:r w:rsidRPr="005F6951">
        <w:rPr>
          <w:color w:val="00FFFF"/>
          <w:sz w:val="48"/>
          <w:szCs w:val="48"/>
        </w:rPr>
        <w:t>农奴在获得解放的同时</w:t>
      </w:r>
      <w:r w:rsidRPr="005F6951">
        <w:rPr>
          <w:rFonts w:ascii="宋体" w:hAnsi="宋体"/>
          <w:color w:val="00FFFF"/>
          <w:sz w:val="48"/>
          <w:szCs w:val="48"/>
        </w:rPr>
        <w:t>，</w:t>
      </w:r>
      <w:r w:rsidRPr="005F6951">
        <w:rPr>
          <w:color w:val="00FFFF"/>
          <w:sz w:val="48"/>
          <w:szCs w:val="48"/>
        </w:rPr>
        <w:t>可以获得一份土地</w:t>
      </w:r>
      <w:r w:rsidRPr="005F6951">
        <w:rPr>
          <w:rFonts w:ascii="宋体" w:hAnsi="宋体"/>
          <w:color w:val="00FFFF"/>
          <w:sz w:val="48"/>
          <w:szCs w:val="48"/>
        </w:rPr>
        <w:t>，</w:t>
      </w:r>
      <w:r w:rsidRPr="005F6951">
        <w:rPr>
          <w:color w:val="00FFFF"/>
          <w:sz w:val="48"/>
          <w:szCs w:val="48"/>
        </w:rPr>
        <w:t>但是必须出钱赎买</w:t>
      </w:r>
      <w:r w:rsidRPr="005F6951">
        <w:rPr>
          <w:rFonts w:ascii="宋体" w:hAnsi="宋体"/>
          <w:color w:val="00FFFF"/>
          <w:sz w:val="48"/>
          <w:szCs w:val="48"/>
        </w:rPr>
        <w:t>，</w:t>
      </w:r>
      <w:r w:rsidRPr="005F6951">
        <w:rPr>
          <w:color w:val="00FFFF"/>
          <w:sz w:val="48"/>
          <w:szCs w:val="48"/>
        </w:rPr>
        <w:t>农奴购买土地的价格高于当时的地价</w:t>
      </w:r>
      <w:r w:rsidRPr="005F6951">
        <w:rPr>
          <w:rFonts w:ascii="宋体" w:hAnsi="宋体"/>
          <w:color w:val="00FFFF"/>
          <w:sz w:val="48"/>
          <w:szCs w:val="48"/>
        </w:rPr>
        <w:t>，</w:t>
      </w:r>
      <w:r w:rsidRPr="005F6951">
        <w:rPr>
          <w:color w:val="00FFFF"/>
          <w:sz w:val="48"/>
          <w:szCs w:val="48"/>
        </w:rPr>
        <w:t>他们为此付出了沉重的代价</w:t>
      </w:r>
      <w:r w:rsidRPr="005F6951">
        <w:rPr>
          <w:rFonts w:ascii="宋体" w:hAnsi="宋体"/>
          <w:color w:val="00FFFF"/>
          <w:sz w:val="48"/>
          <w:szCs w:val="48"/>
        </w:rPr>
        <w:t>，</w:t>
      </w:r>
      <w:r w:rsidRPr="005F6951">
        <w:rPr>
          <w:rFonts w:hAnsi="宋体"/>
          <w:color w:val="00FFFF"/>
          <w:sz w:val="48"/>
          <w:szCs w:val="48"/>
        </w:rPr>
        <w:t>“</w:t>
      </w:r>
      <w:r w:rsidRPr="005F6951">
        <w:rPr>
          <w:color w:val="00FFFF"/>
          <w:sz w:val="48"/>
          <w:szCs w:val="48"/>
        </w:rPr>
        <w:t>被剥夺得一干二净</w:t>
      </w:r>
      <w:r w:rsidRPr="005F6951">
        <w:rPr>
          <w:rFonts w:hAnsi="宋体"/>
          <w:color w:val="00FFFF"/>
          <w:sz w:val="48"/>
          <w:szCs w:val="48"/>
        </w:rPr>
        <w:t>”</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根据材料三</w:t>
      </w:r>
      <w:r w:rsidRPr="005F6951">
        <w:rPr>
          <w:rFonts w:ascii="宋体" w:hAnsi="宋体"/>
          <w:sz w:val="48"/>
          <w:szCs w:val="48"/>
        </w:rPr>
        <w:t>，</w:t>
      </w:r>
      <w:r w:rsidRPr="005F6951">
        <w:rPr>
          <w:sz w:val="48"/>
          <w:szCs w:val="48"/>
        </w:rPr>
        <w:t>分析亚历山大二世宣布改革的根本目的。</w:t>
      </w:r>
    </w:p>
    <w:p w:rsidR="006B5929" w:rsidRPr="005F6951" w:rsidRDefault="00095A19">
      <w:pPr>
        <w:overflowPunct w:val="0"/>
        <w:snapToGrid w:val="0"/>
        <w:spacing w:line="360" w:lineRule="auto"/>
        <w:rPr>
          <w:sz w:val="48"/>
          <w:szCs w:val="48"/>
        </w:rPr>
      </w:pPr>
      <w:r w:rsidRPr="005F6951">
        <w:rPr>
          <w:color w:val="00FFFF"/>
          <w:sz w:val="48"/>
          <w:szCs w:val="48"/>
        </w:rPr>
        <w:t>维护沙皇专制统治。</w:t>
      </w:r>
    </w:p>
    <w:p w:rsidR="006B5929" w:rsidRPr="005F6951" w:rsidRDefault="00095A19">
      <w:pPr>
        <w:overflowPunct w:val="0"/>
        <w:snapToGrid w:val="0"/>
        <w:spacing w:line="360" w:lineRule="auto"/>
        <w:rPr>
          <w:sz w:val="48"/>
          <w:szCs w:val="48"/>
        </w:rPr>
      </w:pPr>
      <w:r w:rsidRPr="005F6951">
        <w:rPr>
          <w:rFonts w:eastAsia="Times New Roman"/>
          <w:sz w:val="48"/>
          <w:szCs w:val="48"/>
        </w:rPr>
        <w:lastRenderedPageBreak/>
        <w:t>(</w:t>
      </w:r>
      <w:r w:rsidRPr="005F6951">
        <w:rPr>
          <w:sz w:val="48"/>
          <w:szCs w:val="48"/>
        </w:rPr>
        <w:t>4</w:t>
      </w:r>
      <w:r w:rsidRPr="005F6951">
        <w:rPr>
          <w:rFonts w:eastAsia="Times New Roman"/>
          <w:sz w:val="48"/>
          <w:szCs w:val="48"/>
        </w:rPr>
        <w:t>)</w:t>
      </w:r>
      <w:r w:rsidRPr="005F6951">
        <w:rPr>
          <w:sz w:val="48"/>
          <w:szCs w:val="48"/>
        </w:rPr>
        <w:t>根据上述材料并结合所学知识</w:t>
      </w:r>
      <w:r w:rsidRPr="005F6951">
        <w:rPr>
          <w:rFonts w:ascii="宋体" w:hAnsi="宋体"/>
          <w:sz w:val="48"/>
          <w:szCs w:val="48"/>
        </w:rPr>
        <w:t>，</w:t>
      </w:r>
      <w:r w:rsidRPr="005F6951">
        <w:rPr>
          <w:sz w:val="48"/>
          <w:szCs w:val="48"/>
        </w:rPr>
        <w:t>分析俄国历史上这两次改革的相同点。</w:t>
      </w:r>
    </w:p>
    <w:p w:rsidR="006B5929" w:rsidRPr="005F6951" w:rsidRDefault="00095A19">
      <w:pPr>
        <w:overflowPunct w:val="0"/>
        <w:snapToGrid w:val="0"/>
        <w:spacing w:line="360" w:lineRule="auto"/>
        <w:rPr>
          <w:sz w:val="48"/>
          <w:szCs w:val="48"/>
        </w:rPr>
      </w:pPr>
      <w:r w:rsidRPr="005F6951">
        <w:rPr>
          <w:color w:val="00FFFF"/>
          <w:sz w:val="48"/>
          <w:szCs w:val="48"/>
        </w:rPr>
        <w:t>都是自上而下进行的改革</w:t>
      </w:r>
      <w:r w:rsidRPr="005F6951">
        <w:rPr>
          <w:rFonts w:ascii="宋体" w:hAnsi="宋体"/>
          <w:color w:val="00FFFF"/>
          <w:sz w:val="48"/>
          <w:szCs w:val="48"/>
        </w:rPr>
        <w:t>；</w:t>
      </w:r>
      <w:r w:rsidRPr="005F6951">
        <w:rPr>
          <w:color w:val="00FFFF"/>
          <w:sz w:val="48"/>
          <w:szCs w:val="48"/>
        </w:rPr>
        <w:t>改革的对内作用相似</w:t>
      </w:r>
      <w:r w:rsidRPr="005F6951">
        <w:rPr>
          <w:rFonts w:ascii="宋体" w:hAnsi="宋体"/>
          <w:color w:val="00FFFF"/>
          <w:sz w:val="48"/>
          <w:szCs w:val="48"/>
        </w:rPr>
        <w:t>，</w:t>
      </w:r>
      <w:r w:rsidRPr="005F6951">
        <w:rPr>
          <w:color w:val="00FFFF"/>
          <w:sz w:val="48"/>
          <w:szCs w:val="48"/>
        </w:rPr>
        <w:t>都增强了俄国的经济和军事实力</w:t>
      </w:r>
      <w:r w:rsidRPr="005F6951">
        <w:rPr>
          <w:rFonts w:ascii="宋体" w:hAnsi="宋体"/>
          <w:color w:val="00FFFF"/>
          <w:sz w:val="48"/>
          <w:szCs w:val="48"/>
        </w:rPr>
        <w:t>，</w:t>
      </w:r>
      <w:r w:rsidRPr="005F6951">
        <w:rPr>
          <w:color w:val="00FFFF"/>
          <w:sz w:val="48"/>
          <w:szCs w:val="48"/>
        </w:rPr>
        <w:t>都从不同方面推动了俄国社会的进步</w:t>
      </w:r>
      <w:r w:rsidRPr="005F6951">
        <w:rPr>
          <w:rFonts w:ascii="宋体" w:hAnsi="宋体"/>
          <w:color w:val="00FFFF"/>
          <w:sz w:val="48"/>
          <w:szCs w:val="48"/>
        </w:rPr>
        <w:t>；</w:t>
      </w:r>
      <w:r w:rsidRPr="005F6951">
        <w:rPr>
          <w:color w:val="00FFFF"/>
          <w:sz w:val="48"/>
          <w:szCs w:val="48"/>
        </w:rPr>
        <w:t>改革的对外影响相似</w:t>
      </w:r>
      <w:r w:rsidRPr="005F6951">
        <w:rPr>
          <w:rFonts w:ascii="宋体" w:hAnsi="宋体"/>
          <w:color w:val="00FFFF"/>
          <w:sz w:val="48"/>
          <w:szCs w:val="48"/>
        </w:rPr>
        <w:t>，</w:t>
      </w:r>
      <w:r w:rsidRPr="005F6951">
        <w:rPr>
          <w:color w:val="00FFFF"/>
          <w:sz w:val="48"/>
          <w:szCs w:val="48"/>
        </w:rPr>
        <w:t>都为俄国对外扩张准备了条件</w:t>
      </w:r>
      <w:r w:rsidRPr="005F6951">
        <w:rPr>
          <w:rFonts w:ascii="宋体" w:hAnsi="宋体"/>
          <w:color w:val="00FFFF"/>
          <w:sz w:val="48"/>
          <w:szCs w:val="48"/>
        </w:rPr>
        <w:t>，</w:t>
      </w:r>
      <w:r w:rsidRPr="005F6951">
        <w:rPr>
          <w:color w:val="00FFFF"/>
          <w:sz w:val="48"/>
          <w:szCs w:val="48"/>
        </w:rPr>
        <w:t>加快了俄国扩张的步伐。</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79" name="素养培优.EPS" descr="id:2147489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2</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13</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扬帆</w:t>
      </w:r>
      <w:r w:rsidRPr="005F6951">
        <w:rPr>
          <w:rFonts w:eastAsia="Times New Roman" w:hint="eastAsia"/>
          <w:sz w:val="48"/>
          <w:szCs w:val="48"/>
        </w:rPr>
        <w:t>·</w:t>
      </w:r>
      <w:r w:rsidRPr="005F6951">
        <w:rPr>
          <w:rFonts w:eastAsia="黑体"/>
          <w:sz w:val="48"/>
          <w:szCs w:val="48"/>
        </w:rPr>
        <w:t>大国的崛起</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建立一支强大的军队</w:t>
      </w:r>
      <w:r w:rsidRPr="005F6951">
        <w:rPr>
          <w:rFonts w:ascii="宋体" w:hAnsi="宋体"/>
          <w:sz w:val="48"/>
          <w:szCs w:val="48"/>
        </w:rPr>
        <w:t>，</w:t>
      </w:r>
      <w:r w:rsidRPr="005F6951">
        <w:rPr>
          <w:rFonts w:eastAsia="楷体"/>
          <w:sz w:val="48"/>
          <w:szCs w:val="48"/>
        </w:rPr>
        <w:t>成为战败后的彼得一世改革的重点。陆军完全按照欧洲强国的模式重新编制和训练</w:t>
      </w:r>
      <w:r w:rsidRPr="005F6951">
        <w:rPr>
          <w:rFonts w:ascii="宋体" w:hAnsi="宋体"/>
          <w:sz w:val="48"/>
          <w:szCs w:val="48"/>
        </w:rPr>
        <w:t>；</w:t>
      </w:r>
      <w:r w:rsidRPr="005F6951">
        <w:rPr>
          <w:rFonts w:eastAsia="楷体"/>
          <w:sz w:val="48"/>
          <w:szCs w:val="48"/>
        </w:rPr>
        <w:t>海军开始组建</w:t>
      </w:r>
      <w:r w:rsidRPr="005F6951">
        <w:rPr>
          <w:rFonts w:ascii="宋体" w:hAnsi="宋体"/>
          <w:sz w:val="48"/>
          <w:szCs w:val="48"/>
        </w:rPr>
        <w:t>；</w:t>
      </w:r>
      <w:r w:rsidRPr="005F6951">
        <w:rPr>
          <w:rFonts w:eastAsia="楷体"/>
          <w:sz w:val="48"/>
          <w:szCs w:val="48"/>
        </w:rPr>
        <w:t>为了满足对装备和后勤物资的迫切需要</w:t>
      </w:r>
      <w:r w:rsidRPr="005F6951">
        <w:rPr>
          <w:rFonts w:ascii="宋体" w:hAnsi="宋体"/>
          <w:sz w:val="48"/>
          <w:szCs w:val="48"/>
        </w:rPr>
        <w:t>，</w:t>
      </w:r>
      <w:r w:rsidRPr="005F6951">
        <w:rPr>
          <w:rFonts w:eastAsia="楷体"/>
          <w:sz w:val="48"/>
          <w:szCs w:val="48"/>
        </w:rPr>
        <w:t>大量工厂在乌拉尔山地区建立起来</w:t>
      </w:r>
      <w:r w:rsidRPr="005F6951">
        <w:rPr>
          <w:rFonts w:ascii="宋体" w:hAnsi="宋体"/>
          <w:sz w:val="48"/>
          <w:szCs w:val="48"/>
        </w:rPr>
        <w:t>；</w:t>
      </w:r>
      <w:r w:rsidRPr="005F6951">
        <w:rPr>
          <w:rFonts w:eastAsia="楷体"/>
          <w:sz w:val="48"/>
          <w:szCs w:val="48"/>
        </w:rPr>
        <w:t>军队需要合格的指挥官</w:t>
      </w:r>
      <w:r w:rsidRPr="005F6951">
        <w:rPr>
          <w:rFonts w:ascii="宋体" w:hAnsi="宋体"/>
          <w:sz w:val="48"/>
          <w:szCs w:val="48"/>
        </w:rPr>
        <w:t>，</w:t>
      </w:r>
      <w:r w:rsidRPr="005F6951">
        <w:rPr>
          <w:rFonts w:eastAsia="楷体"/>
          <w:sz w:val="48"/>
          <w:szCs w:val="48"/>
        </w:rPr>
        <w:t>彼得一世不仅向欧洲派出了数以千计的留学生</w:t>
      </w:r>
      <w:r w:rsidRPr="005F6951">
        <w:rPr>
          <w:rFonts w:ascii="宋体" w:hAnsi="宋体"/>
          <w:sz w:val="48"/>
          <w:szCs w:val="48"/>
        </w:rPr>
        <w:t>，</w:t>
      </w:r>
      <w:r w:rsidRPr="005F6951">
        <w:rPr>
          <w:rFonts w:eastAsia="楷体"/>
          <w:sz w:val="48"/>
          <w:szCs w:val="48"/>
        </w:rPr>
        <w:t>而且先后在俄国设立了数学与海洋学校、炮兵学院、工程学院</w:t>
      </w:r>
      <w:r w:rsidRPr="005F6951">
        <w:rPr>
          <w:rFonts w:ascii="宋体" w:hAnsi="宋体"/>
          <w:sz w:val="48"/>
          <w:szCs w:val="48"/>
        </w:rPr>
        <w:t>，</w:t>
      </w:r>
      <w:r w:rsidRPr="005F6951">
        <w:rPr>
          <w:rFonts w:eastAsia="楷体"/>
          <w:sz w:val="48"/>
          <w:szCs w:val="48"/>
        </w:rPr>
        <w:t>这些新式的学校完全按照兵营管理</w:t>
      </w:r>
      <w:r w:rsidRPr="005F6951">
        <w:rPr>
          <w:rFonts w:ascii="宋体" w:hAnsi="宋体"/>
          <w:sz w:val="48"/>
          <w:szCs w:val="48"/>
        </w:rPr>
        <w:t>，</w:t>
      </w:r>
      <w:r w:rsidRPr="005F6951">
        <w:rPr>
          <w:rFonts w:eastAsia="楷体"/>
          <w:sz w:val="48"/>
          <w:szCs w:val="48"/>
        </w:rPr>
        <w:t>为了监督学员</w:t>
      </w:r>
      <w:r w:rsidRPr="005F6951">
        <w:rPr>
          <w:rFonts w:ascii="宋体" w:hAnsi="宋体"/>
          <w:sz w:val="48"/>
          <w:szCs w:val="48"/>
        </w:rPr>
        <w:t>，</w:t>
      </w:r>
      <w:r w:rsidRPr="005F6951">
        <w:rPr>
          <w:rFonts w:eastAsia="楷体"/>
          <w:sz w:val="48"/>
          <w:szCs w:val="48"/>
        </w:rPr>
        <w:t>彼得下令由退役的士官手持鞭子守在课堂上。</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摘编自《大国崛起》解说词</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归纳彼得一世改革的特点。根据材料一</w:t>
      </w:r>
      <w:r w:rsidRPr="005F6951">
        <w:rPr>
          <w:rFonts w:ascii="宋体" w:hAnsi="宋体"/>
          <w:sz w:val="48"/>
          <w:szCs w:val="48"/>
        </w:rPr>
        <w:t>，</w:t>
      </w:r>
      <w:r w:rsidRPr="005F6951">
        <w:rPr>
          <w:sz w:val="48"/>
          <w:szCs w:val="48"/>
        </w:rPr>
        <w:t>从军事、经济和教育方面对</w:t>
      </w:r>
      <w:r w:rsidRPr="005F6951">
        <w:rPr>
          <w:rFonts w:hAnsi="宋体"/>
          <w:sz w:val="48"/>
          <w:szCs w:val="48"/>
        </w:rPr>
        <w:t>“</w:t>
      </w:r>
      <w:r w:rsidRPr="005F6951">
        <w:rPr>
          <w:sz w:val="48"/>
          <w:szCs w:val="48"/>
        </w:rPr>
        <w:t>俄国的近代化基础是大彼得立的</w:t>
      </w:r>
      <w:r w:rsidRPr="005F6951">
        <w:rPr>
          <w:rFonts w:hAnsi="宋体"/>
          <w:sz w:val="48"/>
          <w:szCs w:val="48"/>
        </w:rPr>
        <w:t>”</w:t>
      </w:r>
      <w:r w:rsidRPr="005F6951">
        <w:rPr>
          <w:sz w:val="48"/>
          <w:szCs w:val="48"/>
        </w:rPr>
        <w:t>予以说明。</w:t>
      </w:r>
    </w:p>
    <w:p w:rsidR="006B5929" w:rsidRPr="005F6951" w:rsidRDefault="00095A19">
      <w:pPr>
        <w:overflowPunct w:val="0"/>
        <w:snapToGrid w:val="0"/>
        <w:spacing w:line="360" w:lineRule="auto"/>
        <w:rPr>
          <w:sz w:val="48"/>
          <w:szCs w:val="48"/>
        </w:rPr>
      </w:pPr>
      <w:r w:rsidRPr="005F6951">
        <w:rPr>
          <w:color w:val="00FFFF"/>
          <w:sz w:val="48"/>
          <w:szCs w:val="48"/>
        </w:rPr>
        <w:t>向欧洲学习</w:t>
      </w:r>
      <w:r w:rsidRPr="005F6951">
        <w:rPr>
          <w:rFonts w:ascii="宋体" w:hAnsi="宋体"/>
          <w:color w:val="00FFFF"/>
          <w:sz w:val="48"/>
          <w:szCs w:val="48"/>
        </w:rPr>
        <w:t>；</w:t>
      </w:r>
      <w:r w:rsidRPr="005F6951">
        <w:rPr>
          <w:color w:val="00FFFF"/>
          <w:sz w:val="48"/>
          <w:szCs w:val="48"/>
        </w:rPr>
        <w:t>强化军事力量</w:t>
      </w:r>
      <w:r w:rsidRPr="005F6951">
        <w:rPr>
          <w:rFonts w:ascii="宋体" w:hAnsi="宋体"/>
          <w:color w:val="00FFFF"/>
          <w:sz w:val="48"/>
          <w:szCs w:val="48"/>
        </w:rPr>
        <w:t>；</w:t>
      </w:r>
      <w:r w:rsidRPr="005F6951">
        <w:rPr>
          <w:color w:val="00FFFF"/>
          <w:sz w:val="48"/>
          <w:szCs w:val="48"/>
        </w:rPr>
        <w:t>发展经济与教育。军事上</w:t>
      </w:r>
      <w:r w:rsidRPr="005F6951">
        <w:rPr>
          <w:rFonts w:ascii="宋体" w:hAnsi="宋体"/>
          <w:color w:val="00FFFF"/>
          <w:sz w:val="48"/>
          <w:szCs w:val="48"/>
        </w:rPr>
        <w:t>，</w:t>
      </w:r>
      <w:r w:rsidRPr="005F6951">
        <w:rPr>
          <w:color w:val="00FFFF"/>
          <w:sz w:val="48"/>
          <w:szCs w:val="48"/>
        </w:rPr>
        <w:t>借鉴欧洲强国模式</w:t>
      </w:r>
      <w:r w:rsidRPr="005F6951">
        <w:rPr>
          <w:rFonts w:ascii="宋体" w:hAnsi="宋体"/>
          <w:color w:val="00FFFF"/>
          <w:sz w:val="48"/>
          <w:szCs w:val="48"/>
        </w:rPr>
        <w:t>；</w:t>
      </w:r>
      <w:r w:rsidRPr="005F6951">
        <w:rPr>
          <w:color w:val="00FFFF"/>
          <w:sz w:val="48"/>
          <w:szCs w:val="48"/>
        </w:rPr>
        <w:t>经济上</w:t>
      </w:r>
      <w:r w:rsidRPr="005F6951">
        <w:rPr>
          <w:rFonts w:ascii="宋体" w:hAnsi="宋体"/>
          <w:color w:val="00FFFF"/>
          <w:sz w:val="48"/>
          <w:szCs w:val="48"/>
        </w:rPr>
        <w:t>，</w:t>
      </w:r>
      <w:r w:rsidRPr="005F6951">
        <w:rPr>
          <w:color w:val="00FFFF"/>
          <w:sz w:val="48"/>
          <w:szCs w:val="48"/>
        </w:rPr>
        <w:t>发展军事工业</w:t>
      </w:r>
      <w:r w:rsidRPr="005F6951">
        <w:rPr>
          <w:rFonts w:ascii="宋体" w:hAnsi="宋体"/>
          <w:color w:val="00FFFF"/>
          <w:sz w:val="48"/>
          <w:szCs w:val="48"/>
        </w:rPr>
        <w:t>；</w:t>
      </w:r>
      <w:r w:rsidRPr="005F6951">
        <w:rPr>
          <w:color w:val="00FFFF"/>
          <w:sz w:val="48"/>
          <w:szCs w:val="48"/>
        </w:rPr>
        <w:t>教育上</w:t>
      </w:r>
      <w:r w:rsidRPr="005F6951">
        <w:rPr>
          <w:rFonts w:ascii="宋体" w:hAnsi="宋体"/>
          <w:color w:val="00FFFF"/>
          <w:sz w:val="48"/>
          <w:szCs w:val="48"/>
        </w:rPr>
        <w:t>，</w:t>
      </w:r>
      <w:r w:rsidRPr="005F6951">
        <w:rPr>
          <w:color w:val="00FFFF"/>
          <w:sz w:val="48"/>
          <w:szCs w:val="48"/>
        </w:rPr>
        <w:t>派出大量的留学生去欧洲</w:t>
      </w:r>
      <w:r w:rsidRPr="005F6951">
        <w:rPr>
          <w:rFonts w:ascii="宋体" w:hAnsi="宋体"/>
          <w:color w:val="00FFFF"/>
          <w:sz w:val="48"/>
          <w:szCs w:val="48"/>
        </w:rPr>
        <w:t>，</w:t>
      </w:r>
      <w:r w:rsidRPr="005F6951">
        <w:rPr>
          <w:color w:val="00FFFF"/>
          <w:sz w:val="48"/>
          <w:szCs w:val="48"/>
        </w:rPr>
        <w:t>在国内兴办军校。</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转舵</w:t>
      </w:r>
      <w:r w:rsidRPr="005F6951">
        <w:rPr>
          <w:rFonts w:eastAsia="Times New Roman" w:hint="eastAsia"/>
          <w:sz w:val="48"/>
          <w:szCs w:val="48"/>
        </w:rPr>
        <w:t>·</w:t>
      </w:r>
      <w:r w:rsidRPr="005F6951">
        <w:rPr>
          <w:rFonts w:eastAsia="黑体"/>
          <w:sz w:val="48"/>
          <w:szCs w:val="48"/>
        </w:rPr>
        <w:t>时代的选择</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根据本法令和一般法律</w:t>
      </w:r>
      <w:r w:rsidRPr="005F6951">
        <w:rPr>
          <w:rFonts w:ascii="宋体" w:hAnsi="宋体"/>
          <w:sz w:val="48"/>
          <w:szCs w:val="48"/>
        </w:rPr>
        <w:t>，</w:t>
      </w:r>
      <w:r w:rsidRPr="005F6951">
        <w:rPr>
          <w:rFonts w:eastAsia="楷体"/>
          <w:sz w:val="48"/>
          <w:szCs w:val="48"/>
        </w:rPr>
        <w:t>脱离了农奴依附身份的农民和家务农奴可以享有自由农村居民身份的各项权利</w:t>
      </w:r>
      <w:r w:rsidRPr="005F6951">
        <w:rPr>
          <w:rFonts w:ascii="宋体" w:hAnsi="宋体"/>
          <w:sz w:val="48"/>
          <w:szCs w:val="48"/>
        </w:rPr>
        <w:t>，</w:t>
      </w:r>
      <w:r w:rsidRPr="005F6951">
        <w:rPr>
          <w:rFonts w:eastAsia="楷体"/>
          <w:sz w:val="48"/>
          <w:szCs w:val="48"/>
        </w:rPr>
        <w:t>包括人身的和财产的权利</w:t>
      </w:r>
      <w:r w:rsidRPr="005F6951">
        <w:rPr>
          <w:rFonts w:eastAsia="楷体" w:hAnsi="楷体"/>
          <w:sz w:val="48"/>
          <w:szCs w:val="48"/>
        </w:rPr>
        <w:t>……</w:t>
      </w:r>
      <w:r w:rsidRPr="005F6951">
        <w:rPr>
          <w:rFonts w:eastAsia="楷体"/>
          <w:sz w:val="48"/>
          <w:szCs w:val="48"/>
        </w:rPr>
        <w:t>农民有权遵照地方法令中的规</w:t>
      </w:r>
      <w:r w:rsidRPr="005F6951">
        <w:rPr>
          <w:rFonts w:eastAsia="楷体"/>
          <w:sz w:val="48"/>
          <w:szCs w:val="48"/>
        </w:rPr>
        <w:lastRenderedPageBreak/>
        <w:t>定</w:t>
      </w:r>
      <w:r w:rsidRPr="005F6951">
        <w:rPr>
          <w:rFonts w:ascii="宋体" w:hAnsi="宋体"/>
          <w:sz w:val="48"/>
          <w:szCs w:val="48"/>
        </w:rPr>
        <w:t>，</w:t>
      </w:r>
      <w:r w:rsidRPr="005F6951">
        <w:rPr>
          <w:rFonts w:eastAsia="楷体"/>
          <w:sz w:val="48"/>
          <w:szCs w:val="48"/>
        </w:rPr>
        <w:t>缴纳一笔一定数目的赎金</w:t>
      </w:r>
      <w:r w:rsidRPr="005F6951">
        <w:rPr>
          <w:rFonts w:ascii="宋体" w:hAnsi="宋体"/>
          <w:sz w:val="48"/>
          <w:szCs w:val="48"/>
        </w:rPr>
        <w:t>，</w:t>
      </w:r>
      <w:r w:rsidRPr="005F6951">
        <w:rPr>
          <w:rFonts w:eastAsia="楷体"/>
          <w:sz w:val="48"/>
          <w:szCs w:val="48"/>
        </w:rPr>
        <w:t>赎购他们所居住的房屋。农民获得地主同意后</w:t>
      </w:r>
      <w:r w:rsidRPr="005F6951">
        <w:rPr>
          <w:rFonts w:ascii="宋体" w:hAnsi="宋体"/>
          <w:sz w:val="48"/>
          <w:szCs w:val="48"/>
        </w:rPr>
        <w:t>，</w:t>
      </w:r>
      <w:r w:rsidRPr="005F6951">
        <w:rPr>
          <w:rFonts w:eastAsia="楷体"/>
          <w:sz w:val="48"/>
          <w:szCs w:val="48"/>
        </w:rPr>
        <w:t>除所居住的房屋外</w:t>
      </w:r>
      <w:r w:rsidRPr="005F6951">
        <w:rPr>
          <w:rFonts w:ascii="宋体" w:hAnsi="宋体"/>
          <w:sz w:val="48"/>
          <w:szCs w:val="48"/>
        </w:rPr>
        <w:t>，</w:t>
      </w:r>
      <w:r w:rsidRPr="005F6951">
        <w:rPr>
          <w:rFonts w:eastAsia="楷体"/>
          <w:sz w:val="48"/>
          <w:szCs w:val="48"/>
        </w:rPr>
        <w:t>尚可根据一般法律获得分给他们长期耕种的土地及其他附属地为私产。</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摘编自《关于脱离了农奴依附身份的</w:t>
      </w:r>
    </w:p>
    <w:p w:rsidR="006B5929" w:rsidRPr="005F6951" w:rsidRDefault="00095A19">
      <w:pPr>
        <w:overflowPunct w:val="0"/>
        <w:snapToGrid w:val="0"/>
        <w:spacing w:line="360" w:lineRule="auto"/>
        <w:jc w:val="right"/>
        <w:rPr>
          <w:sz w:val="48"/>
          <w:szCs w:val="48"/>
        </w:rPr>
      </w:pPr>
      <w:r w:rsidRPr="005F6951">
        <w:rPr>
          <w:rFonts w:eastAsia="仿宋"/>
          <w:sz w:val="48"/>
          <w:szCs w:val="48"/>
        </w:rPr>
        <w:t>农民的总法令》</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w:t>
      </w:r>
      <w:r w:rsidRPr="005F6951">
        <w:rPr>
          <w:rFonts w:ascii="宋体" w:hAnsi="宋体"/>
          <w:sz w:val="48"/>
          <w:szCs w:val="48"/>
        </w:rPr>
        <w:t>，</w:t>
      </w:r>
      <w:r w:rsidRPr="005F6951">
        <w:rPr>
          <w:sz w:val="48"/>
          <w:szCs w:val="48"/>
        </w:rPr>
        <w:t>指出俄国农奴的地位发生了怎样的变化。这样的变化是通过什么条件实现的</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农奴获得了人身自由</w:t>
      </w:r>
      <w:r w:rsidRPr="005F6951">
        <w:rPr>
          <w:rFonts w:ascii="宋体" w:hAnsi="宋体"/>
          <w:color w:val="00FFFF"/>
          <w:sz w:val="48"/>
          <w:szCs w:val="48"/>
        </w:rPr>
        <w:t>，</w:t>
      </w:r>
      <w:r w:rsidRPr="005F6951">
        <w:rPr>
          <w:color w:val="00FFFF"/>
          <w:sz w:val="48"/>
          <w:szCs w:val="48"/>
        </w:rPr>
        <w:t>成为拥有私产的自由的农民。向地主赎买高于当时地价的土地。</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时风</w:t>
      </w:r>
      <w:r w:rsidRPr="005F6951">
        <w:rPr>
          <w:rFonts w:eastAsia="Times New Roman" w:hint="eastAsia"/>
          <w:sz w:val="48"/>
          <w:szCs w:val="48"/>
        </w:rPr>
        <w:t>·</w:t>
      </w:r>
      <w:r w:rsidRPr="005F6951">
        <w:rPr>
          <w:rFonts w:eastAsia="黑体"/>
          <w:sz w:val="48"/>
          <w:szCs w:val="48"/>
        </w:rPr>
        <w:t>折射国家发展</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材料三</w:t>
      </w:r>
    </w:p>
    <w:p w:rsidR="006B5929" w:rsidRPr="005F6951" w:rsidRDefault="00095A19">
      <w:pPr>
        <w:overflowPunct w:val="0"/>
        <w:snapToGrid w:val="0"/>
        <w:spacing w:line="360" w:lineRule="auto"/>
        <w:jc w:val="center"/>
        <w:rPr>
          <w:sz w:val="48"/>
          <w:szCs w:val="48"/>
        </w:rPr>
      </w:pPr>
      <w:r w:rsidRPr="005F6951">
        <w:rPr>
          <w:noProof/>
          <w:sz w:val="48"/>
          <w:szCs w:val="48"/>
        </w:rPr>
        <w:drawing>
          <wp:inline distT="0" distB="0" distL="0" distR="0">
            <wp:extent cx="1864681" cy="2252472"/>
            <wp:effectExtent l="0" t="0" r="0" b="0"/>
            <wp:docPr id="80" name="ds112.jpg" descr="id:21474898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864681" cy="2252472"/>
                    </a:xfrm>
                    <a:prstGeom prst="rect">
                      <a:avLst/>
                    </a:prstGeom>
                  </pic:spPr>
                </pic:pic>
              </a:graphicData>
            </a:graphic>
          </wp:inline>
        </w:drawing>
      </w:r>
      <w:r w:rsidRPr="005F6951">
        <w:rPr>
          <w:sz w:val="48"/>
          <w:szCs w:val="48"/>
        </w:rPr>
        <w:t xml:space="preserve">图一　</w:t>
      </w:r>
    </w:p>
    <w:p w:rsidR="006B5929" w:rsidRPr="005F6951" w:rsidRDefault="00095A19">
      <w:pPr>
        <w:overflowPunct w:val="0"/>
        <w:snapToGrid w:val="0"/>
        <w:spacing w:line="360" w:lineRule="auto"/>
        <w:jc w:val="center"/>
        <w:rPr>
          <w:sz w:val="48"/>
          <w:szCs w:val="48"/>
        </w:rPr>
      </w:pPr>
      <w:r w:rsidRPr="005F6951">
        <w:rPr>
          <w:sz w:val="48"/>
          <w:szCs w:val="48"/>
        </w:rPr>
        <w:t xml:space="preserve">彼得一世强迫贵族剪胡子　　　</w:t>
      </w:r>
      <w:r w:rsidRPr="005F6951">
        <w:rPr>
          <w:noProof/>
          <w:sz w:val="48"/>
          <w:szCs w:val="48"/>
        </w:rPr>
        <w:drawing>
          <wp:inline distT="0" distB="0" distL="0" distR="0">
            <wp:extent cx="3356253" cy="2252472"/>
            <wp:effectExtent l="0" t="0" r="0" b="0"/>
            <wp:docPr id="81" name="ds113.jpg" descr="id:2147489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3356253" cy="2252472"/>
                    </a:xfrm>
                    <a:prstGeom prst="rect">
                      <a:avLst/>
                    </a:prstGeom>
                  </pic:spPr>
                </pic:pic>
              </a:graphicData>
            </a:graphic>
          </wp:inline>
        </w:drawing>
      </w:r>
      <w:r w:rsidRPr="005F6951">
        <w:rPr>
          <w:sz w:val="48"/>
          <w:szCs w:val="48"/>
        </w:rPr>
        <w:t xml:space="preserve">图二　</w:t>
      </w:r>
    </w:p>
    <w:p w:rsidR="006B5929" w:rsidRPr="005F6951" w:rsidRDefault="00095A19">
      <w:pPr>
        <w:overflowPunct w:val="0"/>
        <w:snapToGrid w:val="0"/>
        <w:spacing w:line="360" w:lineRule="auto"/>
        <w:jc w:val="center"/>
        <w:rPr>
          <w:sz w:val="48"/>
          <w:szCs w:val="48"/>
        </w:rPr>
      </w:pPr>
      <w:r w:rsidRPr="005F6951">
        <w:rPr>
          <w:sz w:val="48"/>
          <w:szCs w:val="48"/>
        </w:rPr>
        <w:t>沙俄贵族宣布</w:t>
      </w:r>
      <w:r w:rsidRPr="005F6951">
        <w:rPr>
          <w:rFonts w:hAnsi="宋体"/>
          <w:sz w:val="48"/>
          <w:szCs w:val="48"/>
        </w:rPr>
        <w:t>“</w:t>
      </w:r>
      <w:r w:rsidRPr="005F6951">
        <w:rPr>
          <w:sz w:val="48"/>
          <w:szCs w:val="48"/>
        </w:rPr>
        <w:t>解放</w:t>
      </w:r>
      <w:r w:rsidRPr="005F6951">
        <w:rPr>
          <w:rFonts w:hAnsi="宋体"/>
          <w:sz w:val="48"/>
          <w:szCs w:val="48"/>
        </w:rPr>
        <w:t>”</w:t>
      </w:r>
      <w:r w:rsidRPr="005F6951">
        <w:rPr>
          <w:sz w:val="48"/>
          <w:szCs w:val="48"/>
        </w:rPr>
        <w:t>农奴的法令</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观察图片</w:t>
      </w:r>
      <w:r w:rsidRPr="005F6951">
        <w:rPr>
          <w:rFonts w:ascii="宋体" w:hAnsi="宋体"/>
          <w:sz w:val="48"/>
          <w:szCs w:val="48"/>
        </w:rPr>
        <w:t>，</w:t>
      </w:r>
      <w:r w:rsidRPr="005F6951">
        <w:rPr>
          <w:sz w:val="48"/>
          <w:szCs w:val="48"/>
        </w:rPr>
        <w:t>简述改革是如何改变时代风貌并推动国家发展的。</w:t>
      </w:r>
    </w:p>
    <w:p w:rsidR="006B5929" w:rsidRPr="005F6951" w:rsidRDefault="00095A19">
      <w:pPr>
        <w:overflowPunct w:val="0"/>
        <w:snapToGrid w:val="0"/>
        <w:spacing w:line="360" w:lineRule="auto"/>
        <w:rPr>
          <w:sz w:val="48"/>
          <w:szCs w:val="48"/>
        </w:rPr>
      </w:pPr>
      <w:r w:rsidRPr="005F6951">
        <w:rPr>
          <w:color w:val="00FFFF"/>
          <w:sz w:val="48"/>
          <w:szCs w:val="48"/>
        </w:rPr>
        <w:t>彼得一世提倡人们学习西方的礼节与生活方式</w:t>
      </w:r>
      <w:r w:rsidRPr="005F6951">
        <w:rPr>
          <w:rFonts w:ascii="宋体" w:hAnsi="宋体"/>
          <w:color w:val="00FFFF"/>
          <w:sz w:val="48"/>
          <w:szCs w:val="48"/>
        </w:rPr>
        <w:t>，</w:t>
      </w:r>
      <w:r w:rsidRPr="005F6951">
        <w:rPr>
          <w:color w:val="00FFFF"/>
          <w:sz w:val="48"/>
          <w:szCs w:val="48"/>
        </w:rPr>
        <w:t>使俄国的社会面貌发生了变化</w:t>
      </w:r>
      <w:r w:rsidRPr="005F6951">
        <w:rPr>
          <w:rFonts w:ascii="宋体" w:hAnsi="宋体"/>
          <w:color w:val="00FFFF"/>
          <w:sz w:val="48"/>
          <w:szCs w:val="48"/>
        </w:rPr>
        <w:t>；</w:t>
      </w:r>
      <w:r w:rsidRPr="005F6951">
        <w:rPr>
          <w:color w:val="00FFFF"/>
          <w:sz w:val="48"/>
          <w:szCs w:val="48"/>
        </w:rPr>
        <w:t>同时</w:t>
      </w:r>
      <w:r w:rsidRPr="005F6951">
        <w:rPr>
          <w:rFonts w:ascii="宋体" w:hAnsi="宋体"/>
          <w:color w:val="00FFFF"/>
          <w:sz w:val="48"/>
          <w:szCs w:val="48"/>
        </w:rPr>
        <w:t>，</w:t>
      </w:r>
      <w:r w:rsidRPr="005F6951">
        <w:rPr>
          <w:color w:val="00FFFF"/>
          <w:sz w:val="48"/>
          <w:szCs w:val="48"/>
        </w:rPr>
        <w:t>他创建新式常备军、鼓励兴办手工工场、推行文化教育等</w:t>
      </w:r>
      <w:r w:rsidRPr="005F6951">
        <w:rPr>
          <w:rFonts w:ascii="宋体" w:hAnsi="宋体"/>
          <w:color w:val="00FFFF"/>
          <w:sz w:val="48"/>
          <w:szCs w:val="48"/>
        </w:rPr>
        <w:t>，</w:t>
      </w:r>
      <w:r w:rsidRPr="005F6951">
        <w:rPr>
          <w:color w:val="00FFFF"/>
          <w:sz w:val="48"/>
          <w:szCs w:val="48"/>
        </w:rPr>
        <w:t>开启了俄国近代化的进程。亚历山大二世颁布了废除农奴制的法令</w:t>
      </w:r>
      <w:r w:rsidRPr="005F6951">
        <w:rPr>
          <w:rFonts w:ascii="宋体" w:hAnsi="宋体"/>
          <w:color w:val="00FFFF"/>
          <w:sz w:val="48"/>
          <w:szCs w:val="48"/>
        </w:rPr>
        <w:t>，</w:t>
      </w:r>
      <w:r w:rsidRPr="005F6951">
        <w:rPr>
          <w:color w:val="00FFFF"/>
          <w:sz w:val="48"/>
          <w:szCs w:val="48"/>
        </w:rPr>
        <w:t>农奴获得人身自由</w:t>
      </w:r>
      <w:r w:rsidRPr="005F6951">
        <w:rPr>
          <w:rFonts w:ascii="宋体" w:hAnsi="宋体"/>
          <w:color w:val="00FFFF"/>
          <w:sz w:val="48"/>
          <w:szCs w:val="48"/>
        </w:rPr>
        <w:t>，</w:t>
      </w:r>
      <w:r w:rsidRPr="005F6951">
        <w:rPr>
          <w:color w:val="00FFFF"/>
          <w:sz w:val="48"/>
          <w:szCs w:val="48"/>
        </w:rPr>
        <w:t>促使社会的各个方面出现</w:t>
      </w:r>
      <w:r w:rsidRPr="005F6951">
        <w:rPr>
          <w:color w:val="00FFFF"/>
          <w:sz w:val="48"/>
          <w:szCs w:val="48"/>
        </w:rPr>
        <w:lastRenderedPageBreak/>
        <w:t>了新的气象</w:t>
      </w:r>
      <w:r w:rsidRPr="005F6951">
        <w:rPr>
          <w:rFonts w:ascii="宋体" w:hAnsi="宋体"/>
          <w:color w:val="00FFFF"/>
          <w:sz w:val="48"/>
          <w:szCs w:val="48"/>
        </w:rPr>
        <w:t>；</w:t>
      </w:r>
      <w:r w:rsidRPr="005F6951">
        <w:rPr>
          <w:color w:val="00FFFF"/>
          <w:sz w:val="48"/>
          <w:szCs w:val="48"/>
        </w:rPr>
        <w:t>农奴的解放为工业化提供了充足的劳动力</w:t>
      </w:r>
      <w:r w:rsidRPr="005F6951">
        <w:rPr>
          <w:rFonts w:ascii="宋体" w:hAnsi="宋体"/>
          <w:color w:val="00FFFF"/>
          <w:sz w:val="48"/>
          <w:szCs w:val="48"/>
        </w:rPr>
        <w:t>，</w:t>
      </w:r>
      <w:r w:rsidRPr="005F6951">
        <w:rPr>
          <w:color w:val="00FFFF"/>
          <w:sz w:val="48"/>
          <w:szCs w:val="48"/>
        </w:rPr>
        <w:t>推动俄国走上了发展资本主义的道路。</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根据上述材料并结合所学知识</w:t>
      </w:r>
      <w:r w:rsidRPr="005F6951">
        <w:rPr>
          <w:rFonts w:ascii="宋体" w:hAnsi="宋体"/>
          <w:sz w:val="48"/>
          <w:szCs w:val="48"/>
        </w:rPr>
        <w:t>，</w:t>
      </w:r>
      <w:r w:rsidRPr="005F6951">
        <w:rPr>
          <w:sz w:val="48"/>
          <w:szCs w:val="48"/>
        </w:rPr>
        <w:t>谈谈俄国两次改革带给我们的启示。</w:t>
      </w:r>
    </w:p>
    <w:p w:rsidR="006B5929" w:rsidRPr="005F6951" w:rsidRDefault="00095A19">
      <w:pPr>
        <w:overflowPunct w:val="0"/>
        <w:snapToGrid w:val="0"/>
        <w:spacing w:line="360" w:lineRule="auto"/>
        <w:rPr>
          <w:sz w:val="48"/>
          <w:szCs w:val="48"/>
        </w:rPr>
      </w:pPr>
      <w:r w:rsidRPr="005F6951">
        <w:rPr>
          <w:color w:val="00FFFF"/>
          <w:sz w:val="48"/>
          <w:szCs w:val="48"/>
        </w:rPr>
        <w:t>改革是社会进步的动力</w:t>
      </w:r>
      <w:r w:rsidRPr="005F6951">
        <w:rPr>
          <w:rFonts w:ascii="宋体" w:hAnsi="宋体"/>
          <w:color w:val="00FFFF"/>
          <w:sz w:val="48"/>
          <w:szCs w:val="48"/>
        </w:rPr>
        <w:t>；</w:t>
      </w:r>
      <w:r w:rsidRPr="005F6951">
        <w:rPr>
          <w:color w:val="00FFFF"/>
          <w:sz w:val="48"/>
          <w:szCs w:val="48"/>
        </w:rPr>
        <w:t>改革要依据国情</w:t>
      </w:r>
      <w:r w:rsidRPr="005F6951">
        <w:rPr>
          <w:rFonts w:ascii="宋体" w:hAnsi="宋体"/>
          <w:color w:val="00FFFF"/>
          <w:sz w:val="48"/>
          <w:szCs w:val="48"/>
        </w:rPr>
        <w:t>，</w:t>
      </w:r>
      <w:r w:rsidRPr="005F6951">
        <w:rPr>
          <w:color w:val="00FFFF"/>
          <w:sz w:val="48"/>
          <w:szCs w:val="48"/>
        </w:rPr>
        <w:t>走符合本国发展的道路</w:t>
      </w:r>
      <w:r w:rsidRPr="005F6951">
        <w:rPr>
          <w:rFonts w:ascii="宋体" w:hAnsi="宋体"/>
          <w:color w:val="00FFFF"/>
          <w:sz w:val="48"/>
          <w:szCs w:val="48"/>
        </w:rPr>
        <w:t>；</w:t>
      </w:r>
      <w:r w:rsidRPr="005F6951">
        <w:rPr>
          <w:color w:val="00FFFF"/>
          <w:sz w:val="48"/>
          <w:szCs w:val="48"/>
        </w:rPr>
        <w:t>要善于学习他国的优点和长处</w:t>
      </w:r>
      <w:r w:rsidRPr="005F6951">
        <w:rPr>
          <w:rFonts w:ascii="宋体" w:hAnsi="宋体"/>
          <w:color w:val="00FFFF"/>
          <w:sz w:val="48"/>
          <w:szCs w:val="48"/>
        </w:rPr>
        <w:t>，</w:t>
      </w:r>
      <w:r w:rsidRPr="005F6951">
        <w:rPr>
          <w:color w:val="00FFFF"/>
          <w:sz w:val="48"/>
          <w:szCs w:val="48"/>
        </w:rPr>
        <w:t>取长补短。</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3</w:t>
      </w:r>
      <w:r w:rsidRPr="005F6951">
        <w:rPr>
          <w:rFonts w:eastAsia="黑体"/>
          <w:sz w:val="48"/>
          <w:szCs w:val="48"/>
        </w:rPr>
        <w:t>课</w:t>
      </w:r>
      <w:r w:rsidRPr="005F6951">
        <w:rPr>
          <w:sz w:val="48"/>
          <w:szCs w:val="48"/>
        </w:rPr>
        <w:t xml:space="preserve">　</w:t>
      </w:r>
      <w:r w:rsidRPr="005F6951">
        <w:rPr>
          <w:rFonts w:eastAsia="黑体"/>
          <w:sz w:val="48"/>
          <w:szCs w:val="48"/>
        </w:rPr>
        <w:t>美国内战</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82" name="夯基固本.EPS" descr="id:2147489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2</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南北矛盾的加剧</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19</w:t>
      </w:r>
      <w:r w:rsidRPr="005F6951">
        <w:rPr>
          <w:sz w:val="48"/>
          <w:szCs w:val="48"/>
        </w:rPr>
        <w:t>世纪中期</w:t>
      </w:r>
      <w:r w:rsidRPr="005F6951">
        <w:rPr>
          <w:rFonts w:ascii="宋体" w:hAnsi="宋体"/>
          <w:sz w:val="48"/>
          <w:szCs w:val="48"/>
        </w:rPr>
        <w:t>，</w:t>
      </w:r>
      <w:r w:rsidRPr="005F6951">
        <w:rPr>
          <w:sz w:val="48"/>
          <w:szCs w:val="48"/>
        </w:rPr>
        <w:t>美国北方需要大量自由劳动力以及棉花等工业原料</w:t>
      </w:r>
      <w:r w:rsidRPr="005F6951">
        <w:rPr>
          <w:rFonts w:ascii="宋体" w:hAnsi="宋体"/>
          <w:sz w:val="48"/>
          <w:szCs w:val="48"/>
        </w:rPr>
        <w:t>，</w:t>
      </w:r>
      <w:r w:rsidRPr="005F6951">
        <w:rPr>
          <w:sz w:val="48"/>
          <w:szCs w:val="48"/>
        </w:rPr>
        <w:t>而南方奴隶主却把几百万奴隶禁锢在种植园内</w:t>
      </w:r>
      <w:r w:rsidRPr="005F6951">
        <w:rPr>
          <w:rFonts w:ascii="宋体" w:hAnsi="宋体"/>
          <w:sz w:val="48"/>
          <w:szCs w:val="48"/>
        </w:rPr>
        <w:t>，</w:t>
      </w:r>
      <w:r w:rsidRPr="005F6951">
        <w:rPr>
          <w:sz w:val="48"/>
          <w:szCs w:val="48"/>
        </w:rPr>
        <w:t>并把棉花等产品大量输往欧洲国家。这反映出当时美国</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劳动力与生产资料严重匮乏</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南北两种经济制度存在矛盾</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工业生产落后并缺乏竞争力</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经济发展仍然受到英国束缚</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noProof/>
          <w:sz w:val="48"/>
          <w:szCs w:val="48"/>
        </w:rPr>
        <w:drawing>
          <wp:inline distT="0" distB="0" distL="0" distR="0">
            <wp:extent cx="292011" cy="416052"/>
            <wp:effectExtent l="0" t="0" r="0" b="0"/>
            <wp:docPr id="83" name="左x.jpg" descr="id:2147489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漫画解读</w:t>
      </w:r>
      <w:r w:rsidRPr="005F6951">
        <w:rPr>
          <w:noProof/>
          <w:sz w:val="48"/>
          <w:szCs w:val="48"/>
        </w:rPr>
        <w:drawing>
          <wp:inline distT="0" distB="0" distL="0" distR="0">
            <wp:extent cx="182615" cy="416052"/>
            <wp:effectExtent l="0" t="0" r="0" b="0"/>
            <wp:docPr id="84" name="右x.jpg" descr="id:2147489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下面是关于美国奴隶制扩张的漫画</w:t>
      </w:r>
      <w:r w:rsidRPr="005F6951">
        <w:rPr>
          <w:rFonts w:ascii="宋体" w:hAnsi="宋体"/>
          <w:sz w:val="48"/>
          <w:szCs w:val="48"/>
        </w:rPr>
        <w:t>，</w:t>
      </w:r>
      <w:r w:rsidRPr="005F6951">
        <w:rPr>
          <w:sz w:val="48"/>
          <w:szCs w:val="48"/>
        </w:rPr>
        <w:t>它形象地反映了</w:t>
      </w:r>
      <w:r w:rsidRPr="005F6951">
        <w:rPr>
          <w:sz w:val="48"/>
          <w:szCs w:val="48"/>
        </w:rPr>
        <w:t>19</w:t>
      </w:r>
      <w:r w:rsidRPr="005F6951">
        <w:rPr>
          <w:sz w:val="48"/>
          <w:szCs w:val="48"/>
        </w:rPr>
        <w:t>世纪中期美国南北矛盾的无法调和。这一矛盾的焦点是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4848054" cy="2581656"/>
            <wp:effectExtent l="0" t="0" r="0" b="0"/>
            <wp:docPr id="85" name="ds5.jpg" descr="id:2147489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4848054" cy="258165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西部开发问题</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国内市场扩大问题</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奴隶制的存废问题</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美国领土扩张问题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内战爆发</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下面为美国南北战争时期南北双方实力对比表。据表推断</w:t>
      </w:r>
      <w:r w:rsidRPr="005F6951">
        <w:rPr>
          <w:rFonts w:ascii="宋体" w:hAnsi="宋体"/>
          <w:sz w:val="48"/>
          <w:szCs w:val="48"/>
        </w:rPr>
        <w:t>，</w:t>
      </w:r>
      <w:r w:rsidRPr="005F6951">
        <w:rPr>
          <w:sz w:val="48"/>
          <w:szCs w:val="48"/>
        </w:rPr>
        <w:t>南北战争初期北方在军事上屡次失利的原因主要是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州数人口经济性质人心准备</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北方</w:t>
            </w:r>
            <w:r w:rsidRPr="005F6951">
              <w:rPr>
                <w:sz w:val="48"/>
                <w:szCs w:val="48"/>
              </w:rPr>
              <w:t>23</w:t>
            </w:r>
            <w:r w:rsidRPr="005F6951">
              <w:rPr>
                <w:rFonts w:eastAsia="楷体"/>
                <w:sz w:val="48"/>
                <w:szCs w:val="48"/>
              </w:rPr>
              <w:t>个</w:t>
            </w:r>
            <w:r w:rsidRPr="005F6951">
              <w:rPr>
                <w:sz w:val="48"/>
                <w:szCs w:val="48"/>
              </w:rPr>
              <w:t>2</w:t>
            </w:r>
            <w:r w:rsidRPr="005F6951">
              <w:rPr>
                <w:rFonts w:eastAsia="楷体" w:hint="eastAsia"/>
                <w:sz w:val="48"/>
                <w:szCs w:val="48"/>
              </w:rPr>
              <w:t xml:space="preserve"> </w:t>
            </w:r>
            <w:r w:rsidRPr="005F6951">
              <w:rPr>
                <w:sz w:val="48"/>
                <w:szCs w:val="48"/>
              </w:rPr>
              <w:t>200</w:t>
            </w:r>
            <w:r w:rsidRPr="005F6951">
              <w:rPr>
                <w:rFonts w:eastAsia="楷体"/>
                <w:sz w:val="48"/>
                <w:szCs w:val="48"/>
              </w:rPr>
              <w:t>万先进正义支持不足</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南方</w:t>
            </w:r>
            <w:r w:rsidRPr="005F6951">
              <w:rPr>
                <w:sz w:val="48"/>
                <w:szCs w:val="48"/>
              </w:rPr>
              <w:t>11</w:t>
            </w:r>
            <w:r w:rsidRPr="005F6951">
              <w:rPr>
                <w:rFonts w:eastAsia="楷体"/>
                <w:sz w:val="48"/>
                <w:szCs w:val="48"/>
              </w:rPr>
              <w:t>个</w:t>
            </w:r>
            <w:r w:rsidRPr="005F6951">
              <w:rPr>
                <w:sz w:val="48"/>
                <w:szCs w:val="48"/>
              </w:rPr>
              <w:t>900</w:t>
            </w:r>
            <w:r w:rsidRPr="005F6951">
              <w:rPr>
                <w:rFonts w:eastAsia="楷体"/>
                <w:sz w:val="48"/>
                <w:szCs w:val="48"/>
              </w:rPr>
              <w:t>万落后非正义反对充分</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南方人口多</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南方经济发达</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北方州数少</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北方准备不足</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北方的胜利</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滨海新区结课练习</w:t>
      </w:r>
      <w:r w:rsidRPr="005F6951">
        <w:rPr>
          <w:rFonts w:eastAsia="Times New Roman"/>
          <w:sz w:val="48"/>
          <w:szCs w:val="48"/>
        </w:rPr>
        <w:t>)</w:t>
      </w:r>
      <w:r w:rsidRPr="005F6951">
        <w:rPr>
          <w:sz w:val="48"/>
          <w:szCs w:val="48"/>
        </w:rPr>
        <w:t>林肯在签署某份文件后庄严地宣布</w:t>
      </w:r>
      <w:r w:rsidRPr="005F6951">
        <w:rPr>
          <w:rFonts w:ascii="宋体" w:hAnsi="宋体"/>
          <w:sz w:val="48"/>
          <w:szCs w:val="48"/>
        </w:rPr>
        <w:t>：</w:t>
      </w:r>
      <w:r w:rsidRPr="005F6951">
        <w:rPr>
          <w:rFonts w:hAnsi="宋体"/>
          <w:sz w:val="48"/>
          <w:szCs w:val="48"/>
        </w:rPr>
        <w:t>“</w:t>
      </w:r>
      <w:r w:rsidRPr="005F6951">
        <w:rPr>
          <w:sz w:val="48"/>
          <w:szCs w:val="48"/>
        </w:rPr>
        <w:t>在我的一生中</w:t>
      </w:r>
      <w:r w:rsidRPr="005F6951">
        <w:rPr>
          <w:rFonts w:ascii="宋体" w:hAnsi="宋体"/>
          <w:sz w:val="48"/>
          <w:szCs w:val="48"/>
        </w:rPr>
        <w:t>，</w:t>
      </w:r>
      <w:r w:rsidRPr="005F6951">
        <w:rPr>
          <w:sz w:val="48"/>
          <w:szCs w:val="48"/>
        </w:rPr>
        <w:t>从来没有比此刻签署这个文件时更加坚信自己是正义的。</w:t>
      </w:r>
      <w:r w:rsidRPr="005F6951">
        <w:rPr>
          <w:rFonts w:hAnsi="宋体"/>
          <w:sz w:val="48"/>
          <w:szCs w:val="48"/>
        </w:rPr>
        <w:t>”</w:t>
      </w:r>
      <w:r w:rsidRPr="005F6951">
        <w:rPr>
          <w:sz w:val="48"/>
          <w:szCs w:val="48"/>
        </w:rPr>
        <w:t>林肯签署的这份促进人权进步的文件应该是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《全国工业复兴法》</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《独立宣言》</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《解放黑人奴隶宣言》</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《巴黎和约》</w:t>
      </w:r>
    </w:p>
    <w:p w:rsidR="006B5929" w:rsidRPr="005F6951" w:rsidRDefault="00095A19">
      <w:pPr>
        <w:overflowPunct w:val="0"/>
        <w:snapToGrid w:val="0"/>
        <w:spacing w:line="360" w:lineRule="auto"/>
        <w:rPr>
          <w:sz w:val="48"/>
          <w:szCs w:val="48"/>
        </w:rPr>
      </w:pPr>
      <w:r w:rsidRPr="005F6951">
        <w:rPr>
          <w:color w:val="33FFFF"/>
          <w:sz w:val="48"/>
          <w:szCs w:val="48"/>
        </w:rPr>
        <w:lastRenderedPageBreak/>
        <w:t>5</w:t>
      </w:r>
      <w:r w:rsidRPr="005F6951">
        <w:rPr>
          <w:sz w:val="48"/>
          <w:szCs w:val="48"/>
        </w:rPr>
        <w:t>在南北战争以后的几十年中</w:t>
      </w:r>
      <w:r w:rsidRPr="005F6951">
        <w:rPr>
          <w:rFonts w:ascii="宋体" w:hAnsi="宋体"/>
          <w:sz w:val="48"/>
          <w:szCs w:val="48"/>
        </w:rPr>
        <w:t>，</w:t>
      </w:r>
      <w:r w:rsidRPr="005F6951">
        <w:rPr>
          <w:sz w:val="48"/>
          <w:szCs w:val="48"/>
        </w:rPr>
        <w:t>美国经历了最惊人的经济发展</w:t>
      </w:r>
      <w:r w:rsidRPr="005F6951">
        <w:rPr>
          <w:rFonts w:hAnsi="宋体"/>
          <w:sz w:val="48"/>
          <w:szCs w:val="48"/>
        </w:rPr>
        <w:t>……</w:t>
      </w:r>
      <w:r w:rsidRPr="005F6951">
        <w:rPr>
          <w:sz w:val="48"/>
          <w:szCs w:val="48"/>
        </w:rPr>
        <w:t>美国经济在</w:t>
      </w:r>
      <w:r w:rsidRPr="005F6951">
        <w:rPr>
          <w:sz w:val="48"/>
          <w:szCs w:val="48"/>
        </w:rPr>
        <w:t>19</w:t>
      </w:r>
      <w:r w:rsidRPr="005F6951">
        <w:rPr>
          <w:sz w:val="48"/>
          <w:szCs w:val="48"/>
        </w:rPr>
        <w:t>世纪后半叶以当时所不能比拟的速度突飞猛进</w:t>
      </w:r>
      <w:r w:rsidRPr="005F6951">
        <w:rPr>
          <w:rFonts w:ascii="宋体" w:hAnsi="宋体"/>
          <w:sz w:val="48"/>
          <w:szCs w:val="48"/>
        </w:rPr>
        <w:t>：</w:t>
      </w:r>
      <w:r w:rsidRPr="005F6951">
        <w:rPr>
          <w:sz w:val="48"/>
          <w:szCs w:val="48"/>
        </w:rPr>
        <w:t>1860</w:t>
      </w:r>
      <w:r w:rsidRPr="005F6951">
        <w:rPr>
          <w:sz w:val="48"/>
          <w:szCs w:val="48"/>
        </w:rPr>
        <w:t>年</w:t>
      </w:r>
      <w:r w:rsidRPr="005F6951">
        <w:rPr>
          <w:rFonts w:ascii="宋体" w:hAnsi="宋体"/>
          <w:sz w:val="48"/>
          <w:szCs w:val="48"/>
        </w:rPr>
        <w:t>，</w:t>
      </w:r>
      <w:r w:rsidRPr="005F6951">
        <w:rPr>
          <w:sz w:val="48"/>
          <w:szCs w:val="48"/>
        </w:rPr>
        <w:t>美国在世界工业国家中排在第四位</w:t>
      </w:r>
      <w:r w:rsidRPr="005F6951">
        <w:rPr>
          <w:rFonts w:ascii="宋体" w:hAnsi="宋体"/>
          <w:sz w:val="48"/>
          <w:szCs w:val="48"/>
        </w:rPr>
        <w:t>，</w:t>
      </w:r>
      <w:r w:rsidRPr="005F6951">
        <w:rPr>
          <w:sz w:val="48"/>
          <w:szCs w:val="48"/>
        </w:rPr>
        <w:t>而到</w:t>
      </w:r>
      <w:r w:rsidRPr="005F6951">
        <w:rPr>
          <w:sz w:val="48"/>
          <w:szCs w:val="48"/>
        </w:rPr>
        <w:t>1894</w:t>
      </w:r>
      <w:r w:rsidRPr="005F6951">
        <w:rPr>
          <w:sz w:val="48"/>
          <w:szCs w:val="48"/>
        </w:rPr>
        <w:t>年时却跃居首位。材料主要表述的是美国内战</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发生的历史背景</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开始的具体标志</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发展的有利条件</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带来的巨大影响</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86" name="综合提升.EPS" descr="id:21474899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2</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rFonts w:hAnsi="宋体"/>
          <w:sz w:val="48"/>
          <w:szCs w:val="48"/>
        </w:rPr>
        <w:t>“</w:t>
      </w:r>
      <w:r w:rsidRPr="005F6951">
        <w:rPr>
          <w:sz w:val="48"/>
          <w:szCs w:val="48"/>
        </w:rPr>
        <w:t>林肯当选了</w:t>
      </w:r>
      <w:r w:rsidRPr="005F6951">
        <w:rPr>
          <w:rFonts w:ascii="宋体" w:hAnsi="宋体"/>
          <w:sz w:val="48"/>
          <w:szCs w:val="48"/>
        </w:rPr>
        <w:t>，</w:t>
      </w:r>
      <w:r w:rsidRPr="005F6951">
        <w:rPr>
          <w:sz w:val="48"/>
          <w:szCs w:val="48"/>
        </w:rPr>
        <w:t>但他明白</w:t>
      </w:r>
      <w:r w:rsidRPr="005F6951">
        <w:rPr>
          <w:rFonts w:ascii="宋体" w:hAnsi="宋体"/>
          <w:sz w:val="48"/>
          <w:szCs w:val="48"/>
        </w:rPr>
        <w:t>，</w:t>
      </w:r>
      <w:r w:rsidRPr="005F6951">
        <w:rPr>
          <w:sz w:val="48"/>
          <w:szCs w:val="48"/>
        </w:rPr>
        <w:t>等待他的</w:t>
      </w:r>
      <w:r w:rsidRPr="005F6951">
        <w:rPr>
          <w:rFonts w:ascii="宋体" w:hAnsi="宋体"/>
          <w:sz w:val="48"/>
          <w:szCs w:val="48"/>
        </w:rPr>
        <w:t>，</w:t>
      </w:r>
      <w:r w:rsidRPr="005F6951">
        <w:rPr>
          <w:sz w:val="48"/>
          <w:szCs w:val="48"/>
        </w:rPr>
        <w:t>绝不是就职仪式上的万民欢呼</w:t>
      </w:r>
      <w:r w:rsidRPr="005F6951">
        <w:rPr>
          <w:rFonts w:ascii="宋体" w:hAnsi="宋体"/>
          <w:sz w:val="48"/>
          <w:szCs w:val="48"/>
        </w:rPr>
        <w:t>，</w:t>
      </w:r>
      <w:r w:rsidRPr="005F6951">
        <w:rPr>
          <w:sz w:val="48"/>
          <w:szCs w:val="48"/>
        </w:rPr>
        <w:t>而是一场大规模的腥风血雨的搏杀。</w:t>
      </w:r>
      <w:r w:rsidRPr="005F6951">
        <w:rPr>
          <w:rFonts w:hAnsi="宋体"/>
          <w:sz w:val="48"/>
          <w:szCs w:val="48"/>
        </w:rPr>
        <w:t>”</w:t>
      </w:r>
      <w:r w:rsidRPr="005F6951">
        <w:rPr>
          <w:sz w:val="48"/>
          <w:szCs w:val="48"/>
        </w:rPr>
        <w:t>材料中</w:t>
      </w:r>
      <w:r w:rsidRPr="005F6951">
        <w:rPr>
          <w:rFonts w:hAnsi="宋体"/>
          <w:sz w:val="48"/>
          <w:szCs w:val="48"/>
        </w:rPr>
        <w:t>“</w:t>
      </w:r>
      <w:r w:rsidRPr="005F6951">
        <w:rPr>
          <w:sz w:val="48"/>
          <w:szCs w:val="48"/>
        </w:rPr>
        <w:t>一场大规模的腥风血雨的搏杀</w:t>
      </w:r>
      <w:r w:rsidRPr="005F6951">
        <w:rPr>
          <w:rFonts w:hAnsi="宋体"/>
          <w:sz w:val="48"/>
          <w:szCs w:val="48"/>
        </w:rPr>
        <w:t>”</w:t>
      </w:r>
      <w:r w:rsidRPr="005F6951">
        <w:rPr>
          <w:sz w:val="48"/>
          <w:szCs w:val="48"/>
        </w:rPr>
        <w:t>指的是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美国独立战争</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美国南北战争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美国参与一战</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萨拉托加大捷</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1869</w:t>
      </w:r>
      <w:r w:rsidRPr="005F6951">
        <w:rPr>
          <w:sz w:val="48"/>
          <w:szCs w:val="48"/>
        </w:rPr>
        <w:t>年</w:t>
      </w:r>
      <w:r w:rsidRPr="005F6951">
        <w:rPr>
          <w:rFonts w:ascii="宋体" w:hAnsi="宋体"/>
          <w:sz w:val="48"/>
          <w:szCs w:val="48"/>
        </w:rPr>
        <w:t>，</w:t>
      </w:r>
      <w:r w:rsidRPr="005F6951">
        <w:rPr>
          <w:sz w:val="48"/>
          <w:szCs w:val="48"/>
        </w:rPr>
        <w:t>美国建成第一条横亘大陆的铁路</w:t>
      </w:r>
      <w:r w:rsidRPr="005F6951">
        <w:rPr>
          <w:rFonts w:ascii="宋体" w:hAnsi="宋体"/>
          <w:sz w:val="48"/>
          <w:szCs w:val="48"/>
        </w:rPr>
        <w:t>，</w:t>
      </w:r>
      <w:r w:rsidRPr="005F6951">
        <w:rPr>
          <w:sz w:val="48"/>
          <w:szCs w:val="48"/>
        </w:rPr>
        <w:t>后来又修建了</w:t>
      </w:r>
      <w:r w:rsidRPr="005F6951">
        <w:rPr>
          <w:sz w:val="48"/>
          <w:szCs w:val="48"/>
        </w:rPr>
        <w:t>4</w:t>
      </w:r>
      <w:r w:rsidRPr="005F6951">
        <w:rPr>
          <w:sz w:val="48"/>
          <w:szCs w:val="48"/>
        </w:rPr>
        <w:t>条南北方向的铁路。到</w:t>
      </w:r>
      <w:r w:rsidRPr="005F6951">
        <w:rPr>
          <w:sz w:val="48"/>
          <w:szCs w:val="48"/>
        </w:rPr>
        <w:t>19</w:t>
      </w:r>
      <w:r w:rsidRPr="005F6951">
        <w:rPr>
          <w:sz w:val="48"/>
          <w:szCs w:val="48"/>
        </w:rPr>
        <w:t>世纪末</w:t>
      </w:r>
      <w:r w:rsidRPr="005F6951">
        <w:rPr>
          <w:rFonts w:ascii="宋体" w:hAnsi="宋体"/>
          <w:sz w:val="48"/>
          <w:szCs w:val="48"/>
        </w:rPr>
        <w:t>，</w:t>
      </w:r>
      <w:r w:rsidRPr="005F6951">
        <w:rPr>
          <w:sz w:val="48"/>
          <w:szCs w:val="48"/>
        </w:rPr>
        <w:t>铁路长度比之前增加了</w:t>
      </w:r>
      <w:r w:rsidRPr="005F6951">
        <w:rPr>
          <w:sz w:val="48"/>
          <w:szCs w:val="48"/>
        </w:rPr>
        <w:t>9</w:t>
      </w:r>
      <w:r w:rsidRPr="005F6951">
        <w:rPr>
          <w:sz w:val="48"/>
          <w:szCs w:val="48"/>
        </w:rPr>
        <w:t>倍</w:t>
      </w:r>
      <w:r w:rsidRPr="005F6951">
        <w:rPr>
          <w:rFonts w:ascii="宋体" w:hAnsi="宋体"/>
          <w:sz w:val="48"/>
          <w:szCs w:val="48"/>
        </w:rPr>
        <w:t>，</w:t>
      </w:r>
      <w:r w:rsidRPr="005F6951">
        <w:rPr>
          <w:sz w:val="48"/>
          <w:szCs w:val="48"/>
        </w:rPr>
        <w:t>促进了全国性市场形成。这些铁路的修建得益于</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经济全球化的推进</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南北战争的作用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零关税的社会需求</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种族歧视的消亡</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19</w:t>
      </w:r>
      <w:r w:rsidRPr="005F6951">
        <w:rPr>
          <w:sz w:val="48"/>
          <w:szCs w:val="48"/>
        </w:rPr>
        <w:t>世纪中期</w:t>
      </w:r>
      <w:r w:rsidRPr="005F6951">
        <w:rPr>
          <w:rFonts w:ascii="宋体" w:hAnsi="宋体"/>
          <w:sz w:val="48"/>
          <w:szCs w:val="48"/>
        </w:rPr>
        <w:t>，</w:t>
      </w:r>
      <w:r w:rsidRPr="005F6951">
        <w:rPr>
          <w:sz w:val="48"/>
          <w:szCs w:val="48"/>
        </w:rPr>
        <w:t>资本主义制度得到巩固和扩展。美、俄两国分别废除了本国的奴隶制和农奴制</w:t>
      </w:r>
      <w:r w:rsidRPr="005F6951">
        <w:rPr>
          <w:rFonts w:ascii="宋体" w:hAnsi="宋体"/>
          <w:sz w:val="48"/>
          <w:szCs w:val="48"/>
        </w:rPr>
        <w:t>，</w:t>
      </w:r>
      <w:r w:rsidRPr="005F6951">
        <w:rPr>
          <w:sz w:val="48"/>
          <w:szCs w:val="48"/>
        </w:rPr>
        <w:t>其共同之处是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由对外战争失败激化社会矛盾引起</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在平定内部叛乱过程中颁布了法令</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在发展经济的同时保留了封建残余</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为工业资本主义发展提供了劳动力</w:t>
      </w:r>
    </w:p>
    <w:p w:rsidR="006B5929" w:rsidRPr="005F6951" w:rsidRDefault="00095A19">
      <w:pPr>
        <w:overflowPunct w:val="0"/>
        <w:snapToGrid w:val="0"/>
        <w:spacing w:line="360" w:lineRule="auto"/>
        <w:rPr>
          <w:sz w:val="48"/>
          <w:szCs w:val="48"/>
        </w:rPr>
      </w:pPr>
      <w:r w:rsidRPr="005F6951">
        <w:rPr>
          <w:color w:val="33FFFF"/>
          <w:sz w:val="48"/>
          <w:szCs w:val="48"/>
        </w:rPr>
        <w:lastRenderedPageBreak/>
        <w:t>9</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历史事件</w:t>
            </w:r>
            <w:r w:rsidRPr="005F6951">
              <w:rPr>
                <w:rFonts w:ascii="宋体" w:hAnsi="宋体"/>
                <w:sz w:val="48"/>
                <w:szCs w:val="48"/>
              </w:rPr>
              <w:t>①</w:t>
            </w:r>
            <w:r w:rsidRPr="005F6951">
              <w:rPr>
                <w:rFonts w:eastAsia="楷体"/>
                <w:sz w:val="48"/>
                <w:szCs w:val="48"/>
              </w:rPr>
              <w:t>美国内战</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主要</w:t>
            </w:r>
          </w:p>
          <w:p w:rsidR="006B5929" w:rsidRPr="005F6951" w:rsidRDefault="00095A19">
            <w:pPr>
              <w:overflowPunct w:val="0"/>
              <w:snapToGrid w:val="0"/>
              <w:spacing w:line="360" w:lineRule="auto"/>
              <w:jc w:val="center"/>
              <w:rPr>
                <w:sz w:val="48"/>
                <w:szCs w:val="48"/>
              </w:rPr>
            </w:pPr>
            <w:r w:rsidRPr="005F6951">
              <w:rPr>
                <w:rFonts w:eastAsia="楷体"/>
                <w:sz w:val="48"/>
                <w:szCs w:val="48"/>
              </w:rPr>
              <w:t>领导人华盛顿林肯</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发生的</w:t>
            </w:r>
          </w:p>
          <w:p w:rsidR="006B5929" w:rsidRPr="005F6951" w:rsidRDefault="00095A19">
            <w:pPr>
              <w:overflowPunct w:val="0"/>
              <w:snapToGrid w:val="0"/>
              <w:spacing w:line="360" w:lineRule="auto"/>
              <w:jc w:val="center"/>
              <w:rPr>
                <w:sz w:val="48"/>
                <w:szCs w:val="48"/>
              </w:rPr>
            </w:pPr>
            <w:r w:rsidRPr="005F6951">
              <w:rPr>
                <w:rFonts w:eastAsia="楷体"/>
                <w:sz w:val="48"/>
                <w:szCs w:val="48"/>
              </w:rPr>
              <w:t>根本原因英国的殖民统治阻碍了北美资本主义的发展南方奴隶制种植园经济和北方资本主义工商业两种经济类型之间的矛盾</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颁布的</w:t>
            </w:r>
          </w:p>
          <w:p w:rsidR="006B5929" w:rsidRPr="005F6951" w:rsidRDefault="00095A19">
            <w:pPr>
              <w:overflowPunct w:val="0"/>
              <w:snapToGrid w:val="0"/>
              <w:spacing w:line="360" w:lineRule="auto"/>
              <w:jc w:val="center"/>
              <w:rPr>
                <w:sz w:val="48"/>
                <w:szCs w:val="48"/>
              </w:rPr>
            </w:pPr>
            <w:r w:rsidRPr="005F6951">
              <w:rPr>
                <w:rFonts w:eastAsia="楷体"/>
                <w:sz w:val="48"/>
                <w:szCs w:val="48"/>
              </w:rPr>
              <w:t>重要文件《独立宣言》《宅地法》</w:t>
            </w:r>
            <w:r w:rsidRPr="005F6951">
              <w:rPr>
                <w:rFonts w:ascii="宋体" w:hAnsi="宋体"/>
                <w:sz w:val="48"/>
                <w:szCs w:val="48"/>
              </w:rPr>
              <w:t>②</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性质既是一次民族解放战争</w:t>
            </w:r>
            <w:r w:rsidRPr="005F6951">
              <w:rPr>
                <w:rFonts w:ascii="宋体" w:hAnsi="宋体"/>
                <w:sz w:val="48"/>
                <w:szCs w:val="48"/>
              </w:rPr>
              <w:t>，</w:t>
            </w:r>
            <w:r w:rsidRPr="005F6951">
              <w:rPr>
                <w:rFonts w:eastAsia="楷体"/>
                <w:sz w:val="48"/>
                <w:szCs w:val="48"/>
              </w:rPr>
              <w:t>也是一场资产阶级革命美国历史上第二次资产阶级革命</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共同作用都促进了资本主义的发展</w:t>
            </w:r>
          </w:p>
        </w:tc>
      </w:tr>
    </w:tbl>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请补充上表中</w:t>
      </w:r>
      <w:r w:rsidRPr="005F6951">
        <w:rPr>
          <w:rFonts w:ascii="宋体" w:hAnsi="宋体"/>
          <w:sz w:val="48"/>
          <w:szCs w:val="48"/>
        </w:rPr>
        <w:t>①②</w:t>
      </w:r>
      <w:r w:rsidRPr="005F6951">
        <w:rPr>
          <w:sz w:val="48"/>
          <w:szCs w:val="48"/>
        </w:rPr>
        <w:t>处的名称</w:t>
      </w:r>
      <w:r w:rsidRPr="005F6951">
        <w:rPr>
          <w:rFonts w:ascii="宋体" w:hAnsi="宋体"/>
          <w:sz w:val="48"/>
          <w:szCs w:val="48"/>
        </w:rPr>
        <w:t>，</w:t>
      </w:r>
      <w:r w:rsidRPr="005F6951">
        <w:rPr>
          <w:sz w:val="48"/>
          <w:szCs w:val="48"/>
        </w:rPr>
        <w:t>并为该表提炼一个主题。</w:t>
      </w:r>
    </w:p>
    <w:p w:rsidR="006B5929" w:rsidRPr="005F6951" w:rsidRDefault="00095A19">
      <w:pPr>
        <w:overflowPunct w:val="0"/>
        <w:snapToGrid w:val="0"/>
        <w:spacing w:line="360" w:lineRule="auto"/>
        <w:rPr>
          <w:sz w:val="48"/>
          <w:szCs w:val="48"/>
        </w:rPr>
      </w:pPr>
      <w:r w:rsidRPr="005F6951">
        <w:rPr>
          <w:rFonts w:ascii="宋体" w:hAnsi="宋体"/>
          <w:color w:val="00FFFF"/>
          <w:sz w:val="48"/>
          <w:szCs w:val="48"/>
        </w:rPr>
        <w:t>①</w:t>
      </w:r>
      <w:r w:rsidRPr="005F6951">
        <w:rPr>
          <w:color w:val="00FFFF"/>
          <w:sz w:val="48"/>
          <w:szCs w:val="48"/>
        </w:rPr>
        <w:t xml:space="preserve">美国独立战争　</w:t>
      </w:r>
      <w:r w:rsidRPr="005F6951">
        <w:rPr>
          <w:rFonts w:ascii="宋体" w:hAnsi="宋体"/>
          <w:color w:val="00FFFF"/>
          <w:sz w:val="48"/>
          <w:szCs w:val="48"/>
        </w:rPr>
        <w:t>②</w:t>
      </w:r>
      <w:r w:rsidRPr="005F6951">
        <w:rPr>
          <w:color w:val="00FFFF"/>
          <w:sz w:val="48"/>
          <w:szCs w:val="48"/>
        </w:rPr>
        <w:t>《解放黑人奴隶宣言》</w:t>
      </w:r>
    </w:p>
    <w:p w:rsidR="006B5929" w:rsidRPr="005F6951" w:rsidRDefault="00095A19">
      <w:pPr>
        <w:overflowPunct w:val="0"/>
        <w:snapToGrid w:val="0"/>
        <w:spacing w:line="360" w:lineRule="auto"/>
        <w:rPr>
          <w:sz w:val="48"/>
          <w:szCs w:val="48"/>
        </w:rPr>
      </w:pPr>
      <w:r w:rsidRPr="005F6951">
        <w:rPr>
          <w:color w:val="00FFFF"/>
          <w:sz w:val="48"/>
          <w:szCs w:val="48"/>
        </w:rPr>
        <w:t>美国资产阶级革命。</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结合所学知识</w:t>
      </w:r>
      <w:r w:rsidRPr="005F6951">
        <w:rPr>
          <w:rFonts w:ascii="宋体" w:hAnsi="宋体"/>
          <w:sz w:val="48"/>
          <w:szCs w:val="48"/>
        </w:rPr>
        <w:t>，</w:t>
      </w:r>
      <w:r w:rsidRPr="005F6951">
        <w:rPr>
          <w:sz w:val="48"/>
          <w:szCs w:val="48"/>
        </w:rPr>
        <w:t>任选材料中的一个历史事件</w:t>
      </w:r>
      <w:r w:rsidRPr="005F6951">
        <w:rPr>
          <w:rFonts w:ascii="宋体" w:hAnsi="宋体"/>
          <w:sz w:val="48"/>
          <w:szCs w:val="48"/>
        </w:rPr>
        <w:t>，</w:t>
      </w:r>
      <w:r w:rsidRPr="005F6951">
        <w:rPr>
          <w:sz w:val="48"/>
          <w:szCs w:val="48"/>
        </w:rPr>
        <w:t>分析该事件为什么能促进美国资本主义发展。</w:t>
      </w:r>
    </w:p>
    <w:p w:rsidR="006B5929" w:rsidRPr="005F6951" w:rsidRDefault="00095A19">
      <w:pPr>
        <w:overflowPunct w:val="0"/>
        <w:snapToGrid w:val="0"/>
        <w:spacing w:line="360" w:lineRule="auto"/>
        <w:rPr>
          <w:sz w:val="48"/>
          <w:szCs w:val="48"/>
        </w:rPr>
      </w:pPr>
      <w:r w:rsidRPr="005F6951">
        <w:rPr>
          <w:rFonts w:ascii="宋体" w:hAnsi="宋体"/>
          <w:color w:val="00FFFF"/>
          <w:sz w:val="48"/>
          <w:szCs w:val="48"/>
        </w:rPr>
        <w:t>[</w:t>
      </w:r>
      <w:r w:rsidRPr="005F6951">
        <w:rPr>
          <w:color w:val="00FFFF"/>
          <w:sz w:val="48"/>
          <w:szCs w:val="48"/>
        </w:rPr>
        <w:t>示例一</w:t>
      </w:r>
      <w:r w:rsidRPr="005F6951">
        <w:rPr>
          <w:rFonts w:ascii="宋体" w:hAnsi="宋体"/>
          <w:color w:val="00FFFF"/>
          <w:sz w:val="48"/>
          <w:szCs w:val="48"/>
        </w:rPr>
        <w:t>]</w:t>
      </w:r>
      <w:r w:rsidRPr="005F6951">
        <w:rPr>
          <w:color w:val="00FFFF"/>
          <w:sz w:val="48"/>
          <w:szCs w:val="48"/>
        </w:rPr>
        <w:t>美国独立战争</w:t>
      </w:r>
      <w:r w:rsidRPr="005F6951">
        <w:rPr>
          <w:rFonts w:ascii="宋体" w:hAnsi="宋体"/>
          <w:color w:val="00FFFF"/>
          <w:sz w:val="48"/>
          <w:szCs w:val="48"/>
        </w:rPr>
        <w:t>：</w:t>
      </w:r>
      <w:r w:rsidRPr="005F6951">
        <w:rPr>
          <w:color w:val="00FFFF"/>
          <w:sz w:val="48"/>
          <w:szCs w:val="48"/>
        </w:rPr>
        <w:t>英国的殖民统治严重阻碍了北美资本主义的发展</w:t>
      </w:r>
      <w:r w:rsidRPr="005F6951">
        <w:rPr>
          <w:rFonts w:ascii="宋体" w:hAnsi="宋体"/>
          <w:color w:val="00FFFF"/>
          <w:sz w:val="48"/>
          <w:szCs w:val="48"/>
        </w:rPr>
        <w:t>，</w:t>
      </w:r>
      <w:r w:rsidRPr="005F6951">
        <w:rPr>
          <w:color w:val="00FFFF"/>
          <w:sz w:val="48"/>
          <w:szCs w:val="48"/>
        </w:rPr>
        <w:t>美国独立战争维护了国家独立</w:t>
      </w:r>
      <w:r w:rsidRPr="005F6951">
        <w:rPr>
          <w:rFonts w:ascii="宋体" w:hAnsi="宋体"/>
          <w:color w:val="00FFFF"/>
          <w:sz w:val="48"/>
          <w:szCs w:val="48"/>
        </w:rPr>
        <w:t>，</w:t>
      </w:r>
      <w:r w:rsidRPr="005F6951">
        <w:rPr>
          <w:color w:val="00FFFF"/>
          <w:sz w:val="48"/>
          <w:szCs w:val="48"/>
        </w:rPr>
        <w:t>扫除了资本主义发展的障碍</w:t>
      </w:r>
      <w:r w:rsidRPr="005F6951">
        <w:rPr>
          <w:rFonts w:ascii="宋体" w:hAnsi="宋体"/>
          <w:color w:val="00FFFF"/>
          <w:sz w:val="48"/>
          <w:szCs w:val="48"/>
        </w:rPr>
        <w:t>，</w:t>
      </w:r>
      <w:r w:rsidRPr="005F6951">
        <w:rPr>
          <w:color w:val="00FFFF"/>
          <w:sz w:val="48"/>
          <w:szCs w:val="48"/>
        </w:rPr>
        <w:t>促进了资本主义的发展。</w:t>
      </w:r>
    </w:p>
    <w:p w:rsidR="006B5929" w:rsidRPr="005F6951" w:rsidRDefault="00095A19">
      <w:pPr>
        <w:overflowPunct w:val="0"/>
        <w:snapToGrid w:val="0"/>
        <w:spacing w:line="360" w:lineRule="auto"/>
        <w:rPr>
          <w:sz w:val="48"/>
          <w:szCs w:val="48"/>
        </w:rPr>
      </w:pPr>
      <w:r w:rsidRPr="005F6951">
        <w:rPr>
          <w:rFonts w:ascii="宋体" w:hAnsi="宋体"/>
          <w:color w:val="00FFFF"/>
          <w:sz w:val="48"/>
          <w:szCs w:val="48"/>
        </w:rPr>
        <w:t>[</w:t>
      </w:r>
      <w:r w:rsidRPr="005F6951">
        <w:rPr>
          <w:color w:val="00FFFF"/>
          <w:sz w:val="48"/>
          <w:szCs w:val="48"/>
        </w:rPr>
        <w:t>示例二</w:t>
      </w:r>
      <w:r w:rsidRPr="005F6951">
        <w:rPr>
          <w:rFonts w:ascii="宋体" w:hAnsi="宋体"/>
          <w:color w:val="00FFFF"/>
          <w:sz w:val="48"/>
          <w:szCs w:val="48"/>
        </w:rPr>
        <w:t>]</w:t>
      </w:r>
      <w:r w:rsidRPr="005F6951">
        <w:rPr>
          <w:color w:val="00FFFF"/>
          <w:sz w:val="48"/>
          <w:szCs w:val="48"/>
        </w:rPr>
        <w:t>美国内战</w:t>
      </w:r>
      <w:r w:rsidRPr="005F6951">
        <w:rPr>
          <w:rFonts w:ascii="宋体" w:hAnsi="宋体"/>
          <w:color w:val="00FFFF"/>
          <w:sz w:val="48"/>
          <w:szCs w:val="48"/>
        </w:rPr>
        <w:t>：</w:t>
      </w:r>
      <w:r w:rsidRPr="005F6951">
        <w:rPr>
          <w:color w:val="00FFFF"/>
          <w:sz w:val="48"/>
          <w:szCs w:val="48"/>
        </w:rPr>
        <w:t>奴隶制种植园经济严重阻碍了美国资本主义经济发展</w:t>
      </w:r>
      <w:r w:rsidRPr="005F6951">
        <w:rPr>
          <w:rFonts w:ascii="宋体" w:hAnsi="宋体"/>
          <w:color w:val="00FFFF"/>
          <w:sz w:val="48"/>
          <w:szCs w:val="48"/>
        </w:rPr>
        <w:t>，</w:t>
      </w:r>
      <w:r w:rsidRPr="005F6951">
        <w:rPr>
          <w:color w:val="00FFFF"/>
          <w:sz w:val="48"/>
          <w:szCs w:val="48"/>
        </w:rPr>
        <w:t>美国内战维护了国家统一</w:t>
      </w:r>
      <w:r w:rsidRPr="005F6951">
        <w:rPr>
          <w:rFonts w:ascii="宋体" w:hAnsi="宋体"/>
          <w:color w:val="00FFFF"/>
          <w:sz w:val="48"/>
          <w:szCs w:val="48"/>
        </w:rPr>
        <w:t>，</w:t>
      </w:r>
      <w:r w:rsidRPr="005F6951">
        <w:rPr>
          <w:color w:val="00FFFF"/>
          <w:sz w:val="48"/>
          <w:szCs w:val="48"/>
        </w:rPr>
        <w:t>废除了奴隶制</w:t>
      </w:r>
      <w:r w:rsidRPr="005F6951">
        <w:rPr>
          <w:rFonts w:ascii="宋体" w:hAnsi="宋体"/>
          <w:color w:val="00FFFF"/>
          <w:sz w:val="48"/>
          <w:szCs w:val="48"/>
        </w:rPr>
        <w:t>，</w:t>
      </w:r>
      <w:r w:rsidRPr="005F6951">
        <w:rPr>
          <w:color w:val="00FFFF"/>
          <w:sz w:val="48"/>
          <w:szCs w:val="48"/>
        </w:rPr>
        <w:t>清除了资本主义发展的最大障碍</w:t>
      </w:r>
      <w:r w:rsidRPr="005F6951">
        <w:rPr>
          <w:rFonts w:ascii="宋体" w:hAnsi="宋体"/>
          <w:color w:val="00FFFF"/>
          <w:sz w:val="48"/>
          <w:szCs w:val="48"/>
        </w:rPr>
        <w:t>，</w:t>
      </w:r>
      <w:r w:rsidRPr="005F6951">
        <w:rPr>
          <w:color w:val="00FFFF"/>
          <w:sz w:val="48"/>
          <w:szCs w:val="48"/>
        </w:rPr>
        <w:t>促进了资本主义的发展。</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7758258" cy="731520"/>
            <wp:effectExtent l="0" t="0" r="0" b="0"/>
            <wp:docPr id="87" name="素养培优.EPS" descr="id:21474899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3</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19</w:t>
      </w:r>
      <w:r w:rsidRPr="005F6951">
        <w:rPr>
          <w:sz w:val="48"/>
          <w:szCs w:val="48"/>
        </w:rPr>
        <w:t>世纪中期</w:t>
      </w:r>
      <w:r w:rsidRPr="005F6951">
        <w:rPr>
          <w:rFonts w:ascii="宋体" w:hAnsi="宋体"/>
          <w:sz w:val="48"/>
          <w:szCs w:val="48"/>
        </w:rPr>
        <w:t>，</w:t>
      </w:r>
      <w:r w:rsidRPr="005F6951">
        <w:rPr>
          <w:sz w:val="48"/>
          <w:szCs w:val="48"/>
        </w:rPr>
        <w:t>美国上空翻滚着不安的阴云。阅读下列材料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名人点评</w:t>
      </w:r>
      <w:r w:rsidRPr="005F6951">
        <w:rPr>
          <w:sz w:val="48"/>
          <w:szCs w:val="48"/>
        </w:rPr>
        <w:t xml:space="preserve">　</w:t>
      </w:r>
      <w:r w:rsidRPr="005F6951">
        <w:rPr>
          <w:rFonts w:eastAsia="黑体"/>
          <w:sz w:val="48"/>
          <w:szCs w:val="48"/>
        </w:rPr>
        <w:t>揭秘美国</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当前南部与北部之间的斗争不是别的</w:t>
      </w:r>
      <w:r w:rsidRPr="005F6951">
        <w:rPr>
          <w:rFonts w:ascii="宋体" w:hAnsi="宋体"/>
          <w:sz w:val="48"/>
          <w:szCs w:val="48"/>
        </w:rPr>
        <w:t>，</w:t>
      </w:r>
      <w:r w:rsidRPr="005F6951">
        <w:rPr>
          <w:rFonts w:eastAsia="楷体"/>
          <w:sz w:val="48"/>
          <w:szCs w:val="48"/>
        </w:rPr>
        <w:t>而是两种社会制度</w:t>
      </w:r>
      <w:r w:rsidRPr="005F6951">
        <w:rPr>
          <w:rFonts w:eastAsia="楷体" w:hAnsi="楷体"/>
          <w:sz w:val="48"/>
          <w:szCs w:val="48"/>
        </w:rPr>
        <w:t>……</w:t>
      </w:r>
      <w:r w:rsidRPr="005F6951">
        <w:rPr>
          <w:rFonts w:eastAsia="楷体"/>
          <w:sz w:val="48"/>
          <w:szCs w:val="48"/>
        </w:rPr>
        <w:t>之间的斗争。</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马克思</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材料一中所说的</w:t>
      </w:r>
      <w:r w:rsidRPr="005F6951">
        <w:rPr>
          <w:rFonts w:hAnsi="宋体"/>
          <w:sz w:val="48"/>
          <w:szCs w:val="48"/>
        </w:rPr>
        <w:t>“</w:t>
      </w:r>
      <w:r w:rsidRPr="005F6951">
        <w:rPr>
          <w:sz w:val="48"/>
          <w:szCs w:val="48"/>
        </w:rPr>
        <w:t>两种社会制度</w:t>
      </w:r>
      <w:r w:rsidRPr="005F6951">
        <w:rPr>
          <w:rFonts w:hAnsi="宋体"/>
          <w:sz w:val="48"/>
          <w:szCs w:val="48"/>
        </w:rPr>
        <w:t>”</w:t>
      </w:r>
      <w:r w:rsidRPr="005F6951">
        <w:rPr>
          <w:sz w:val="48"/>
          <w:szCs w:val="48"/>
        </w:rPr>
        <w:t>分别指的是什么</w:t>
      </w:r>
      <w:r w:rsidRPr="005F6951">
        <w:rPr>
          <w:rFonts w:ascii="宋体" w:hAnsi="宋体"/>
          <w:sz w:val="48"/>
          <w:szCs w:val="48"/>
        </w:rPr>
        <w:t>？</w:t>
      </w:r>
      <w:r w:rsidRPr="005F6951">
        <w:rPr>
          <w:sz w:val="48"/>
          <w:szCs w:val="48"/>
        </w:rPr>
        <w:t>美国当时的社会矛盾最终导致了什么战争的爆发</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南方的种植园奴隶制和北方的资本主义制度。美国南北战争</w:t>
      </w:r>
      <w:r w:rsidRPr="005F6951">
        <w:rPr>
          <w:rFonts w:eastAsia="Times New Roman"/>
          <w:color w:val="00FFFF"/>
          <w:sz w:val="48"/>
          <w:szCs w:val="48"/>
        </w:rPr>
        <w:t>(</w:t>
      </w:r>
      <w:r w:rsidRPr="005F6951">
        <w:rPr>
          <w:color w:val="00FFFF"/>
          <w:sz w:val="48"/>
          <w:szCs w:val="48"/>
        </w:rPr>
        <w:t>或美国内战</w:t>
      </w:r>
      <w:r w:rsidRPr="005F6951">
        <w:rPr>
          <w:rFonts w:eastAsia="Times New Roman"/>
          <w:color w:val="00FFFF"/>
          <w:sz w:val="48"/>
          <w:szCs w:val="48"/>
        </w:rPr>
        <w:t>)</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关注大选</w:t>
      </w:r>
      <w:r w:rsidRPr="005F6951">
        <w:rPr>
          <w:sz w:val="48"/>
          <w:szCs w:val="48"/>
        </w:rPr>
        <w:t xml:space="preserve">　</w:t>
      </w:r>
      <w:r w:rsidRPr="005F6951">
        <w:rPr>
          <w:rFonts w:eastAsia="黑体"/>
          <w:sz w:val="48"/>
          <w:szCs w:val="48"/>
        </w:rPr>
        <w:t>聚焦林肯</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林肯当选了</w:t>
      </w:r>
      <w:r w:rsidRPr="005F6951">
        <w:rPr>
          <w:rFonts w:ascii="宋体" w:hAnsi="宋体"/>
          <w:sz w:val="48"/>
          <w:szCs w:val="48"/>
        </w:rPr>
        <w:t>，</w:t>
      </w:r>
      <w:r w:rsidRPr="005F6951">
        <w:rPr>
          <w:rFonts w:eastAsia="楷体"/>
          <w:sz w:val="48"/>
          <w:szCs w:val="48"/>
        </w:rPr>
        <w:t>但他明白</w:t>
      </w:r>
      <w:r w:rsidRPr="005F6951">
        <w:rPr>
          <w:rFonts w:ascii="宋体" w:hAnsi="宋体"/>
          <w:sz w:val="48"/>
          <w:szCs w:val="48"/>
        </w:rPr>
        <w:t>，</w:t>
      </w:r>
      <w:r w:rsidRPr="005F6951">
        <w:rPr>
          <w:rFonts w:eastAsia="楷体"/>
          <w:sz w:val="48"/>
          <w:szCs w:val="48"/>
        </w:rPr>
        <w:t>等待他的</w:t>
      </w:r>
      <w:r w:rsidRPr="005F6951">
        <w:rPr>
          <w:rFonts w:ascii="宋体" w:hAnsi="宋体"/>
          <w:sz w:val="48"/>
          <w:szCs w:val="48"/>
        </w:rPr>
        <w:t>，</w:t>
      </w:r>
      <w:r w:rsidRPr="005F6951">
        <w:rPr>
          <w:rFonts w:eastAsia="楷体"/>
          <w:sz w:val="48"/>
          <w:szCs w:val="48"/>
        </w:rPr>
        <w:t>绝不是就职仪式上的万民欢呼</w:t>
      </w:r>
      <w:r w:rsidRPr="005F6951">
        <w:rPr>
          <w:rFonts w:ascii="宋体" w:hAnsi="宋体"/>
          <w:sz w:val="48"/>
          <w:szCs w:val="48"/>
        </w:rPr>
        <w:t>，</w:t>
      </w:r>
      <w:r w:rsidRPr="005F6951">
        <w:rPr>
          <w:rFonts w:eastAsia="楷体"/>
          <w:sz w:val="48"/>
          <w:szCs w:val="48"/>
        </w:rPr>
        <w:t>而是一场大规模的腥风血雨的搏杀。</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用史实证明林肯当选后发生了</w:t>
      </w:r>
      <w:r w:rsidRPr="005F6951">
        <w:rPr>
          <w:rFonts w:hAnsi="宋体"/>
          <w:sz w:val="48"/>
          <w:szCs w:val="48"/>
        </w:rPr>
        <w:t>“</w:t>
      </w:r>
      <w:r w:rsidRPr="005F6951">
        <w:rPr>
          <w:sz w:val="48"/>
          <w:szCs w:val="48"/>
        </w:rPr>
        <w:t>一场大规模的腥风血雨的搏杀</w:t>
      </w:r>
      <w:r w:rsidRPr="005F6951">
        <w:rPr>
          <w:rFonts w:hAnsi="宋体"/>
          <w:sz w:val="48"/>
          <w:szCs w:val="48"/>
        </w:rPr>
        <w:t>”</w:t>
      </w:r>
      <w:r w:rsidRPr="005F6951">
        <w:rPr>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主张限制奴隶制发展的林肯当选为美国总统</w:t>
      </w:r>
      <w:r w:rsidRPr="005F6951">
        <w:rPr>
          <w:rFonts w:ascii="宋体" w:hAnsi="宋体"/>
          <w:color w:val="00FFFF"/>
          <w:sz w:val="48"/>
          <w:szCs w:val="48"/>
        </w:rPr>
        <w:t>，</w:t>
      </w:r>
      <w:r w:rsidRPr="005F6951">
        <w:rPr>
          <w:color w:val="00FFFF"/>
          <w:sz w:val="48"/>
          <w:szCs w:val="48"/>
        </w:rPr>
        <w:t>这成为南方奴隶主发动战争的借口</w:t>
      </w:r>
      <w:r w:rsidRPr="005F6951">
        <w:rPr>
          <w:rFonts w:ascii="宋体" w:hAnsi="宋体"/>
          <w:color w:val="00FFFF"/>
          <w:sz w:val="48"/>
          <w:szCs w:val="48"/>
        </w:rPr>
        <w:t>；</w:t>
      </w:r>
      <w:r w:rsidRPr="005F6951">
        <w:rPr>
          <w:color w:val="00FFFF"/>
          <w:sz w:val="48"/>
          <w:szCs w:val="48"/>
        </w:rPr>
        <w:t>1861</w:t>
      </w:r>
      <w:r w:rsidRPr="005F6951">
        <w:rPr>
          <w:color w:val="00FFFF"/>
          <w:sz w:val="48"/>
          <w:szCs w:val="48"/>
        </w:rPr>
        <w:t>年</w:t>
      </w:r>
      <w:r w:rsidRPr="005F6951">
        <w:rPr>
          <w:color w:val="00FFFF"/>
          <w:sz w:val="48"/>
          <w:szCs w:val="48"/>
        </w:rPr>
        <w:t>4</w:t>
      </w:r>
      <w:r w:rsidRPr="005F6951">
        <w:rPr>
          <w:color w:val="00FFFF"/>
          <w:sz w:val="48"/>
          <w:szCs w:val="48"/>
        </w:rPr>
        <w:t>月</w:t>
      </w:r>
      <w:r w:rsidRPr="005F6951">
        <w:rPr>
          <w:rFonts w:ascii="宋体" w:hAnsi="宋体"/>
          <w:color w:val="00FFFF"/>
          <w:sz w:val="48"/>
          <w:szCs w:val="48"/>
        </w:rPr>
        <w:t>，</w:t>
      </w:r>
      <w:r w:rsidRPr="005F6951">
        <w:rPr>
          <w:color w:val="00FFFF"/>
          <w:sz w:val="48"/>
          <w:szCs w:val="48"/>
        </w:rPr>
        <w:t>南方军队挑起战争</w:t>
      </w:r>
      <w:r w:rsidRPr="005F6951">
        <w:rPr>
          <w:rFonts w:ascii="宋体" w:hAnsi="宋体"/>
          <w:color w:val="00FFFF"/>
          <w:sz w:val="48"/>
          <w:szCs w:val="48"/>
        </w:rPr>
        <w:t>，</w:t>
      </w:r>
      <w:r w:rsidRPr="005F6951">
        <w:rPr>
          <w:color w:val="00FFFF"/>
          <w:sz w:val="48"/>
          <w:szCs w:val="48"/>
        </w:rPr>
        <w:t>美国内战爆发。</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绝境废奴</w:t>
      </w:r>
      <w:r w:rsidRPr="005F6951">
        <w:rPr>
          <w:sz w:val="48"/>
          <w:szCs w:val="48"/>
        </w:rPr>
        <w:t xml:space="preserve">　</w:t>
      </w:r>
      <w:r w:rsidRPr="005F6951">
        <w:rPr>
          <w:rFonts w:eastAsia="黑体"/>
          <w:sz w:val="48"/>
          <w:szCs w:val="48"/>
        </w:rPr>
        <w:t>解读政策</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sz w:val="48"/>
          <w:szCs w:val="48"/>
        </w:rPr>
        <w:t>1863</w:t>
      </w:r>
      <w:r w:rsidRPr="005F6951">
        <w:rPr>
          <w:rFonts w:eastAsia="楷体"/>
          <w:sz w:val="48"/>
          <w:szCs w:val="48"/>
        </w:rPr>
        <w:t>年</w:t>
      </w:r>
      <w:r w:rsidRPr="005F6951">
        <w:rPr>
          <w:sz w:val="48"/>
          <w:szCs w:val="48"/>
        </w:rPr>
        <w:t>1</w:t>
      </w:r>
      <w:r w:rsidRPr="005F6951">
        <w:rPr>
          <w:rFonts w:eastAsia="楷体"/>
          <w:sz w:val="48"/>
          <w:szCs w:val="48"/>
        </w:rPr>
        <w:t>月</w:t>
      </w:r>
      <w:r w:rsidRPr="005F6951">
        <w:rPr>
          <w:sz w:val="48"/>
          <w:szCs w:val="48"/>
        </w:rPr>
        <w:t>1</w:t>
      </w:r>
      <w:r w:rsidRPr="005F6951">
        <w:rPr>
          <w:rFonts w:eastAsia="楷体"/>
          <w:sz w:val="48"/>
          <w:szCs w:val="48"/>
        </w:rPr>
        <w:t>日起</w:t>
      </w:r>
      <w:r w:rsidRPr="005F6951">
        <w:rPr>
          <w:rFonts w:ascii="宋体" w:hAnsi="宋体"/>
          <w:sz w:val="48"/>
          <w:szCs w:val="48"/>
        </w:rPr>
        <w:t>，</w:t>
      </w:r>
      <w:r w:rsidRPr="005F6951">
        <w:rPr>
          <w:rFonts w:eastAsia="楷体"/>
          <w:sz w:val="48"/>
          <w:szCs w:val="48"/>
        </w:rPr>
        <w:t>凡在当地人民尚在反抗合众国的任何一州之内</w:t>
      </w:r>
      <w:r w:rsidRPr="005F6951">
        <w:rPr>
          <w:rFonts w:ascii="宋体" w:hAnsi="宋体"/>
          <w:sz w:val="48"/>
          <w:szCs w:val="48"/>
        </w:rPr>
        <w:t>，</w:t>
      </w:r>
      <w:r w:rsidRPr="005F6951">
        <w:rPr>
          <w:rFonts w:eastAsia="楷体"/>
          <w:sz w:val="48"/>
          <w:szCs w:val="48"/>
        </w:rPr>
        <w:t>或一州的指明地区之内</w:t>
      </w:r>
      <w:r w:rsidRPr="005F6951">
        <w:rPr>
          <w:rFonts w:ascii="宋体" w:hAnsi="宋体"/>
          <w:sz w:val="48"/>
          <w:szCs w:val="48"/>
        </w:rPr>
        <w:t>，</w:t>
      </w:r>
      <w:r w:rsidRPr="005F6951">
        <w:rPr>
          <w:rFonts w:eastAsia="楷体"/>
          <w:sz w:val="48"/>
          <w:szCs w:val="48"/>
        </w:rPr>
        <w:t>为人占有而做奴隶的人们都应在那时及以后永远获得自由。</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摘自《解放黑人奴隶宣言》</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材料三文献的颁布对当时的美国产生了怎样的影响</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调动了黑人奴隶的积极性</w:t>
      </w:r>
      <w:r w:rsidRPr="005F6951">
        <w:rPr>
          <w:rFonts w:ascii="宋体" w:hAnsi="宋体"/>
          <w:color w:val="00FFFF"/>
          <w:sz w:val="48"/>
          <w:szCs w:val="48"/>
        </w:rPr>
        <w:t>，</w:t>
      </w:r>
      <w:r w:rsidRPr="005F6951">
        <w:rPr>
          <w:color w:val="00FFFF"/>
          <w:sz w:val="48"/>
          <w:szCs w:val="48"/>
        </w:rPr>
        <w:t>他们踊跃参军作战</w:t>
      </w:r>
      <w:r w:rsidRPr="005F6951">
        <w:rPr>
          <w:rFonts w:ascii="宋体" w:hAnsi="宋体"/>
          <w:color w:val="00FFFF"/>
          <w:sz w:val="48"/>
          <w:szCs w:val="48"/>
        </w:rPr>
        <w:t>，</w:t>
      </w:r>
      <w:r w:rsidRPr="005F6951">
        <w:rPr>
          <w:color w:val="00FFFF"/>
          <w:sz w:val="48"/>
          <w:szCs w:val="48"/>
        </w:rPr>
        <w:t>扭转了北方军队在战场上的被动局面。</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青史留名</w:t>
      </w:r>
      <w:r w:rsidRPr="005F6951">
        <w:rPr>
          <w:sz w:val="48"/>
          <w:szCs w:val="48"/>
        </w:rPr>
        <w:t xml:space="preserve">　</w:t>
      </w:r>
      <w:r w:rsidRPr="005F6951">
        <w:rPr>
          <w:rFonts w:eastAsia="黑体"/>
          <w:sz w:val="48"/>
          <w:szCs w:val="48"/>
        </w:rPr>
        <w:t>众说纷纭</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lastRenderedPageBreak/>
        <w:t>材料四</w:t>
      </w:r>
      <w:r w:rsidRPr="005F6951">
        <w:rPr>
          <w:sz w:val="48"/>
          <w:szCs w:val="48"/>
        </w:rPr>
        <w:t xml:space="preserve">　</w:t>
      </w:r>
      <w:r w:rsidRPr="005F6951">
        <w:rPr>
          <w:rFonts w:eastAsia="楷体"/>
          <w:sz w:val="48"/>
          <w:szCs w:val="48"/>
        </w:rPr>
        <w:t>马克思评价林肯</w:t>
      </w:r>
      <w:r w:rsidRPr="005F6951">
        <w:rPr>
          <w:rFonts w:ascii="宋体" w:hAnsi="宋体"/>
          <w:sz w:val="48"/>
          <w:szCs w:val="48"/>
        </w:rPr>
        <w:t>：</w:t>
      </w:r>
      <w:r w:rsidRPr="005F6951">
        <w:rPr>
          <w:rFonts w:eastAsia="楷体" w:hAnsi="楷体"/>
          <w:sz w:val="48"/>
          <w:szCs w:val="48"/>
        </w:rPr>
        <w:t>“</w:t>
      </w:r>
      <w:r w:rsidRPr="005F6951">
        <w:rPr>
          <w:rFonts w:eastAsia="楷体"/>
          <w:sz w:val="48"/>
          <w:szCs w:val="48"/>
        </w:rPr>
        <w:t>他是一位达到了伟大境界而仍然保持自己优良品质的罕有的人物。这位出类拔萃和道德高尚的人竟是那样谦虚</w:t>
      </w:r>
      <w:r w:rsidRPr="005F6951">
        <w:rPr>
          <w:rFonts w:ascii="宋体" w:hAnsi="宋体"/>
          <w:sz w:val="48"/>
          <w:szCs w:val="48"/>
        </w:rPr>
        <w:t>，</w:t>
      </w:r>
      <w:r w:rsidRPr="005F6951">
        <w:rPr>
          <w:rFonts w:eastAsia="楷体"/>
          <w:sz w:val="48"/>
          <w:szCs w:val="48"/>
        </w:rPr>
        <w:t>以致只有在他成为殉道者倒下去之后</w:t>
      </w:r>
      <w:r w:rsidRPr="005F6951">
        <w:rPr>
          <w:rFonts w:ascii="宋体" w:hAnsi="宋体"/>
          <w:sz w:val="48"/>
          <w:szCs w:val="48"/>
        </w:rPr>
        <w:t>，</w:t>
      </w:r>
      <w:r w:rsidRPr="005F6951">
        <w:rPr>
          <w:rFonts w:eastAsia="楷体"/>
          <w:sz w:val="48"/>
          <w:szCs w:val="48"/>
        </w:rPr>
        <w:t>全世界才发现他是一位英雄。</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材料四中的</w:t>
      </w:r>
      <w:r w:rsidRPr="005F6951">
        <w:rPr>
          <w:rFonts w:hAnsi="宋体"/>
          <w:sz w:val="48"/>
          <w:szCs w:val="48"/>
        </w:rPr>
        <w:t>“</w:t>
      </w:r>
      <w:r w:rsidRPr="005F6951">
        <w:rPr>
          <w:sz w:val="48"/>
          <w:szCs w:val="48"/>
        </w:rPr>
        <w:t>倒下去</w:t>
      </w:r>
      <w:r w:rsidRPr="005F6951">
        <w:rPr>
          <w:rFonts w:hAnsi="宋体"/>
          <w:sz w:val="48"/>
          <w:szCs w:val="48"/>
        </w:rPr>
        <w:t>”</w:t>
      </w:r>
      <w:r w:rsidRPr="005F6951">
        <w:rPr>
          <w:sz w:val="48"/>
          <w:szCs w:val="48"/>
        </w:rPr>
        <w:t>指的是什么事件</w:t>
      </w:r>
      <w:r w:rsidRPr="005F6951">
        <w:rPr>
          <w:rFonts w:ascii="宋体" w:hAnsi="宋体"/>
          <w:sz w:val="48"/>
          <w:szCs w:val="48"/>
        </w:rPr>
        <w:t>？</w:t>
      </w:r>
      <w:r w:rsidRPr="005F6951">
        <w:rPr>
          <w:sz w:val="48"/>
          <w:szCs w:val="48"/>
        </w:rPr>
        <w:t>马克思认为林肯是一位英雄的主要依据是什么</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1865</w:t>
      </w:r>
      <w:r w:rsidRPr="005F6951">
        <w:rPr>
          <w:color w:val="00FFFF"/>
          <w:sz w:val="48"/>
          <w:szCs w:val="48"/>
        </w:rPr>
        <w:t>年</w:t>
      </w:r>
      <w:r w:rsidRPr="005F6951">
        <w:rPr>
          <w:rFonts w:ascii="宋体" w:hAnsi="宋体"/>
          <w:color w:val="00FFFF"/>
          <w:sz w:val="48"/>
          <w:szCs w:val="48"/>
        </w:rPr>
        <w:t>，</w:t>
      </w:r>
      <w:r w:rsidRPr="005F6951">
        <w:rPr>
          <w:color w:val="00FFFF"/>
          <w:sz w:val="48"/>
          <w:szCs w:val="48"/>
        </w:rPr>
        <w:t>林肯被拥护奴隶制的狂热分子刺杀。林肯为维护国家统一和解放黑人奴隶作出了杰出贡献。</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4</w:t>
      </w:r>
      <w:r w:rsidRPr="005F6951">
        <w:rPr>
          <w:rFonts w:eastAsia="黑体"/>
          <w:sz w:val="48"/>
          <w:szCs w:val="48"/>
        </w:rPr>
        <w:t>课</w:t>
      </w:r>
      <w:r w:rsidRPr="005F6951">
        <w:rPr>
          <w:sz w:val="48"/>
          <w:szCs w:val="48"/>
        </w:rPr>
        <w:t xml:space="preserve">　</w:t>
      </w:r>
      <w:r w:rsidRPr="005F6951">
        <w:rPr>
          <w:rFonts w:eastAsia="黑体"/>
          <w:sz w:val="48"/>
          <w:szCs w:val="48"/>
        </w:rPr>
        <w:t>日本明治维新</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88" name="夯基固本.EPS" descr="id:21474899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3</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德川幕府与锁国时代</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19</w:t>
      </w:r>
      <w:r w:rsidRPr="005F6951">
        <w:rPr>
          <w:sz w:val="48"/>
          <w:szCs w:val="48"/>
        </w:rPr>
        <w:t>世纪中期</w:t>
      </w:r>
      <w:r w:rsidRPr="005F6951">
        <w:rPr>
          <w:rFonts w:ascii="宋体" w:hAnsi="宋体"/>
          <w:sz w:val="48"/>
          <w:szCs w:val="48"/>
        </w:rPr>
        <w:t>，</w:t>
      </w:r>
      <w:r w:rsidRPr="005F6951">
        <w:rPr>
          <w:sz w:val="48"/>
          <w:szCs w:val="48"/>
        </w:rPr>
        <w:t>日本处于最后一个幕府统治时期</w:t>
      </w:r>
      <w:r w:rsidRPr="005F6951">
        <w:rPr>
          <w:rFonts w:ascii="宋体" w:hAnsi="宋体"/>
          <w:sz w:val="48"/>
          <w:szCs w:val="48"/>
        </w:rPr>
        <w:t>，</w:t>
      </w:r>
      <w:r w:rsidRPr="005F6951">
        <w:rPr>
          <w:sz w:val="48"/>
          <w:szCs w:val="48"/>
        </w:rPr>
        <w:t>它实行苛政</w:t>
      </w:r>
      <w:r w:rsidRPr="005F6951">
        <w:rPr>
          <w:rFonts w:ascii="宋体" w:hAnsi="宋体"/>
          <w:sz w:val="48"/>
          <w:szCs w:val="48"/>
        </w:rPr>
        <w:t>，</w:t>
      </w:r>
      <w:r w:rsidRPr="005F6951">
        <w:rPr>
          <w:sz w:val="48"/>
          <w:szCs w:val="48"/>
        </w:rPr>
        <w:t>激起了大量农民起义。</w:t>
      </w:r>
      <w:r w:rsidRPr="005F6951">
        <w:rPr>
          <w:rFonts w:hAnsi="宋体"/>
          <w:sz w:val="48"/>
          <w:szCs w:val="48"/>
        </w:rPr>
        <w:t>“</w:t>
      </w:r>
      <w:r w:rsidRPr="005F6951">
        <w:rPr>
          <w:sz w:val="48"/>
          <w:szCs w:val="48"/>
        </w:rPr>
        <w:t>最后一个幕府</w:t>
      </w:r>
      <w:r w:rsidRPr="005F6951">
        <w:rPr>
          <w:rFonts w:hAnsi="宋体"/>
          <w:sz w:val="48"/>
          <w:szCs w:val="48"/>
        </w:rPr>
        <w:t>”</w:t>
      </w:r>
      <w:r w:rsidRPr="005F6951">
        <w:rPr>
          <w:sz w:val="48"/>
          <w:szCs w:val="48"/>
        </w:rPr>
        <w:t>指的是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德川幕府</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室町幕府</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镰仓幕府</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东京幕府</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rFonts w:hAnsi="宋体"/>
          <w:sz w:val="48"/>
          <w:szCs w:val="48"/>
        </w:rPr>
        <w:t>“</w:t>
      </w:r>
      <w:r w:rsidRPr="005F6951">
        <w:rPr>
          <w:sz w:val="48"/>
          <w:szCs w:val="48"/>
        </w:rPr>
        <w:t>日本人最终认识到</w:t>
      </w:r>
      <w:r w:rsidRPr="005F6951">
        <w:rPr>
          <w:rFonts w:ascii="宋体" w:hAnsi="宋体"/>
          <w:sz w:val="48"/>
          <w:szCs w:val="48"/>
        </w:rPr>
        <w:t>，</w:t>
      </w:r>
      <w:r w:rsidRPr="005F6951">
        <w:rPr>
          <w:sz w:val="48"/>
          <w:szCs w:val="48"/>
        </w:rPr>
        <w:t>锁国政策并不可行</w:t>
      </w:r>
      <w:r w:rsidRPr="005F6951">
        <w:rPr>
          <w:rFonts w:ascii="宋体" w:hAnsi="宋体"/>
          <w:sz w:val="48"/>
          <w:szCs w:val="48"/>
        </w:rPr>
        <w:t>，</w:t>
      </w:r>
      <w:r w:rsidRPr="005F6951">
        <w:rPr>
          <w:sz w:val="48"/>
          <w:szCs w:val="48"/>
        </w:rPr>
        <w:t>遂开始研究西方的方式</w:t>
      </w:r>
      <w:r w:rsidRPr="005F6951">
        <w:rPr>
          <w:rFonts w:ascii="宋体" w:hAnsi="宋体"/>
          <w:sz w:val="48"/>
          <w:szCs w:val="48"/>
        </w:rPr>
        <w:t>，</w:t>
      </w:r>
      <w:r w:rsidRPr="005F6951">
        <w:rPr>
          <w:sz w:val="48"/>
          <w:szCs w:val="48"/>
        </w:rPr>
        <w:t>并加以改变</w:t>
      </w:r>
      <w:r w:rsidRPr="005F6951">
        <w:rPr>
          <w:rFonts w:hAnsi="宋体"/>
          <w:sz w:val="48"/>
          <w:szCs w:val="48"/>
        </w:rPr>
        <w:t>……</w:t>
      </w:r>
      <w:r w:rsidRPr="005F6951">
        <w:rPr>
          <w:sz w:val="48"/>
          <w:szCs w:val="48"/>
        </w:rPr>
        <w:t>取得了非凡的成功。</w:t>
      </w:r>
      <w:r w:rsidRPr="005F6951">
        <w:rPr>
          <w:rFonts w:hAnsi="宋体"/>
          <w:sz w:val="48"/>
          <w:szCs w:val="48"/>
        </w:rPr>
        <w:t>”</w:t>
      </w:r>
      <w:r w:rsidRPr="005F6951">
        <w:rPr>
          <w:sz w:val="48"/>
          <w:szCs w:val="48"/>
        </w:rPr>
        <w:t>首先打破日本锁国政策的国家是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英国</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法国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俄国</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倒幕运动</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hAnsi="宋体"/>
          <w:sz w:val="48"/>
          <w:szCs w:val="48"/>
        </w:rPr>
        <w:t>“</w:t>
      </w:r>
      <w:r w:rsidRPr="005F6951">
        <w:rPr>
          <w:sz w:val="48"/>
          <w:szCs w:val="48"/>
        </w:rPr>
        <w:t>1866</w:t>
      </w:r>
      <w:r w:rsidRPr="005F6951">
        <w:rPr>
          <w:sz w:val="48"/>
          <w:szCs w:val="48"/>
        </w:rPr>
        <w:t>年</w:t>
      </w:r>
      <w:r w:rsidRPr="005F6951">
        <w:rPr>
          <w:rFonts w:ascii="宋体" w:hAnsi="宋体"/>
          <w:sz w:val="48"/>
          <w:szCs w:val="48"/>
        </w:rPr>
        <w:t>，</w:t>
      </w:r>
      <w:r w:rsidRPr="005F6951">
        <w:rPr>
          <w:sz w:val="48"/>
          <w:szCs w:val="48"/>
        </w:rPr>
        <w:t>日本还是一个中世纪的民族</w:t>
      </w:r>
      <w:r w:rsidRPr="005F6951">
        <w:rPr>
          <w:rFonts w:hAnsi="宋体"/>
          <w:sz w:val="48"/>
          <w:szCs w:val="48"/>
        </w:rPr>
        <w:t>……</w:t>
      </w:r>
      <w:r w:rsidRPr="005F6951">
        <w:rPr>
          <w:sz w:val="48"/>
          <w:szCs w:val="48"/>
        </w:rPr>
        <w:t>1899</w:t>
      </w:r>
      <w:r w:rsidRPr="005F6951">
        <w:rPr>
          <w:sz w:val="48"/>
          <w:szCs w:val="48"/>
        </w:rPr>
        <w:t>年</w:t>
      </w:r>
      <w:r w:rsidRPr="005F6951">
        <w:rPr>
          <w:rFonts w:ascii="宋体" w:hAnsi="宋体"/>
          <w:sz w:val="48"/>
          <w:szCs w:val="48"/>
        </w:rPr>
        <w:t>，</w:t>
      </w:r>
      <w:r w:rsidRPr="005F6951">
        <w:rPr>
          <w:sz w:val="48"/>
          <w:szCs w:val="48"/>
        </w:rPr>
        <w:t>它已经是一个完全西方化了的民族。</w:t>
      </w:r>
      <w:r w:rsidRPr="005F6951">
        <w:rPr>
          <w:rFonts w:hAnsi="宋体"/>
          <w:sz w:val="48"/>
          <w:szCs w:val="48"/>
        </w:rPr>
        <w:t>”</w:t>
      </w:r>
      <w:r w:rsidRPr="005F6951">
        <w:rPr>
          <w:sz w:val="48"/>
          <w:szCs w:val="48"/>
        </w:rPr>
        <w:t>促使日本发生这种转变的政治前提是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锁国政策已被打破</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中下级武士的破产</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日本民族危机加剧</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倒幕运动取得成功</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明治维新</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明治政府利用国家的资金</w:t>
      </w:r>
      <w:r w:rsidRPr="005F6951">
        <w:rPr>
          <w:rFonts w:ascii="宋体" w:hAnsi="宋体"/>
          <w:sz w:val="48"/>
          <w:szCs w:val="48"/>
        </w:rPr>
        <w:t>，</w:t>
      </w:r>
      <w:r w:rsidRPr="005F6951">
        <w:rPr>
          <w:sz w:val="48"/>
          <w:szCs w:val="48"/>
        </w:rPr>
        <w:t>创办了一批官营的</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hAnsi="宋体"/>
          <w:sz w:val="48"/>
          <w:szCs w:val="48"/>
        </w:rPr>
        <w:t>“</w:t>
      </w:r>
      <w:r w:rsidRPr="005F6951">
        <w:rPr>
          <w:sz w:val="48"/>
          <w:szCs w:val="48"/>
        </w:rPr>
        <w:t>模范工厂</w:t>
      </w:r>
      <w:r w:rsidRPr="005F6951">
        <w:rPr>
          <w:rFonts w:hAnsi="宋体"/>
          <w:sz w:val="48"/>
          <w:szCs w:val="48"/>
        </w:rPr>
        <w:t>”</w:t>
      </w:r>
      <w:r w:rsidRPr="005F6951">
        <w:rPr>
          <w:rFonts w:ascii="宋体" w:hAnsi="宋体"/>
          <w:sz w:val="48"/>
          <w:szCs w:val="48"/>
        </w:rPr>
        <w:t>，</w:t>
      </w:r>
      <w:r w:rsidRPr="005F6951">
        <w:rPr>
          <w:sz w:val="48"/>
          <w:szCs w:val="48"/>
        </w:rPr>
        <w:t>目的是把私人资本引向发展近代工业的道路。这表明明治政府在改革中</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推行地税改革</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提倡</w:t>
      </w:r>
      <w:r w:rsidRPr="005F6951">
        <w:rPr>
          <w:rFonts w:eastAsia="楷体" w:hAnsi="楷体"/>
          <w:sz w:val="48"/>
          <w:szCs w:val="48"/>
        </w:rPr>
        <w:t>“</w:t>
      </w:r>
      <w:r w:rsidRPr="005F6951">
        <w:rPr>
          <w:rFonts w:eastAsia="楷体"/>
          <w:sz w:val="48"/>
          <w:szCs w:val="48"/>
        </w:rPr>
        <w:t>文明开化</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注重示范引领</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实行废藩置县</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和平区一模改编</w:t>
      </w:r>
      <w:r w:rsidRPr="005F6951">
        <w:rPr>
          <w:rFonts w:eastAsia="Times New Roman"/>
          <w:sz w:val="48"/>
          <w:szCs w:val="48"/>
        </w:rPr>
        <w:t>)</w:t>
      </w:r>
      <w:r w:rsidRPr="005F6951">
        <w:rPr>
          <w:sz w:val="48"/>
          <w:szCs w:val="48"/>
        </w:rPr>
        <w:t>社会转型指人类历史上发生的结构性或根本性的社会变动</w:t>
      </w:r>
      <w:r w:rsidRPr="005F6951">
        <w:rPr>
          <w:rFonts w:ascii="宋体" w:hAnsi="宋体"/>
          <w:sz w:val="48"/>
          <w:szCs w:val="48"/>
        </w:rPr>
        <w:t>，</w:t>
      </w:r>
      <w:r w:rsidRPr="005F6951">
        <w:rPr>
          <w:sz w:val="48"/>
          <w:szCs w:val="48"/>
        </w:rPr>
        <w:t>它是量变积累到一定程度所引发的超越原有社会模式的全方位、革命性的质变。下列选项属于</w:t>
      </w:r>
      <w:r w:rsidRPr="005F6951">
        <w:rPr>
          <w:rFonts w:hAnsi="宋体"/>
          <w:sz w:val="48"/>
          <w:szCs w:val="48"/>
        </w:rPr>
        <w:t>“</w:t>
      </w:r>
      <w:r w:rsidRPr="005F6951">
        <w:rPr>
          <w:sz w:val="48"/>
          <w:szCs w:val="48"/>
        </w:rPr>
        <w:t>社会转型</w:t>
      </w:r>
      <w:r w:rsidRPr="005F6951">
        <w:rPr>
          <w:rFonts w:hAnsi="宋体"/>
          <w:sz w:val="48"/>
          <w:szCs w:val="48"/>
        </w:rPr>
        <w:t>”</w:t>
      </w:r>
      <w:r w:rsidRPr="005F6951">
        <w:rPr>
          <w:sz w:val="48"/>
          <w:szCs w:val="48"/>
        </w:rPr>
        <w:t>的是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彼得一世改革</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明治维新</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洋务运动</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美国内战</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90" name="综合提升.EPS" descr="id:21474899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3</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noProof/>
          <w:sz w:val="48"/>
          <w:szCs w:val="48"/>
        </w:rPr>
        <w:drawing>
          <wp:inline distT="0" distB="0" distL="0" distR="0">
            <wp:extent cx="292011" cy="416052"/>
            <wp:effectExtent l="0" t="0" r="0" b="0"/>
            <wp:docPr id="91" name="左x.jpg" descr="id:21474899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诗歌鉴赏</w:t>
      </w:r>
      <w:r w:rsidRPr="005F6951">
        <w:rPr>
          <w:noProof/>
          <w:sz w:val="48"/>
          <w:szCs w:val="48"/>
        </w:rPr>
        <w:drawing>
          <wp:inline distT="0" distB="0" distL="0" distR="0">
            <wp:extent cx="182615" cy="416052"/>
            <wp:effectExtent l="0" t="0" r="0" b="0"/>
            <wp:docPr id="92" name="右x.jpg" descr="id:2147489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下面诗句是清代诗人黄遵宪任驻日本使馆参赞时所写的《樱花歌》。从中可知当时的日本</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jc w:val="center"/>
        <w:rPr>
          <w:sz w:val="48"/>
          <w:szCs w:val="48"/>
        </w:rPr>
      </w:pPr>
      <w:r w:rsidRPr="005F6951">
        <w:rPr>
          <w:sz w:val="48"/>
          <w:szCs w:val="48"/>
        </w:rPr>
        <w:t>承平以来二百年</w:t>
      </w:r>
      <w:r w:rsidRPr="005F6951">
        <w:rPr>
          <w:rFonts w:ascii="宋体" w:hAnsi="宋体"/>
          <w:sz w:val="48"/>
          <w:szCs w:val="48"/>
        </w:rPr>
        <w:t>，</w:t>
      </w:r>
      <w:r w:rsidRPr="005F6951">
        <w:rPr>
          <w:sz w:val="48"/>
          <w:szCs w:val="48"/>
        </w:rPr>
        <w:t>不闻鼙鼓闻管弦。</w:t>
      </w:r>
    </w:p>
    <w:p w:rsidR="006B5929" w:rsidRPr="005F6951" w:rsidRDefault="00095A19">
      <w:pPr>
        <w:overflowPunct w:val="0"/>
        <w:snapToGrid w:val="0"/>
        <w:spacing w:line="360" w:lineRule="auto"/>
        <w:jc w:val="center"/>
        <w:rPr>
          <w:sz w:val="48"/>
          <w:szCs w:val="48"/>
        </w:rPr>
      </w:pPr>
      <w:r w:rsidRPr="005F6951">
        <w:rPr>
          <w:rFonts w:hAnsi="宋体"/>
          <w:sz w:val="48"/>
          <w:szCs w:val="48"/>
        </w:rPr>
        <w:t>……</w:t>
      </w:r>
    </w:p>
    <w:p w:rsidR="006B5929" w:rsidRPr="005F6951" w:rsidRDefault="00095A19">
      <w:pPr>
        <w:overflowPunct w:val="0"/>
        <w:snapToGrid w:val="0"/>
        <w:spacing w:line="360" w:lineRule="auto"/>
        <w:jc w:val="center"/>
        <w:rPr>
          <w:sz w:val="48"/>
          <w:szCs w:val="48"/>
        </w:rPr>
      </w:pPr>
      <w:r w:rsidRPr="005F6951">
        <w:rPr>
          <w:sz w:val="48"/>
          <w:szCs w:val="48"/>
        </w:rPr>
        <w:lastRenderedPageBreak/>
        <w:t>芙蓉毒雾海漫漫</w:t>
      </w:r>
      <w:r w:rsidRPr="005F6951">
        <w:rPr>
          <w:rFonts w:ascii="宋体" w:hAnsi="宋体"/>
          <w:sz w:val="48"/>
          <w:szCs w:val="48"/>
        </w:rPr>
        <w:t>，</w:t>
      </w:r>
      <w:r w:rsidRPr="005F6951">
        <w:rPr>
          <w:sz w:val="48"/>
          <w:szCs w:val="48"/>
        </w:rPr>
        <w:t>我自闭关眠不动。</w:t>
      </w:r>
    </w:p>
    <w:p w:rsidR="006B5929" w:rsidRPr="005F6951" w:rsidRDefault="00095A19">
      <w:pPr>
        <w:overflowPunct w:val="0"/>
        <w:snapToGrid w:val="0"/>
        <w:spacing w:line="360" w:lineRule="auto"/>
        <w:jc w:val="center"/>
        <w:rPr>
          <w:sz w:val="48"/>
          <w:szCs w:val="48"/>
        </w:rPr>
      </w:pPr>
      <w:r w:rsidRPr="005F6951">
        <w:rPr>
          <w:sz w:val="48"/>
          <w:szCs w:val="48"/>
        </w:rPr>
        <w:t>一朝轮舶炮声来</w:t>
      </w:r>
      <w:r w:rsidRPr="005F6951">
        <w:rPr>
          <w:rFonts w:ascii="宋体" w:hAnsi="宋体"/>
          <w:sz w:val="48"/>
          <w:szCs w:val="48"/>
        </w:rPr>
        <w:t>，</w:t>
      </w:r>
      <w:r w:rsidRPr="005F6951">
        <w:rPr>
          <w:sz w:val="48"/>
          <w:szCs w:val="48"/>
        </w:rPr>
        <w:t>惊破看花众人梦。</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大化改新仿效唐朝制度</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幕府统治天皇大权旁落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锁国落后招致外来侵略</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明治维新实现富国强兵</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1873</w:t>
      </w:r>
      <w:r w:rsidRPr="005F6951">
        <w:rPr>
          <w:sz w:val="48"/>
          <w:szCs w:val="48"/>
        </w:rPr>
        <w:t>年</w:t>
      </w:r>
      <w:r w:rsidRPr="005F6951">
        <w:rPr>
          <w:rFonts w:ascii="宋体" w:hAnsi="宋体"/>
          <w:sz w:val="48"/>
          <w:szCs w:val="48"/>
        </w:rPr>
        <w:t>，</w:t>
      </w:r>
      <w:r w:rsidRPr="005F6951">
        <w:rPr>
          <w:sz w:val="48"/>
          <w:szCs w:val="48"/>
        </w:rPr>
        <w:t>日本一些洋学家和思想教育界名流成立了明六社</w:t>
      </w:r>
      <w:r w:rsidRPr="005F6951">
        <w:rPr>
          <w:rFonts w:ascii="宋体" w:hAnsi="宋体"/>
          <w:sz w:val="48"/>
          <w:szCs w:val="48"/>
        </w:rPr>
        <w:t>，</w:t>
      </w:r>
      <w:r w:rsidRPr="005F6951">
        <w:rPr>
          <w:sz w:val="48"/>
          <w:szCs w:val="48"/>
        </w:rPr>
        <w:t>创办机关刊物《明六杂志》</w:t>
      </w:r>
      <w:r w:rsidRPr="005F6951">
        <w:rPr>
          <w:rFonts w:ascii="宋体" w:hAnsi="宋体"/>
          <w:sz w:val="48"/>
          <w:szCs w:val="48"/>
        </w:rPr>
        <w:t>，</w:t>
      </w:r>
      <w:r w:rsidRPr="005F6951">
        <w:rPr>
          <w:sz w:val="48"/>
          <w:szCs w:val="48"/>
        </w:rPr>
        <w:t>积极宣传改革思想</w:t>
      </w:r>
      <w:r w:rsidRPr="005F6951">
        <w:rPr>
          <w:rFonts w:ascii="宋体" w:hAnsi="宋体"/>
          <w:sz w:val="48"/>
          <w:szCs w:val="48"/>
        </w:rPr>
        <w:t>，</w:t>
      </w:r>
      <w:r w:rsidRPr="005F6951">
        <w:rPr>
          <w:sz w:val="48"/>
          <w:szCs w:val="48"/>
        </w:rPr>
        <w:t>提倡自由主义、欧化主义</w:t>
      </w:r>
      <w:r w:rsidRPr="005F6951">
        <w:rPr>
          <w:rFonts w:ascii="宋体" w:hAnsi="宋体"/>
          <w:sz w:val="48"/>
          <w:szCs w:val="48"/>
        </w:rPr>
        <w:t>，</w:t>
      </w:r>
      <w:r w:rsidRPr="005F6951">
        <w:rPr>
          <w:sz w:val="48"/>
          <w:szCs w:val="48"/>
        </w:rPr>
        <w:t>对人民进行启蒙教育。他们意在</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推动生活习俗西化</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推行地税改革</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改造日本封建文化</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开设新式学堂</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1889</w:t>
      </w:r>
      <w:r w:rsidRPr="005F6951">
        <w:rPr>
          <w:sz w:val="48"/>
          <w:szCs w:val="48"/>
        </w:rPr>
        <w:t>年</w:t>
      </w:r>
      <w:r w:rsidRPr="005F6951">
        <w:rPr>
          <w:rFonts w:ascii="宋体" w:hAnsi="宋体"/>
          <w:sz w:val="48"/>
          <w:szCs w:val="48"/>
        </w:rPr>
        <w:t>，</w:t>
      </w:r>
      <w:r w:rsidRPr="005F6951">
        <w:rPr>
          <w:sz w:val="48"/>
          <w:szCs w:val="48"/>
        </w:rPr>
        <w:t>明治政府颁布《大日本帝国宪法》</w:t>
      </w:r>
      <w:r w:rsidRPr="005F6951">
        <w:rPr>
          <w:rFonts w:ascii="宋体" w:hAnsi="宋体"/>
          <w:sz w:val="48"/>
          <w:szCs w:val="48"/>
        </w:rPr>
        <w:t>，</w:t>
      </w:r>
      <w:r w:rsidRPr="005F6951">
        <w:rPr>
          <w:sz w:val="48"/>
          <w:szCs w:val="48"/>
        </w:rPr>
        <w:t>规定不得随意逮捕公民</w:t>
      </w:r>
      <w:r w:rsidRPr="005F6951">
        <w:rPr>
          <w:rFonts w:ascii="宋体" w:hAnsi="宋体"/>
          <w:sz w:val="48"/>
          <w:szCs w:val="48"/>
        </w:rPr>
        <w:t>，</w:t>
      </w:r>
      <w:r w:rsidRPr="005F6951">
        <w:rPr>
          <w:sz w:val="48"/>
          <w:szCs w:val="48"/>
        </w:rPr>
        <w:t>财产权受到保护</w:t>
      </w:r>
      <w:r w:rsidRPr="005F6951">
        <w:rPr>
          <w:rFonts w:ascii="宋体" w:hAnsi="宋体"/>
          <w:sz w:val="48"/>
          <w:szCs w:val="48"/>
        </w:rPr>
        <w:t>，</w:t>
      </w:r>
      <w:r w:rsidRPr="005F6951">
        <w:rPr>
          <w:sz w:val="48"/>
          <w:szCs w:val="48"/>
        </w:rPr>
        <w:t>但政府只要愿意便有权制止这些权利。同时规定</w:t>
      </w:r>
      <w:r w:rsidRPr="005F6951">
        <w:rPr>
          <w:rFonts w:hAnsi="宋体"/>
          <w:sz w:val="48"/>
          <w:szCs w:val="48"/>
        </w:rPr>
        <w:t>“</w:t>
      </w:r>
      <w:r w:rsidRPr="005F6951">
        <w:rPr>
          <w:sz w:val="48"/>
          <w:szCs w:val="48"/>
        </w:rPr>
        <w:t>天皇神圣不可侵犯</w:t>
      </w:r>
      <w:r w:rsidRPr="005F6951">
        <w:rPr>
          <w:rFonts w:hAnsi="宋体"/>
          <w:sz w:val="48"/>
          <w:szCs w:val="48"/>
        </w:rPr>
        <w:t>……</w:t>
      </w:r>
      <w:r w:rsidRPr="005F6951">
        <w:rPr>
          <w:sz w:val="48"/>
          <w:szCs w:val="48"/>
        </w:rPr>
        <w:t>总揽一切大权</w:t>
      </w:r>
      <w:r w:rsidRPr="005F6951">
        <w:rPr>
          <w:rFonts w:hAnsi="宋体"/>
          <w:sz w:val="48"/>
          <w:szCs w:val="48"/>
        </w:rPr>
        <w:t>”</w:t>
      </w:r>
      <w:r w:rsidRPr="005F6951">
        <w:rPr>
          <w:sz w:val="48"/>
          <w:szCs w:val="48"/>
        </w:rPr>
        <w:t>。这说明明治维新</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推动了倒幕运动</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保留了大量封建残余</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加剧了民族危机</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确立了民主共和政体</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诸位会深信</w:t>
      </w:r>
      <w:r w:rsidRPr="005F6951">
        <w:rPr>
          <w:rFonts w:ascii="宋体" w:hAnsi="宋体"/>
          <w:sz w:val="48"/>
          <w:szCs w:val="48"/>
        </w:rPr>
        <w:t>，</w:t>
      </w:r>
      <w:r w:rsidRPr="005F6951">
        <w:rPr>
          <w:rFonts w:eastAsia="楷体"/>
          <w:sz w:val="48"/>
          <w:szCs w:val="48"/>
        </w:rPr>
        <w:t>凡能够维护地主利益的措施</w:t>
      </w:r>
      <w:r w:rsidRPr="005F6951">
        <w:rPr>
          <w:rFonts w:ascii="宋体" w:hAnsi="宋体"/>
          <w:sz w:val="48"/>
          <w:szCs w:val="48"/>
        </w:rPr>
        <w:t>，</w:t>
      </w:r>
      <w:r w:rsidRPr="005F6951">
        <w:rPr>
          <w:rFonts w:eastAsia="楷体"/>
          <w:sz w:val="48"/>
          <w:szCs w:val="48"/>
        </w:rPr>
        <w:t>都一一地做到了。</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俄国沙皇亚历山大二世</w:t>
      </w:r>
      <w:r w:rsidRPr="005F6951">
        <w:rPr>
          <w:rFonts w:eastAsia="Times New Roman"/>
          <w:sz w:val="48"/>
          <w:szCs w:val="48"/>
        </w:rPr>
        <w:t>(</w:t>
      </w:r>
      <w:r w:rsidRPr="005F6951">
        <w:rPr>
          <w:sz w:val="48"/>
          <w:szCs w:val="48"/>
        </w:rPr>
        <w:t>1861</w:t>
      </w:r>
      <w:r w:rsidRPr="005F6951">
        <w:rPr>
          <w:rFonts w:eastAsia="仿宋"/>
          <w:sz w:val="48"/>
          <w:szCs w:val="48"/>
        </w:rPr>
        <w:t>年</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lastRenderedPageBreak/>
        <w:t>材料二</w:t>
      </w:r>
      <w:r w:rsidRPr="005F6951">
        <w:rPr>
          <w:sz w:val="48"/>
          <w:szCs w:val="48"/>
        </w:rPr>
        <w:t xml:space="preserve">　</w:t>
      </w:r>
      <w:r w:rsidRPr="005F6951">
        <w:rPr>
          <w:rFonts w:eastAsia="楷体"/>
          <w:sz w:val="48"/>
          <w:szCs w:val="48"/>
        </w:rPr>
        <w:t>过去的西洋文明是外国人引进</w:t>
      </w:r>
      <w:r w:rsidRPr="005F6951">
        <w:rPr>
          <w:rFonts w:eastAsia="Times New Roman"/>
          <w:sz w:val="48"/>
          <w:szCs w:val="48"/>
        </w:rPr>
        <w:t>(</w:t>
      </w:r>
      <w:r w:rsidRPr="005F6951">
        <w:rPr>
          <w:rFonts w:eastAsia="楷体"/>
          <w:sz w:val="48"/>
          <w:szCs w:val="48"/>
        </w:rPr>
        <w:t>到日本</w:t>
      </w:r>
      <w:r w:rsidRPr="005F6951">
        <w:rPr>
          <w:rFonts w:eastAsia="Times New Roman"/>
          <w:sz w:val="48"/>
          <w:szCs w:val="48"/>
        </w:rPr>
        <w:t>)</w:t>
      </w:r>
      <w:r w:rsidRPr="005F6951">
        <w:rPr>
          <w:rFonts w:eastAsia="楷体"/>
          <w:sz w:val="48"/>
          <w:szCs w:val="48"/>
        </w:rPr>
        <w:t>的</w:t>
      </w:r>
      <w:r w:rsidRPr="005F6951">
        <w:rPr>
          <w:rFonts w:ascii="宋体" w:hAnsi="宋体"/>
          <w:sz w:val="48"/>
          <w:szCs w:val="48"/>
        </w:rPr>
        <w:t>，</w:t>
      </w:r>
      <w:r w:rsidRPr="005F6951">
        <w:rPr>
          <w:rFonts w:eastAsia="楷体"/>
          <w:sz w:val="48"/>
          <w:szCs w:val="48"/>
        </w:rPr>
        <w:t>从今以后</w:t>
      </w:r>
      <w:r w:rsidRPr="005F6951">
        <w:rPr>
          <w:rFonts w:ascii="宋体" w:hAnsi="宋体"/>
          <w:sz w:val="48"/>
          <w:szCs w:val="48"/>
        </w:rPr>
        <w:t>，</w:t>
      </w:r>
      <w:r w:rsidRPr="005F6951">
        <w:rPr>
          <w:rFonts w:eastAsia="楷体"/>
          <w:sz w:val="48"/>
          <w:szCs w:val="48"/>
        </w:rPr>
        <w:t>我们日本人要用自己的手将西洋文明带入国内。</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一位日本官员</w:t>
      </w:r>
      <w:r w:rsidRPr="005F6951">
        <w:rPr>
          <w:rFonts w:eastAsia="Times New Roman"/>
          <w:sz w:val="48"/>
          <w:szCs w:val="48"/>
        </w:rPr>
        <w:t>(</w:t>
      </w:r>
      <w:r w:rsidRPr="005F6951">
        <w:rPr>
          <w:sz w:val="48"/>
          <w:szCs w:val="48"/>
        </w:rPr>
        <w:t>1868</w:t>
      </w:r>
      <w:r w:rsidRPr="005F6951">
        <w:rPr>
          <w:rFonts w:eastAsia="仿宋"/>
          <w:sz w:val="48"/>
          <w:szCs w:val="48"/>
        </w:rPr>
        <w:t>年</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指出俄国当时发生了什么重大历史事件。该事件的性质是什么</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俄国</w:t>
      </w:r>
      <w:r w:rsidRPr="005F6951">
        <w:rPr>
          <w:color w:val="00FFFF"/>
          <w:sz w:val="48"/>
          <w:szCs w:val="48"/>
        </w:rPr>
        <w:t>1861</w:t>
      </w:r>
      <w:r w:rsidRPr="005F6951">
        <w:rPr>
          <w:color w:val="00FFFF"/>
          <w:sz w:val="48"/>
          <w:szCs w:val="48"/>
        </w:rPr>
        <w:t>年农奴制改革。自上而下的资产阶级性质的改革。</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材料二中</w:t>
      </w:r>
      <w:r w:rsidRPr="005F6951">
        <w:rPr>
          <w:rFonts w:hAnsi="宋体"/>
          <w:sz w:val="48"/>
          <w:szCs w:val="48"/>
        </w:rPr>
        <w:t>“</w:t>
      </w:r>
      <w:r w:rsidRPr="005F6951">
        <w:rPr>
          <w:sz w:val="48"/>
          <w:szCs w:val="48"/>
        </w:rPr>
        <w:t>我们日本人要用自己的手将西洋文明带入国内</w:t>
      </w:r>
      <w:r w:rsidRPr="005F6951">
        <w:rPr>
          <w:rFonts w:hAnsi="宋体"/>
          <w:sz w:val="48"/>
          <w:szCs w:val="48"/>
        </w:rPr>
        <w:t>”</w:t>
      </w:r>
      <w:r w:rsidRPr="005F6951">
        <w:rPr>
          <w:sz w:val="48"/>
          <w:szCs w:val="48"/>
        </w:rPr>
        <w:t>指的是哪次改革</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日本明治维新。</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上述材料所反映的历史事件对我国当今的改革有何启示</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维护国家主权</w:t>
      </w:r>
      <w:r w:rsidRPr="005F6951">
        <w:rPr>
          <w:rFonts w:ascii="宋体" w:hAnsi="宋体"/>
          <w:color w:val="00FFFF"/>
          <w:sz w:val="48"/>
          <w:szCs w:val="48"/>
        </w:rPr>
        <w:t>，</w:t>
      </w:r>
      <w:r w:rsidRPr="005F6951">
        <w:rPr>
          <w:color w:val="00FFFF"/>
          <w:sz w:val="48"/>
          <w:szCs w:val="48"/>
        </w:rPr>
        <w:t>民族团结</w:t>
      </w:r>
      <w:r w:rsidRPr="005F6951">
        <w:rPr>
          <w:rFonts w:ascii="宋体" w:hAnsi="宋体"/>
          <w:color w:val="00FFFF"/>
          <w:sz w:val="48"/>
          <w:szCs w:val="48"/>
        </w:rPr>
        <w:t>；</w:t>
      </w:r>
      <w:r w:rsidRPr="005F6951">
        <w:rPr>
          <w:color w:val="00FFFF"/>
          <w:sz w:val="48"/>
          <w:szCs w:val="48"/>
        </w:rPr>
        <w:t>坚持改革开放</w:t>
      </w:r>
      <w:r w:rsidRPr="005F6951">
        <w:rPr>
          <w:rFonts w:ascii="宋体" w:hAnsi="宋体"/>
          <w:color w:val="00FFFF"/>
          <w:sz w:val="48"/>
          <w:szCs w:val="48"/>
        </w:rPr>
        <w:t>；</w:t>
      </w:r>
      <w:r w:rsidRPr="005F6951">
        <w:rPr>
          <w:color w:val="00FFFF"/>
          <w:sz w:val="48"/>
          <w:szCs w:val="48"/>
        </w:rPr>
        <w:t>鼓励发展工业</w:t>
      </w:r>
      <w:r w:rsidRPr="005F6951">
        <w:rPr>
          <w:rFonts w:ascii="宋体" w:hAnsi="宋体"/>
          <w:color w:val="00FFFF"/>
          <w:sz w:val="48"/>
          <w:szCs w:val="48"/>
        </w:rPr>
        <w:t>；</w:t>
      </w:r>
      <w:r w:rsidRPr="005F6951">
        <w:rPr>
          <w:color w:val="00FFFF"/>
          <w:sz w:val="48"/>
          <w:szCs w:val="48"/>
        </w:rPr>
        <w:t>学习西方先进技术</w:t>
      </w:r>
      <w:r w:rsidRPr="005F6951">
        <w:rPr>
          <w:rFonts w:ascii="宋体" w:hAnsi="宋体"/>
          <w:color w:val="00FFFF"/>
          <w:sz w:val="48"/>
          <w:szCs w:val="48"/>
        </w:rPr>
        <w:t>；</w:t>
      </w:r>
      <w:r w:rsidRPr="005F6951">
        <w:rPr>
          <w:color w:val="00FFFF"/>
          <w:sz w:val="48"/>
          <w:szCs w:val="48"/>
        </w:rPr>
        <w:t>大力发展教育</w:t>
      </w:r>
      <w:r w:rsidRPr="005F6951">
        <w:rPr>
          <w:rFonts w:ascii="宋体" w:hAnsi="宋体"/>
          <w:color w:val="00FFFF"/>
          <w:sz w:val="48"/>
          <w:szCs w:val="48"/>
        </w:rPr>
        <w:t>；</w:t>
      </w:r>
      <w:r w:rsidRPr="005F6951">
        <w:rPr>
          <w:color w:val="00FFFF"/>
          <w:sz w:val="48"/>
          <w:szCs w:val="48"/>
        </w:rPr>
        <w:t>坚持科教兴国战略。</w:t>
      </w:r>
      <w:r w:rsidRPr="005F6951">
        <w:rPr>
          <w:rFonts w:eastAsia="Times New Roman"/>
          <w:color w:val="00FFFF"/>
          <w:sz w:val="48"/>
          <w:szCs w:val="48"/>
        </w:rPr>
        <w:t>(</w:t>
      </w:r>
      <w:r w:rsidRPr="005F6951">
        <w:rPr>
          <w:rFonts w:eastAsia="楷体"/>
          <w:color w:val="00FFFF"/>
          <w:sz w:val="48"/>
          <w:szCs w:val="48"/>
        </w:rPr>
        <w:t>言之有理即可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93" name="素养培优.EPS" descr="id:21474899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3</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改革推动社会发展。阅读下列材料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历史解释</w:t>
      </w:r>
      <w:r w:rsidRPr="005F6951">
        <w:rPr>
          <w:sz w:val="48"/>
          <w:szCs w:val="48"/>
        </w:rPr>
        <w:t xml:space="preserve">　</w:t>
      </w:r>
      <w:r w:rsidRPr="005F6951">
        <w:rPr>
          <w:rFonts w:eastAsia="黑体"/>
          <w:sz w:val="48"/>
          <w:szCs w:val="48"/>
        </w:rPr>
        <w:t>解读图片探背景</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883280" cy="2581656"/>
            <wp:effectExtent l="0" t="0" r="0" b="0"/>
            <wp:docPr id="94" name="ds6.jpg" descr="id:21474899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3883280" cy="2581656"/>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1853</w:t>
      </w:r>
      <w:r w:rsidRPr="005F6951">
        <w:rPr>
          <w:sz w:val="48"/>
          <w:szCs w:val="48"/>
        </w:rPr>
        <w:t>年</w:t>
      </w:r>
      <w:r w:rsidRPr="005F6951">
        <w:rPr>
          <w:rFonts w:hAnsi="宋体"/>
          <w:sz w:val="48"/>
          <w:szCs w:val="48"/>
        </w:rPr>
        <w:t>“</w:t>
      </w:r>
      <w:r w:rsidRPr="005F6951">
        <w:rPr>
          <w:sz w:val="48"/>
          <w:szCs w:val="48"/>
        </w:rPr>
        <w:t>黑船</w:t>
      </w:r>
      <w:r w:rsidRPr="005F6951">
        <w:rPr>
          <w:rFonts w:hAnsi="宋体"/>
          <w:sz w:val="48"/>
          <w:szCs w:val="48"/>
        </w:rPr>
        <w:t>”</w:t>
      </w:r>
      <w:r w:rsidRPr="005F6951">
        <w:rPr>
          <w:sz w:val="48"/>
          <w:szCs w:val="48"/>
        </w:rPr>
        <w:t>事件</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5954688" cy="3621024"/>
            <wp:effectExtent l="0" t="0" r="0" b="0"/>
            <wp:docPr id="95" name="ds7.jpg" descr="id:2147489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5954688" cy="3621024"/>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德川幕府统治末期的物价变化</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指出当时日本社会面临着怎样的危机。</w:t>
      </w:r>
    </w:p>
    <w:p w:rsidR="006B5929" w:rsidRPr="005F6951" w:rsidRDefault="00095A19">
      <w:pPr>
        <w:overflowPunct w:val="0"/>
        <w:snapToGrid w:val="0"/>
        <w:spacing w:line="360" w:lineRule="auto"/>
        <w:rPr>
          <w:sz w:val="48"/>
          <w:szCs w:val="48"/>
        </w:rPr>
      </w:pPr>
      <w:r w:rsidRPr="005F6951">
        <w:rPr>
          <w:color w:val="00FFFF"/>
          <w:sz w:val="48"/>
          <w:szCs w:val="48"/>
        </w:rPr>
        <w:t>美国入侵</w:t>
      </w:r>
      <w:r w:rsidRPr="005F6951">
        <w:rPr>
          <w:rFonts w:ascii="宋体" w:hAnsi="宋体"/>
          <w:color w:val="00FFFF"/>
          <w:sz w:val="48"/>
          <w:szCs w:val="48"/>
        </w:rPr>
        <w:t>，</w:t>
      </w:r>
      <w:r w:rsidRPr="005F6951">
        <w:rPr>
          <w:color w:val="00FFFF"/>
          <w:sz w:val="48"/>
          <w:szCs w:val="48"/>
        </w:rPr>
        <w:t>被迫开放港口</w:t>
      </w:r>
      <w:r w:rsidRPr="005F6951">
        <w:rPr>
          <w:rFonts w:ascii="宋体" w:hAnsi="宋体"/>
          <w:color w:val="00FFFF"/>
          <w:sz w:val="48"/>
          <w:szCs w:val="48"/>
        </w:rPr>
        <w:t>；</w:t>
      </w:r>
      <w:r w:rsidRPr="005F6951">
        <w:rPr>
          <w:color w:val="00FFFF"/>
          <w:sz w:val="48"/>
          <w:szCs w:val="48"/>
        </w:rPr>
        <w:t>物价飞涨</w:t>
      </w:r>
      <w:r w:rsidRPr="005F6951">
        <w:rPr>
          <w:rFonts w:ascii="宋体" w:hAnsi="宋体"/>
          <w:color w:val="00FFFF"/>
          <w:sz w:val="48"/>
          <w:szCs w:val="48"/>
        </w:rPr>
        <w:t>，</w:t>
      </w:r>
      <w:r w:rsidRPr="005F6951">
        <w:rPr>
          <w:color w:val="00FFFF"/>
          <w:sz w:val="48"/>
          <w:szCs w:val="48"/>
        </w:rPr>
        <w:t>市场混乱</w:t>
      </w:r>
      <w:r w:rsidRPr="005F6951">
        <w:rPr>
          <w:rFonts w:ascii="宋体" w:hAnsi="宋体"/>
          <w:color w:val="00FFFF"/>
          <w:sz w:val="48"/>
          <w:szCs w:val="48"/>
        </w:rPr>
        <w:t>，</w:t>
      </w:r>
      <w:r w:rsidRPr="005F6951">
        <w:rPr>
          <w:color w:val="00FFFF"/>
          <w:sz w:val="48"/>
          <w:szCs w:val="48"/>
        </w:rPr>
        <w:t>社会矛盾尖锐。</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史料实证</w:t>
      </w:r>
      <w:r w:rsidRPr="005F6951">
        <w:rPr>
          <w:sz w:val="48"/>
          <w:szCs w:val="48"/>
        </w:rPr>
        <w:t xml:space="preserve">　</w:t>
      </w:r>
      <w:r w:rsidRPr="005F6951">
        <w:rPr>
          <w:rFonts w:eastAsia="黑体"/>
          <w:sz w:val="48"/>
          <w:szCs w:val="48"/>
        </w:rPr>
        <w:t>细数分工析变化</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sz w:val="48"/>
          <w:szCs w:val="48"/>
        </w:rPr>
        <w:t>1868</w:t>
      </w:r>
      <w:r w:rsidRPr="005F6951">
        <w:rPr>
          <w:rFonts w:eastAsia="楷体"/>
          <w:sz w:val="48"/>
          <w:szCs w:val="48"/>
        </w:rPr>
        <w:t>年</w:t>
      </w:r>
      <w:r w:rsidRPr="005F6951">
        <w:rPr>
          <w:rFonts w:ascii="宋体" w:hAnsi="宋体"/>
          <w:sz w:val="48"/>
          <w:szCs w:val="48"/>
        </w:rPr>
        <w:t>，</w:t>
      </w:r>
      <w:r w:rsidRPr="005F6951">
        <w:rPr>
          <w:rFonts w:eastAsia="楷体"/>
          <w:sz w:val="48"/>
          <w:szCs w:val="48"/>
        </w:rPr>
        <w:t>明治政府开始实行一系列改革。明治政府兴建了现代化交通、通信和教育等基础设施</w:t>
      </w:r>
      <w:r w:rsidRPr="005F6951">
        <w:rPr>
          <w:rFonts w:ascii="宋体" w:hAnsi="宋体"/>
          <w:sz w:val="48"/>
          <w:szCs w:val="48"/>
        </w:rPr>
        <w:t>，</w:t>
      </w:r>
      <w:r w:rsidRPr="005F6951">
        <w:rPr>
          <w:rFonts w:eastAsia="楷体"/>
          <w:sz w:val="48"/>
          <w:szCs w:val="48"/>
        </w:rPr>
        <w:t>这些基础设施支撑了工业化和经济的快速发展。而日本民众承担了快速工业化带来的社会和政治成本。</w:t>
      </w:r>
      <w:r w:rsidRPr="005F6951">
        <w:rPr>
          <w:sz w:val="48"/>
          <w:szCs w:val="48"/>
        </w:rPr>
        <w:t>1873</w:t>
      </w:r>
      <w:r w:rsidRPr="005F6951">
        <w:rPr>
          <w:rFonts w:eastAsia="楷体"/>
          <w:sz w:val="48"/>
          <w:szCs w:val="48"/>
        </w:rPr>
        <w:t>年</w:t>
      </w:r>
      <w:r w:rsidRPr="005F6951">
        <w:rPr>
          <w:rFonts w:ascii="宋体" w:hAnsi="宋体"/>
          <w:sz w:val="48"/>
          <w:szCs w:val="48"/>
        </w:rPr>
        <w:t>，</w:t>
      </w:r>
      <w:r w:rsidRPr="005F6951">
        <w:rPr>
          <w:rFonts w:eastAsia="楷体"/>
          <w:sz w:val="48"/>
          <w:szCs w:val="48"/>
        </w:rPr>
        <w:t>农民的土地税占据了农民谷物收益的</w:t>
      </w:r>
      <w:r w:rsidRPr="005F6951">
        <w:rPr>
          <w:sz w:val="48"/>
          <w:szCs w:val="48"/>
        </w:rPr>
        <w:t>40</w:t>
      </w:r>
      <w:r w:rsidRPr="005F6951">
        <w:rPr>
          <w:rFonts w:ascii="宋体" w:hAnsi="宋体"/>
          <w:sz w:val="48"/>
          <w:szCs w:val="48"/>
        </w:rPr>
        <w:t>％～</w:t>
      </w:r>
      <w:r w:rsidRPr="005F6951">
        <w:rPr>
          <w:sz w:val="48"/>
          <w:szCs w:val="48"/>
        </w:rPr>
        <w:t>50</w:t>
      </w:r>
      <w:r w:rsidRPr="005F6951">
        <w:rPr>
          <w:rFonts w:ascii="宋体" w:hAnsi="宋体"/>
          <w:sz w:val="48"/>
          <w:szCs w:val="48"/>
        </w:rPr>
        <w:t>％，</w:t>
      </w:r>
      <w:r w:rsidRPr="005F6951">
        <w:rPr>
          <w:rFonts w:eastAsia="楷体"/>
          <w:sz w:val="48"/>
          <w:szCs w:val="48"/>
        </w:rPr>
        <w:t>在明治发展的开头几年相当于政府财政收入的</w:t>
      </w:r>
      <w:r w:rsidRPr="005F6951">
        <w:rPr>
          <w:sz w:val="48"/>
          <w:szCs w:val="48"/>
        </w:rPr>
        <w:t>90</w:t>
      </w:r>
      <w:r w:rsidRPr="005F6951">
        <w:rPr>
          <w:rFonts w:ascii="宋体" w:hAnsi="宋体"/>
          <w:sz w:val="48"/>
          <w:szCs w:val="48"/>
        </w:rPr>
        <w:t>％</w:t>
      </w:r>
      <w:r w:rsidRPr="005F6951">
        <w:rPr>
          <w:rFonts w:eastAsia="楷体"/>
          <w:sz w:val="48"/>
          <w:szCs w:val="48"/>
        </w:rPr>
        <w:t>。购买工业设备的外汇主要来自低工资、劳动密集型产业的纺织品出口。</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w:t>
      </w:r>
      <w:r w:rsidRPr="005F6951">
        <w:rPr>
          <w:rFonts w:ascii="仿宋" w:hAnsi="仿宋"/>
          <w:sz w:val="48"/>
          <w:szCs w:val="48"/>
        </w:rPr>
        <w:t>[</w:t>
      </w:r>
      <w:r w:rsidRPr="005F6951">
        <w:rPr>
          <w:rFonts w:eastAsia="仿宋"/>
          <w:sz w:val="48"/>
          <w:szCs w:val="48"/>
        </w:rPr>
        <w:t>美</w:t>
      </w:r>
      <w:r w:rsidRPr="005F6951">
        <w:rPr>
          <w:rFonts w:ascii="仿宋" w:hAnsi="仿宋"/>
          <w:sz w:val="48"/>
          <w:szCs w:val="48"/>
        </w:rPr>
        <w:t>]</w:t>
      </w:r>
      <w:r w:rsidRPr="005F6951">
        <w:rPr>
          <w:rFonts w:eastAsia="仿宋"/>
          <w:sz w:val="48"/>
          <w:szCs w:val="48"/>
        </w:rPr>
        <w:t>杰里</w:t>
      </w:r>
      <w:r w:rsidRPr="005F6951">
        <w:rPr>
          <w:rFonts w:eastAsia="Times New Roman" w:hint="eastAsia"/>
          <w:i/>
          <w:sz w:val="48"/>
          <w:szCs w:val="48"/>
        </w:rPr>
        <w:t>·</w:t>
      </w:r>
      <w:r w:rsidRPr="005F6951">
        <w:rPr>
          <w:rFonts w:eastAsia="仿宋"/>
          <w:sz w:val="48"/>
          <w:szCs w:val="48"/>
        </w:rPr>
        <w:t>本特利等《新全球史》</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明治天皇一改过去天皇涂脂抹粉之形象</w:t>
      </w:r>
      <w:r w:rsidRPr="005F6951">
        <w:rPr>
          <w:rFonts w:ascii="宋体" w:hAnsi="宋体"/>
          <w:sz w:val="48"/>
          <w:szCs w:val="48"/>
        </w:rPr>
        <w:t>，</w:t>
      </w:r>
      <w:r w:rsidRPr="005F6951">
        <w:rPr>
          <w:rFonts w:eastAsia="楷体"/>
          <w:sz w:val="48"/>
          <w:szCs w:val="48"/>
        </w:rPr>
        <w:t>以断发蓄须、军装戎马之形象做出表率</w:t>
      </w:r>
      <w:r w:rsidRPr="005F6951">
        <w:rPr>
          <w:rFonts w:ascii="宋体" w:hAnsi="宋体"/>
          <w:sz w:val="48"/>
          <w:szCs w:val="48"/>
        </w:rPr>
        <w:t>，</w:t>
      </w:r>
      <w:r w:rsidRPr="005F6951">
        <w:rPr>
          <w:rFonts w:eastAsia="楷体"/>
          <w:sz w:val="48"/>
          <w:szCs w:val="48"/>
        </w:rPr>
        <w:t>皇室开启西方近代饮食习惯</w:t>
      </w:r>
      <w:r w:rsidRPr="005F6951">
        <w:rPr>
          <w:rFonts w:ascii="宋体" w:hAnsi="宋体"/>
          <w:sz w:val="48"/>
          <w:szCs w:val="48"/>
        </w:rPr>
        <w:t>，</w:t>
      </w:r>
      <w:r w:rsidRPr="005F6951">
        <w:rPr>
          <w:rFonts w:eastAsia="楷体"/>
          <w:sz w:val="48"/>
          <w:szCs w:val="48"/>
        </w:rPr>
        <w:t>这种先导性示范效应很快影响到普通日本国民。明治时期思想家森有礼以</w:t>
      </w:r>
      <w:r w:rsidRPr="005F6951">
        <w:rPr>
          <w:rFonts w:eastAsia="楷体" w:hAnsi="楷体"/>
          <w:sz w:val="48"/>
          <w:szCs w:val="48"/>
        </w:rPr>
        <w:t>“</w:t>
      </w:r>
      <w:r w:rsidRPr="005F6951">
        <w:rPr>
          <w:rFonts w:eastAsia="楷体"/>
          <w:sz w:val="48"/>
          <w:szCs w:val="48"/>
        </w:rPr>
        <w:t>开启民智、文明开化</w:t>
      </w:r>
      <w:r w:rsidRPr="005F6951">
        <w:rPr>
          <w:rFonts w:eastAsia="楷体" w:hAnsi="楷体"/>
          <w:sz w:val="48"/>
          <w:szCs w:val="48"/>
        </w:rPr>
        <w:t>”</w:t>
      </w:r>
      <w:r w:rsidRPr="005F6951">
        <w:rPr>
          <w:rFonts w:eastAsia="楷体"/>
          <w:sz w:val="48"/>
          <w:szCs w:val="48"/>
        </w:rPr>
        <w:t>为己任</w:t>
      </w:r>
      <w:r w:rsidRPr="005F6951">
        <w:rPr>
          <w:rFonts w:ascii="宋体" w:hAnsi="宋体"/>
          <w:sz w:val="48"/>
          <w:szCs w:val="48"/>
        </w:rPr>
        <w:t>，</w:t>
      </w:r>
      <w:r w:rsidRPr="005F6951">
        <w:rPr>
          <w:rFonts w:eastAsia="楷体"/>
          <w:sz w:val="48"/>
          <w:szCs w:val="48"/>
        </w:rPr>
        <w:t>通过刊物引导日本国民移风易俗</w:t>
      </w:r>
      <w:r w:rsidRPr="005F6951">
        <w:rPr>
          <w:rFonts w:ascii="宋体" w:hAnsi="宋体"/>
          <w:sz w:val="48"/>
          <w:szCs w:val="48"/>
        </w:rPr>
        <w:t>；</w:t>
      </w:r>
      <w:r w:rsidRPr="005F6951">
        <w:rPr>
          <w:rFonts w:eastAsia="楷体"/>
          <w:sz w:val="48"/>
          <w:szCs w:val="48"/>
        </w:rPr>
        <w:t>教育家福泽谕吉创办学堂</w:t>
      </w:r>
      <w:r w:rsidRPr="005F6951">
        <w:rPr>
          <w:rFonts w:ascii="宋体" w:hAnsi="宋体"/>
          <w:sz w:val="48"/>
          <w:szCs w:val="48"/>
        </w:rPr>
        <w:t>，</w:t>
      </w:r>
      <w:r w:rsidRPr="005F6951">
        <w:rPr>
          <w:rFonts w:eastAsia="楷体"/>
          <w:sz w:val="48"/>
          <w:szCs w:val="48"/>
        </w:rPr>
        <w:t>培养具备西方近代知识和国际视野的学生。</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摘编自王广涛《明治维新如何让</w:t>
      </w:r>
    </w:p>
    <w:p w:rsidR="006B5929" w:rsidRPr="005F6951" w:rsidRDefault="00095A19">
      <w:pPr>
        <w:overflowPunct w:val="0"/>
        <w:snapToGrid w:val="0"/>
        <w:spacing w:line="360" w:lineRule="auto"/>
        <w:jc w:val="right"/>
        <w:rPr>
          <w:sz w:val="48"/>
          <w:szCs w:val="48"/>
        </w:rPr>
      </w:pPr>
      <w:r w:rsidRPr="005F6951">
        <w:rPr>
          <w:rFonts w:eastAsia="仿宋"/>
          <w:sz w:val="48"/>
          <w:szCs w:val="48"/>
        </w:rPr>
        <w:t>日本移风易俗》</w:t>
      </w:r>
    </w:p>
    <w:p w:rsidR="006B5929" w:rsidRPr="005F6951" w:rsidRDefault="00095A19">
      <w:pPr>
        <w:overflowPunct w:val="0"/>
        <w:snapToGrid w:val="0"/>
        <w:spacing w:line="360" w:lineRule="auto"/>
        <w:rPr>
          <w:sz w:val="48"/>
          <w:szCs w:val="48"/>
        </w:rPr>
      </w:pPr>
      <w:r w:rsidRPr="005F6951">
        <w:rPr>
          <w:rFonts w:eastAsia="Times New Roman"/>
          <w:sz w:val="48"/>
          <w:szCs w:val="48"/>
        </w:rPr>
        <w:lastRenderedPageBreak/>
        <w:t>(</w:t>
      </w:r>
      <w:r w:rsidRPr="005F6951">
        <w:rPr>
          <w:sz w:val="48"/>
          <w:szCs w:val="48"/>
        </w:rPr>
        <w:t>2</w:t>
      </w:r>
      <w:r w:rsidRPr="005F6951">
        <w:rPr>
          <w:rFonts w:eastAsia="Times New Roman"/>
          <w:sz w:val="48"/>
          <w:szCs w:val="48"/>
        </w:rPr>
        <w:t>)</w:t>
      </w:r>
      <w:r w:rsidRPr="005F6951">
        <w:rPr>
          <w:sz w:val="48"/>
          <w:szCs w:val="48"/>
        </w:rPr>
        <w:t>根据材料二、三</w:t>
      </w:r>
      <w:r w:rsidRPr="005F6951">
        <w:rPr>
          <w:rFonts w:ascii="宋体" w:hAnsi="宋体"/>
          <w:sz w:val="48"/>
          <w:szCs w:val="48"/>
        </w:rPr>
        <w:t>，</w:t>
      </w:r>
      <w:r w:rsidRPr="005F6951">
        <w:rPr>
          <w:sz w:val="48"/>
          <w:szCs w:val="48"/>
        </w:rPr>
        <w:t>概括指出各种社会力量在日本近代社会转型中发挥的重要作用。</w:t>
      </w:r>
    </w:p>
    <w:p w:rsidR="006B5929" w:rsidRPr="005F6951" w:rsidRDefault="00095A19">
      <w:pPr>
        <w:overflowPunct w:val="0"/>
        <w:snapToGrid w:val="0"/>
        <w:spacing w:line="360" w:lineRule="auto"/>
        <w:rPr>
          <w:sz w:val="48"/>
          <w:szCs w:val="48"/>
        </w:rPr>
      </w:pPr>
      <w:r w:rsidRPr="005F6951">
        <w:rPr>
          <w:color w:val="00FFFF"/>
          <w:sz w:val="48"/>
          <w:szCs w:val="48"/>
        </w:rPr>
        <w:t>政府</w:t>
      </w:r>
      <w:r w:rsidRPr="005F6951">
        <w:rPr>
          <w:rFonts w:ascii="宋体" w:hAnsi="宋体"/>
          <w:color w:val="00FFFF"/>
          <w:sz w:val="48"/>
          <w:szCs w:val="48"/>
        </w:rPr>
        <w:t>：</w:t>
      </w:r>
      <w:r w:rsidRPr="005F6951">
        <w:rPr>
          <w:color w:val="00FFFF"/>
          <w:sz w:val="48"/>
          <w:szCs w:val="48"/>
        </w:rPr>
        <w:t>重视近代化基础设施的兴建</w:t>
      </w:r>
      <w:r w:rsidRPr="005F6951">
        <w:rPr>
          <w:rFonts w:ascii="宋体" w:hAnsi="宋体"/>
          <w:color w:val="00FFFF"/>
          <w:sz w:val="48"/>
          <w:szCs w:val="48"/>
        </w:rPr>
        <w:t>，</w:t>
      </w:r>
      <w:r w:rsidRPr="005F6951">
        <w:rPr>
          <w:color w:val="00FFFF"/>
          <w:sz w:val="48"/>
          <w:szCs w:val="48"/>
        </w:rPr>
        <w:t>为日本经济发展提供政策支撑和物质条件</w:t>
      </w:r>
      <w:r w:rsidRPr="005F6951">
        <w:rPr>
          <w:rFonts w:ascii="宋体" w:hAnsi="宋体"/>
          <w:color w:val="00FFFF"/>
          <w:sz w:val="48"/>
          <w:szCs w:val="48"/>
        </w:rPr>
        <w:t>；</w:t>
      </w:r>
      <w:r w:rsidRPr="005F6951">
        <w:rPr>
          <w:color w:val="00FFFF"/>
          <w:sz w:val="48"/>
          <w:szCs w:val="48"/>
        </w:rPr>
        <w:t>民众</w:t>
      </w:r>
      <w:r w:rsidRPr="005F6951">
        <w:rPr>
          <w:rFonts w:ascii="宋体" w:hAnsi="宋体"/>
          <w:color w:val="00FFFF"/>
          <w:sz w:val="48"/>
          <w:szCs w:val="48"/>
        </w:rPr>
        <w:t>：</w:t>
      </w:r>
      <w:r w:rsidRPr="005F6951">
        <w:rPr>
          <w:color w:val="00FFFF"/>
          <w:sz w:val="48"/>
          <w:szCs w:val="48"/>
        </w:rPr>
        <w:t>创造社会财富</w:t>
      </w:r>
      <w:r w:rsidRPr="005F6951">
        <w:rPr>
          <w:rFonts w:ascii="宋体" w:hAnsi="宋体"/>
          <w:color w:val="00FFFF"/>
          <w:sz w:val="48"/>
          <w:szCs w:val="48"/>
        </w:rPr>
        <w:t>，</w:t>
      </w:r>
      <w:r w:rsidRPr="005F6951">
        <w:rPr>
          <w:color w:val="00FFFF"/>
          <w:sz w:val="48"/>
          <w:szCs w:val="48"/>
        </w:rPr>
        <w:t>为日本近代经济发展积累资金</w:t>
      </w:r>
      <w:r w:rsidRPr="005F6951">
        <w:rPr>
          <w:rFonts w:ascii="宋体" w:hAnsi="宋体"/>
          <w:color w:val="00FFFF"/>
          <w:sz w:val="48"/>
          <w:szCs w:val="48"/>
        </w:rPr>
        <w:t>；</w:t>
      </w:r>
      <w:r w:rsidRPr="005F6951">
        <w:rPr>
          <w:color w:val="00FFFF"/>
          <w:sz w:val="48"/>
          <w:szCs w:val="48"/>
        </w:rPr>
        <w:t>皇室</w:t>
      </w:r>
      <w:r w:rsidRPr="005F6951">
        <w:rPr>
          <w:rFonts w:ascii="宋体" w:hAnsi="宋体"/>
          <w:color w:val="00FFFF"/>
          <w:sz w:val="48"/>
          <w:szCs w:val="48"/>
        </w:rPr>
        <w:t>：</w:t>
      </w:r>
      <w:r w:rsidRPr="005F6951">
        <w:rPr>
          <w:color w:val="00FFFF"/>
          <w:sz w:val="48"/>
          <w:szCs w:val="48"/>
        </w:rPr>
        <w:t>改变形象和饮食习惯</w:t>
      </w:r>
      <w:r w:rsidRPr="005F6951">
        <w:rPr>
          <w:rFonts w:ascii="宋体" w:hAnsi="宋体"/>
          <w:color w:val="00FFFF"/>
          <w:sz w:val="48"/>
          <w:szCs w:val="48"/>
        </w:rPr>
        <w:t>，</w:t>
      </w:r>
      <w:r w:rsidRPr="005F6951">
        <w:rPr>
          <w:color w:val="00FFFF"/>
          <w:sz w:val="48"/>
          <w:szCs w:val="48"/>
        </w:rPr>
        <w:t>为日本近代社会的</w:t>
      </w:r>
      <w:r w:rsidRPr="005F6951">
        <w:rPr>
          <w:rFonts w:hAnsi="宋体"/>
          <w:color w:val="00FFFF"/>
          <w:sz w:val="48"/>
          <w:szCs w:val="48"/>
        </w:rPr>
        <w:t>“</w:t>
      </w:r>
      <w:r w:rsidRPr="005F6951">
        <w:rPr>
          <w:color w:val="00FFFF"/>
          <w:sz w:val="48"/>
          <w:szCs w:val="48"/>
        </w:rPr>
        <w:t>文明开化</w:t>
      </w:r>
      <w:r w:rsidRPr="005F6951">
        <w:rPr>
          <w:rFonts w:hAnsi="宋体"/>
          <w:color w:val="00FFFF"/>
          <w:sz w:val="48"/>
          <w:szCs w:val="48"/>
        </w:rPr>
        <w:t>”</w:t>
      </w:r>
      <w:r w:rsidRPr="005F6951">
        <w:rPr>
          <w:color w:val="00FFFF"/>
          <w:sz w:val="48"/>
          <w:szCs w:val="48"/>
        </w:rPr>
        <w:t>起到示范引领作用</w:t>
      </w:r>
      <w:r w:rsidRPr="005F6951">
        <w:rPr>
          <w:rFonts w:ascii="宋体" w:hAnsi="宋体"/>
          <w:color w:val="00FFFF"/>
          <w:sz w:val="48"/>
          <w:szCs w:val="48"/>
        </w:rPr>
        <w:t>；</w:t>
      </w:r>
      <w:r w:rsidRPr="005F6951">
        <w:rPr>
          <w:color w:val="00FFFF"/>
          <w:sz w:val="48"/>
          <w:szCs w:val="48"/>
        </w:rPr>
        <w:t>知识分子</w:t>
      </w:r>
      <w:r w:rsidRPr="005F6951">
        <w:rPr>
          <w:rFonts w:ascii="宋体" w:hAnsi="宋体"/>
          <w:color w:val="00FFFF"/>
          <w:sz w:val="48"/>
          <w:szCs w:val="48"/>
        </w:rPr>
        <w:t>：</w:t>
      </w:r>
      <w:r w:rsidRPr="005F6951">
        <w:rPr>
          <w:color w:val="00FFFF"/>
          <w:sz w:val="48"/>
          <w:szCs w:val="48"/>
        </w:rPr>
        <w:t>通过报刊或学堂宣传西方文明</w:t>
      </w:r>
      <w:r w:rsidRPr="005F6951">
        <w:rPr>
          <w:rFonts w:ascii="宋体" w:hAnsi="宋体"/>
          <w:color w:val="00FFFF"/>
          <w:sz w:val="48"/>
          <w:szCs w:val="48"/>
        </w:rPr>
        <w:t>，</w:t>
      </w:r>
      <w:r w:rsidRPr="005F6951">
        <w:rPr>
          <w:color w:val="00FFFF"/>
          <w:sz w:val="48"/>
          <w:szCs w:val="48"/>
        </w:rPr>
        <w:t>推动日本社会的</w:t>
      </w:r>
      <w:r w:rsidRPr="005F6951">
        <w:rPr>
          <w:rFonts w:hAnsi="宋体"/>
          <w:color w:val="00FFFF"/>
          <w:sz w:val="48"/>
          <w:szCs w:val="48"/>
        </w:rPr>
        <w:t>“</w:t>
      </w:r>
      <w:r w:rsidRPr="005F6951">
        <w:rPr>
          <w:color w:val="00FFFF"/>
          <w:sz w:val="48"/>
          <w:szCs w:val="48"/>
        </w:rPr>
        <w:t>文明开化</w:t>
      </w:r>
      <w:r w:rsidRPr="005F6951">
        <w:rPr>
          <w:rFonts w:hAnsi="宋体"/>
          <w:color w:val="00FFFF"/>
          <w:sz w:val="48"/>
          <w:szCs w:val="48"/>
        </w:rPr>
        <w:t>”</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唯物史观</w:t>
      </w:r>
      <w:r w:rsidRPr="005F6951">
        <w:rPr>
          <w:sz w:val="48"/>
          <w:szCs w:val="48"/>
        </w:rPr>
        <w:t xml:space="preserve">　</w:t>
      </w:r>
      <w:r w:rsidRPr="005F6951">
        <w:rPr>
          <w:rFonts w:eastAsia="黑体"/>
          <w:sz w:val="48"/>
          <w:szCs w:val="48"/>
        </w:rPr>
        <w:t>辨析观点看性质</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材料四</w:t>
      </w:r>
      <w:r w:rsidRPr="005F6951">
        <w:rPr>
          <w:sz w:val="48"/>
          <w:szCs w:val="48"/>
        </w:rPr>
        <w:t xml:space="preserve">　</w:t>
      </w:r>
      <w:r w:rsidRPr="005F6951">
        <w:rPr>
          <w:rFonts w:eastAsia="楷体"/>
          <w:sz w:val="48"/>
          <w:szCs w:val="48"/>
        </w:rPr>
        <w:t>学术界一般认为</w:t>
      </w:r>
      <w:r w:rsidRPr="005F6951">
        <w:rPr>
          <w:rFonts w:ascii="宋体" w:hAnsi="宋体"/>
          <w:sz w:val="48"/>
          <w:szCs w:val="48"/>
        </w:rPr>
        <w:t>，</w:t>
      </w:r>
      <w:r w:rsidRPr="005F6951">
        <w:rPr>
          <w:rFonts w:eastAsia="楷体"/>
          <w:sz w:val="48"/>
          <w:szCs w:val="48"/>
        </w:rPr>
        <w:t>日本明治维新是一次资产阶级性质的改革。但是</w:t>
      </w:r>
      <w:r w:rsidRPr="005F6951">
        <w:rPr>
          <w:rFonts w:ascii="宋体" w:hAnsi="宋体"/>
          <w:sz w:val="48"/>
          <w:szCs w:val="48"/>
        </w:rPr>
        <w:t>，</w:t>
      </w:r>
      <w:r w:rsidRPr="005F6951">
        <w:rPr>
          <w:rFonts w:eastAsia="楷体"/>
          <w:sz w:val="48"/>
          <w:szCs w:val="48"/>
        </w:rPr>
        <w:t>在某次国际学术研讨会上</w:t>
      </w:r>
      <w:r w:rsidRPr="005F6951">
        <w:rPr>
          <w:rFonts w:ascii="宋体" w:hAnsi="宋体"/>
          <w:sz w:val="48"/>
          <w:szCs w:val="48"/>
        </w:rPr>
        <w:t>，</w:t>
      </w:r>
      <w:r w:rsidRPr="005F6951">
        <w:rPr>
          <w:rFonts w:eastAsia="楷体"/>
          <w:sz w:val="48"/>
          <w:szCs w:val="48"/>
        </w:rPr>
        <w:t>有些学者主张将明治维新理解为一次</w:t>
      </w:r>
      <w:r w:rsidRPr="005F6951">
        <w:rPr>
          <w:rFonts w:eastAsia="楷体" w:hAnsi="楷体"/>
          <w:sz w:val="48"/>
          <w:szCs w:val="48"/>
        </w:rPr>
        <w:t>“</w:t>
      </w:r>
      <w:r w:rsidRPr="005F6951">
        <w:rPr>
          <w:rFonts w:eastAsia="楷体"/>
          <w:sz w:val="48"/>
          <w:szCs w:val="48"/>
        </w:rPr>
        <w:t>明治革命</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而另一些学者则提出</w:t>
      </w:r>
      <w:r w:rsidRPr="005F6951">
        <w:rPr>
          <w:rFonts w:eastAsia="楷体" w:hAnsi="楷体"/>
          <w:sz w:val="48"/>
          <w:szCs w:val="48"/>
        </w:rPr>
        <w:t>“</w:t>
      </w:r>
      <w:r w:rsidRPr="005F6951">
        <w:rPr>
          <w:rFonts w:eastAsia="楷体"/>
          <w:sz w:val="48"/>
          <w:szCs w:val="48"/>
        </w:rPr>
        <w:t>明治中兴</w:t>
      </w:r>
      <w:r w:rsidRPr="005F6951">
        <w:rPr>
          <w:rFonts w:eastAsia="楷体" w:hAnsi="楷体"/>
          <w:sz w:val="48"/>
          <w:szCs w:val="48"/>
        </w:rPr>
        <w:t>”</w:t>
      </w:r>
      <w:r w:rsidRPr="005F6951">
        <w:rPr>
          <w:rFonts w:eastAsia="楷体"/>
          <w:sz w:val="48"/>
          <w:szCs w:val="48"/>
        </w:rPr>
        <w:t>的解释。</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结合所学知识</w:t>
      </w:r>
      <w:r w:rsidRPr="005F6951">
        <w:rPr>
          <w:rFonts w:ascii="宋体" w:hAnsi="宋体"/>
          <w:sz w:val="48"/>
          <w:szCs w:val="48"/>
        </w:rPr>
        <w:t>，</w:t>
      </w:r>
      <w:r w:rsidRPr="005F6951">
        <w:rPr>
          <w:sz w:val="48"/>
          <w:szCs w:val="48"/>
        </w:rPr>
        <w:t>从材料四中任选一种观点</w:t>
      </w:r>
      <w:r w:rsidRPr="005F6951">
        <w:rPr>
          <w:rFonts w:ascii="宋体" w:hAnsi="宋体"/>
          <w:sz w:val="48"/>
          <w:szCs w:val="48"/>
        </w:rPr>
        <w:t>，</w:t>
      </w:r>
      <w:r w:rsidRPr="005F6951">
        <w:rPr>
          <w:sz w:val="48"/>
          <w:szCs w:val="48"/>
        </w:rPr>
        <w:t>谈谈你的理解。</w:t>
      </w:r>
    </w:p>
    <w:p w:rsidR="006B5929" w:rsidRPr="005F6951" w:rsidRDefault="00095A19">
      <w:pPr>
        <w:overflowPunct w:val="0"/>
        <w:snapToGrid w:val="0"/>
        <w:spacing w:line="360" w:lineRule="auto"/>
        <w:rPr>
          <w:sz w:val="48"/>
          <w:szCs w:val="48"/>
        </w:rPr>
      </w:pPr>
      <w:r w:rsidRPr="005F6951">
        <w:rPr>
          <w:color w:val="00FFFF"/>
          <w:sz w:val="48"/>
          <w:szCs w:val="48"/>
        </w:rPr>
        <w:t>略</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8520" cy="1435680"/>
            <wp:effectExtent l="0" t="0" r="0" b="0"/>
            <wp:docPr id="96" name="单元头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7778520" cy="14356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第一单元总结与提升</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865621" cy="554736"/>
            <wp:effectExtent l="0" t="0" r="0" b="0"/>
            <wp:docPr id="97" name="单元时空坐标.eps" descr="id:2147489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909239" cy="1879092"/>
            <wp:effectExtent l="0" t="0" r="0" b="0"/>
            <wp:docPr id="98" name="SJ1.EPS" descr="id:2147489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5909239" cy="18790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865621" cy="554736"/>
            <wp:effectExtent l="0" t="0" r="0" b="0"/>
            <wp:docPr id="99" name="单元思维导图.eps" descr="id:21474899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903018" cy="17277588"/>
            <wp:effectExtent l="0" t="0" r="0" b="0"/>
            <wp:docPr id="100" name="JG01.EPS" descr="id:21474899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15903018" cy="17277588"/>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865621" cy="554736"/>
            <wp:effectExtent l="0" t="0" r="0" b="0"/>
            <wp:docPr id="101" name="重难点分点练.eps" descr="id:2147490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102" name="考点1z.jpg" descr="id:21474900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905119" cy="419100"/>
            <wp:effectExtent l="0" t="0" r="0" b="0"/>
            <wp:docPr id="103" name="考点y.jpg" descr="id:21474900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7905119"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177631" cy="438912"/>
            <wp:effectExtent l="0" t="0" r="0" b="0"/>
            <wp:docPr id="104" name="考点1.EPS" descr="id:21474900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1177631" cy="438912"/>
                    </a:xfrm>
                    <a:prstGeom prst="rect">
                      <a:avLst/>
                    </a:prstGeom>
                  </pic:spPr>
                </pic:pic>
              </a:graphicData>
            </a:graphic>
          </wp:inline>
        </w:drawing>
      </w:r>
      <w:r w:rsidRPr="005F6951">
        <w:rPr>
          <w:rFonts w:eastAsia="黑体"/>
          <w:color w:val="00FFFF"/>
          <w:sz w:val="48"/>
          <w:szCs w:val="48"/>
        </w:rPr>
        <w:t>拉丁美洲独立运动与印度民族大起义的比较</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拉丁美洲独立运动印度民族大起义</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背景</w:t>
            </w:r>
            <w:r w:rsidRPr="005F6951">
              <w:rPr>
                <w:rFonts w:eastAsia="楷体"/>
                <w:sz w:val="48"/>
                <w:szCs w:val="48"/>
              </w:rPr>
              <w:t>西班牙、葡萄牙对拉丁美洲残酷的殖民统治和经济掠夺</w:t>
            </w:r>
            <w:r w:rsidRPr="005F6951">
              <w:rPr>
                <w:rFonts w:ascii="宋体" w:hAnsi="宋体"/>
                <w:sz w:val="48"/>
                <w:szCs w:val="48"/>
              </w:rPr>
              <w:t>；</w:t>
            </w:r>
            <w:r w:rsidRPr="005F6951">
              <w:rPr>
                <w:rFonts w:eastAsia="楷体"/>
                <w:sz w:val="48"/>
                <w:szCs w:val="48"/>
              </w:rPr>
              <w:t>美国独立战争和法国大革命的影响英国对印度残酷的政治统治和经济剥削</w:t>
            </w:r>
            <w:r w:rsidRPr="005F6951">
              <w:rPr>
                <w:rFonts w:ascii="宋体" w:hAnsi="宋体"/>
                <w:sz w:val="48"/>
                <w:szCs w:val="48"/>
              </w:rPr>
              <w:t>，</w:t>
            </w:r>
            <w:r w:rsidRPr="005F6951">
              <w:rPr>
                <w:rFonts w:eastAsia="楷体"/>
                <w:sz w:val="48"/>
                <w:szCs w:val="48"/>
              </w:rPr>
              <w:t>使印度人民反英情绪日益高涨</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时间</w:t>
            </w:r>
            <w:r w:rsidRPr="005F6951">
              <w:rPr>
                <w:sz w:val="48"/>
                <w:szCs w:val="48"/>
              </w:rPr>
              <w:t>18</w:t>
            </w:r>
            <w:r w:rsidRPr="005F6951">
              <w:rPr>
                <w:rFonts w:eastAsia="楷体"/>
                <w:sz w:val="48"/>
                <w:szCs w:val="48"/>
              </w:rPr>
              <w:t>世纪末</w:t>
            </w:r>
            <w:r w:rsidRPr="005F6951">
              <w:rPr>
                <w:sz w:val="48"/>
                <w:szCs w:val="48"/>
              </w:rPr>
              <w:t>19</w:t>
            </w:r>
            <w:r w:rsidRPr="005F6951">
              <w:rPr>
                <w:rFonts w:eastAsia="楷体"/>
                <w:sz w:val="48"/>
                <w:szCs w:val="48"/>
              </w:rPr>
              <w:t>世纪初</w:t>
            </w:r>
            <w:r w:rsidRPr="005F6951">
              <w:rPr>
                <w:sz w:val="48"/>
                <w:szCs w:val="48"/>
              </w:rPr>
              <w:t>1857</w:t>
            </w:r>
            <w:r w:rsidRPr="005F6951">
              <w:rPr>
                <w:rFonts w:eastAsia="楷体" w:hAnsi="楷体"/>
                <w:sz w:val="48"/>
                <w:szCs w:val="48"/>
              </w:rPr>
              <w:t>—</w:t>
            </w:r>
            <w:r w:rsidRPr="005F6951">
              <w:rPr>
                <w:sz w:val="48"/>
                <w:szCs w:val="48"/>
              </w:rPr>
              <w:t>1859</w:t>
            </w:r>
            <w:r w:rsidRPr="005F6951">
              <w:rPr>
                <w:rFonts w:eastAsia="楷体"/>
                <w:sz w:val="48"/>
                <w:szCs w:val="48"/>
              </w:rPr>
              <w:t>年</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领导者</w:t>
            </w:r>
            <w:r w:rsidRPr="005F6951">
              <w:rPr>
                <w:rFonts w:eastAsia="楷体"/>
                <w:sz w:val="48"/>
                <w:szCs w:val="48"/>
              </w:rPr>
              <w:t>玻利瓦尔、圣马丁章西女王</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结果</w:t>
            </w:r>
            <w:r w:rsidRPr="005F6951">
              <w:rPr>
                <w:rFonts w:eastAsia="楷体"/>
                <w:sz w:val="48"/>
                <w:szCs w:val="48"/>
              </w:rPr>
              <w:t>解放了西班牙在南美洲的殖民地</w:t>
            </w:r>
            <w:r w:rsidRPr="005F6951">
              <w:rPr>
                <w:rFonts w:ascii="宋体" w:hAnsi="宋体"/>
                <w:sz w:val="48"/>
                <w:szCs w:val="48"/>
              </w:rPr>
              <w:t>；</w:t>
            </w:r>
            <w:r w:rsidRPr="005F6951">
              <w:rPr>
                <w:rFonts w:eastAsia="楷体"/>
                <w:sz w:val="48"/>
                <w:szCs w:val="48"/>
              </w:rPr>
              <w:t>葡萄牙统治下的巴西宣布独立最终失败</w:t>
            </w:r>
            <w:r w:rsidRPr="005F6951">
              <w:rPr>
                <w:rFonts w:ascii="宋体" w:hAnsi="宋体"/>
                <w:sz w:val="48"/>
                <w:szCs w:val="48"/>
              </w:rPr>
              <w:t>，</w:t>
            </w:r>
            <w:r w:rsidRPr="005F6951">
              <w:rPr>
                <w:rFonts w:eastAsia="楷体"/>
                <w:sz w:val="48"/>
                <w:szCs w:val="48"/>
              </w:rPr>
              <w:t>但沉重打击了英国殖民者</w:t>
            </w:r>
          </w:p>
        </w:tc>
      </w:tr>
    </w:tbl>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黔东南中考</w:t>
      </w:r>
      <w:r w:rsidRPr="005F6951">
        <w:rPr>
          <w:rFonts w:eastAsia="Times New Roman"/>
          <w:sz w:val="48"/>
          <w:szCs w:val="48"/>
        </w:rPr>
        <w:t>)</w:t>
      </w:r>
      <w:r w:rsidRPr="005F6951">
        <w:rPr>
          <w:sz w:val="48"/>
          <w:szCs w:val="48"/>
        </w:rPr>
        <w:t>18</w:t>
      </w:r>
      <w:r w:rsidRPr="005F6951">
        <w:rPr>
          <w:sz w:val="48"/>
          <w:szCs w:val="48"/>
        </w:rPr>
        <w:t>世纪末</w:t>
      </w:r>
      <w:r w:rsidRPr="005F6951">
        <w:rPr>
          <w:sz w:val="48"/>
          <w:szCs w:val="48"/>
        </w:rPr>
        <w:t>19</w:t>
      </w:r>
      <w:r w:rsidRPr="005F6951">
        <w:rPr>
          <w:sz w:val="48"/>
          <w:szCs w:val="48"/>
        </w:rPr>
        <w:t>世纪初</w:t>
      </w:r>
      <w:r w:rsidRPr="005F6951">
        <w:rPr>
          <w:rFonts w:ascii="宋体" w:hAnsi="宋体"/>
          <w:sz w:val="48"/>
          <w:szCs w:val="48"/>
        </w:rPr>
        <w:t>，</w:t>
      </w:r>
      <w:r w:rsidRPr="005F6951">
        <w:rPr>
          <w:sz w:val="48"/>
          <w:szCs w:val="48"/>
        </w:rPr>
        <w:t>拉丁美洲掀起了一场反抗殖民统治、争取民族独立的运动。在这场运动中被誉为南美的</w:t>
      </w:r>
      <w:r w:rsidRPr="005F6951">
        <w:rPr>
          <w:rFonts w:hAnsi="宋体"/>
          <w:sz w:val="48"/>
          <w:szCs w:val="48"/>
        </w:rPr>
        <w:t>“</w:t>
      </w:r>
      <w:r w:rsidRPr="005F6951">
        <w:rPr>
          <w:sz w:val="48"/>
          <w:szCs w:val="48"/>
        </w:rPr>
        <w:t>解放者</w:t>
      </w:r>
      <w:r w:rsidRPr="005F6951">
        <w:rPr>
          <w:rFonts w:hAnsi="宋体"/>
          <w:sz w:val="48"/>
          <w:szCs w:val="48"/>
        </w:rPr>
        <w:t>”</w:t>
      </w:r>
      <w:r w:rsidRPr="005F6951">
        <w:rPr>
          <w:sz w:val="48"/>
          <w:szCs w:val="48"/>
        </w:rPr>
        <w:t>的是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玻利瓦尔和圣马丁</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华盛顿和林肯</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苏克雷和佩雷斯</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章西女王和甘地</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105" name="考点1z.jpg" descr="id:2147490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045903" cy="419100"/>
            <wp:effectExtent l="0" t="0" r="0" b="0"/>
            <wp:docPr id="106" name="考点y.jpg" descr="id:2147490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6045903"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278781" cy="423672"/>
            <wp:effectExtent l="0" t="0" r="0" b="0"/>
            <wp:docPr id="107" name="考点2.EPS" descr="id:2147490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1278781" cy="423672"/>
                    </a:xfrm>
                    <a:prstGeom prst="rect">
                      <a:avLst/>
                    </a:prstGeom>
                  </pic:spPr>
                </pic:pic>
              </a:graphicData>
            </a:graphic>
          </wp:inline>
        </w:drawing>
      </w:r>
      <w:r w:rsidRPr="005F6951">
        <w:rPr>
          <w:rFonts w:eastAsia="黑体"/>
          <w:color w:val="00FFFF"/>
          <w:sz w:val="48"/>
          <w:szCs w:val="48"/>
        </w:rPr>
        <w:t>美国独立战争和南北战争的比较</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777"/>
        <w:gridCol w:w="1163"/>
        <w:gridCol w:w="8537"/>
        <w:gridCol w:w="7930"/>
      </w:tblGrid>
      <w:tr w:rsidR="006B5929" w:rsidRPr="005F6951" w:rsidTr="00095A19">
        <w:trPr>
          <w:jc w:val="center"/>
        </w:trPr>
        <w:tc>
          <w:tcPr>
            <w:tcW w:w="527" w:type="pct"/>
            <w:gridSpan w:val="2"/>
            <w:tcMar>
              <w:left w:w="0" w:type="dxa"/>
              <w:right w:w="0" w:type="dxa"/>
            </w:tcMar>
            <w:vAlign w:val="center"/>
          </w:tcPr>
          <w:p w:rsidR="006B5929" w:rsidRPr="005F6951" w:rsidRDefault="006B5929">
            <w:pPr>
              <w:overflowPunct w:val="0"/>
              <w:snapToGrid w:val="0"/>
              <w:spacing w:line="360" w:lineRule="auto"/>
              <w:jc w:val="center"/>
              <w:rPr>
                <w:sz w:val="48"/>
                <w:szCs w:val="48"/>
              </w:rPr>
            </w:pPr>
          </w:p>
        </w:tc>
        <w:tc>
          <w:tcPr>
            <w:tcW w:w="2319" w:type="pct"/>
            <w:tcMar>
              <w:left w:w="105" w:type="dxa"/>
              <w:right w:w="105"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独立战争</w:t>
            </w:r>
          </w:p>
        </w:tc>
        <w:tc>
          <w:tcPr>
            <w:tcW w:w="2154" w:type="pct"/>
            <w:tcMar>
              <w:left w:w="105" w:type="dxa"/>
              <w:right w:w="105"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南北战争</w:t>
            </w:r>
          </w:p>
        </w:tc>
      </w:tr>
      <w:tr w:rsidR="006B5929" w:rsidRPr="005F6951" w:rsidTr="00095A19">
        <w:trPr>
          <w:jc w:val="center"/>
        </w:trPr>
        <w:tc>
          <w:tcPr>
            <w:tcW w:w="211" w:type="pct"/>
            <w:vMerge w:val="restar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lastRenderedPageBreak/>
              <w:t>不</w:t>
            </w:r>
          </w:p>
          <w:p w:rsidR="006B5929" w:rsidRPr="005F6951" w:rsidRDefault="00095A19">
            <w:pPr>
              <w:overflowPunct w:val="0"/>
              <w:snapToGrid w:val="0"/>
              <w:spacing w:line="360" w:lineRule="auto"/>
              <w:jc w:val="center"/>
              <w:rPr>
                <w:sz w:val="48"/>
                <w:szCs w:val="48"/>
              </w:rPr>
            </w:pPr>
            <w:r w:rsidRPr="005F6951">
              <w:rPr>
                <w:sz w:val="48"/>
                <w:szCs w:val="48"/>
              </w:rPr>
              <w:t>同</w:t>
            </w:r>
          </w:p>
          <w:p w:rsidR="006B5929" w:rsidRPr="005F6951" w:rsidRDefault="00095A19">
            <w:pPr>
              <w:overflowPunct w:val="0"/>
              <w:snapToGrid w:val="0"/>
              <w:spacing w:line="360" w:lineRule="auto"/>
              <w:jc w:val="center"/>
              <w:rPr>
                <w:sz w:val="48"/>
                <w:szCs w:val="48"/>
              </w:rPr>
            </w:pPr>
            <w:r w:rsidRPr="005F6951">
              <w:rPr>
                <w:sz w:val="48"/>
                <w:szCs w:val="48"/>
              </w:rPr>
              <w:t>点</w:t>
            </w:r>
          </w:p>
        </w:tc>
        <w:tc>
          <w:tcPr>
            <w:tcW w:w="31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sz w:val="48"/>
                <w:szCs w:val="48"/>
              </w:rPr>
              <w:t>根本</w:t>
            </w:r>
          </w:p>
          <w:p w:rsidR="006B5929" w:rsidRPr="005F6951" w:rsidRDefault="00095A19">
            <w:pPr>
              <w:overflowPunct w:val="0"/>
              <w:snapToGrid w:val="0"/>
              <w:spacing w:line="360" w:lineRule="auto"/>
              <w:rPr>
                <w:sz w:val="48"/>
                <w:szCs w:val="48"/>
              </w:rPr>
            </w:pPr>
            <w:r w:rsidRPr="005F6951">
              <w:rPr>
                <w:sz w:val="48"/>
                <w:szCs w:val="48"/>
              </w:rPr>
              <w:t>原因</w:t>
            </w:r>
          </w:p>
        </w:tc>
        <w:tc>
          <w:tcPr>
            <w:tcW w:w="231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资本主义的发展受到殖民统治的阻碍</w:t>
            </w:r>
          </w:p>
        </w:tc>
        <w:tc>
          <w:tcPr>
            <w:tcW w:w="2154"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南方种植园经济严重阻碍了北方资本主义的发展</w:t>
            </w:r>
          </w:p>
        </w:tc>
      </w:tr>
      <w:tr w:rsidR="006B5929" w:rsidRPr="005F6951" w:rsidTr="00095A19">
        <w:trPr>
          <w:jc w:val="center"/>
        </w:trPr>
        <w:tc>
          <w:tcPr>
            <w:tcW w:w="211"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31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sz w:val="48"/>
                <w:szCs w:val="48"/>
              </w:rPr>
              <w:t>目的</w:t>
            </w:r>
          </w:p>
        </w:tc>
        <w:tc>
          <w:tcPr>
            <w:tcW w:w="231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推翻英国的殖民统治</w:t>
            </w:r>
            <w:r w:rsidRPr="005F6951">
              <w:rPr>
                <w:rFonts w:ascii="宋体" w:hAnsi="宋体"/>
                <w:sz w:val="48"/>
                <w:szCs w:val="48"/>
              </w:rPr>
              <w:t>，</w:t>
            </w:r>
            <w:r w:rsidRPr="005F6951">
              <w:rPr>
                <w:rFonts w:eastAsia="楷体"/>
                <w:sz w:val="48"/>
                <w:szCs w:val="48"/>
              </w:rPr>
              <w:t>取得民族独立</w:t>
            </w:r>
          </w:p>
        </w:tc>
        <w:tc>
          <w:tcPr>
            <w:tcW w:w="2154"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维护国家统一</w:t>
            </w:r>
            <w:r w:rsidRPr="005F6951">
              <w:rPr>
                <w:rFonts w:ascii="宋体" w:hAnsi="宋体"/>
                <w:sz w:val="48"/>
                <w:szCs w:val="48"/>
              </w:rPr>
              <w:t>，</w:t>
            </w:r>
            <w:r w:rsidRPr="005F6951">
              <w:rPr>
                <w:rFonts w:eastAsia="楷体"/>
                <w:sz w:val="48"/>
                <w:szCs w:val="48"/>
              </w:rPr>
              <w:t>废除黑人奴隶制</w:t>
            </w:r>
          </w:p>
        </w:tc>
      </w:tr>
      <w:tr w:rsidR="006B5929" w:rsidRPr="005F6951" w:rsidTr="00095A19">
        <w:trPr>
          <w:jc w:val="center"/>
        </w:trPr>
        <w:tc>
          <w:tcPr>
            <w:tcW w:w="211"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31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sz w:val="48"/>
                <w:szCs w:val="48"/>
              </w:rPr>
              <w:t>方式</w:t>
            </w:r>
          </w:p>
        </w:tc>
        <w:tc>
          <w:tcPr>
            <w:tcW w:w="231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民族解放战争</w:t>
            </w:r>
          </w:p>
        </w:tc>
        <w:tc>
          <w:tcPr>
            <w:tcW w:w="2154"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内战</w:t>
            </w:r>
          </w:p>
        </w:tc>
      </w:tr>
      <w:tr w:rsidR="006B5929" w:rsidRPr="005F6951" w:rsidTr="00095A19">
        <w:trPr>
          <w:jc w:val="center"/>
        </w:trPr>
        <w:tc>
          <w:tcPr>
            <w:tcW w:w="211"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31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sz w:val="48"/>
                <w:szCs w:val="48"/>
              </w:rPr>
              <w:t>阶段</w:t>
            </w:r>
          </w:p>
          <w:p w:rsidR="006B5929" w:rsidRPr="005F6951" w:rsidRDefault="00095A19">
            <w:pPr>
              <w:overflowPunct w:val="0"/>
              <w:snapToGrid w:val="0"/>
              <w:spacing w:line="360" w:lineRule="auto"/>
              <w:rPr>
                <w:sz w:val="48"/>
                <w:szCs w:val="48"/>
              </w:rPr>
            </w:pPr>
            <w:r w:rsidRPr="005F6951">
              <w:rPr>
                <w:sz w:val="48"/>
                <w:szCs w:val="48"/>
              </w:rPr>
              <w:t>特征</w:t>
            </w:r>
          </w:p>
        </w:tc>
        <w:tc>
          <w:tcPr>
            <w:tcW w:w="231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属于早期资产阶级革命</w:t>
            </w:r>
            <w:r w:rsidRPr="005F6951">
              <w:rPr>
                <w:rFonts w:ascii="宋体" w:hAnsi="宋体"/>
                <w:sz w:val="48"/>
                <w:szCs w:val="48"/>
              </w:rPr>
              <w:t>，</w:t>
            </w:r>
            <w:r w:rsidRPr="005F6951">
              <w:rPr>
                <w:rFonts w:eastAsia="楷体"/>
                <w:sz w:val="48"/>
                <w:szCs w:val="48"/>
              </w:rPr>
              <w:t>处在工场手工业阶段</w:t>
            </w:r>
          </w:p>
        </w:tc>
        <w:tc>
          <w:tcPr>
            <w:tcW w:w="2154"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处在工业资本主义发展、资产阶级在世界范围内确立其统治的时期</w:t>
            </w:r>
          </w:p>
        </w:tc>
      </w:tr>
      <w:tr w:rsidR="006B5929" w:rsidRPr="005F6951" w:rsidTr="00095A19">
        <w:trPr>
          <w:jc w:val="center"/>
        </w:trPr>
        <w:tc>
          <w:tcPr>
            <w:tcW w:w="211"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31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sz w:val="48"/>
                <w:szCs w:val="48"/>
              </w:rPr>
              <w:t>性质</w:t>
            </w:r>
          </w:p>
        </w:tc>
        <w:tc>
          <w:tcPr>
            <w:tcW w:w="231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具有民族解放战争和资产阶级革命的双重性质</w:t>
            </w:r>
          </w:p>
        </w:tc>
        <w:tc>
          <w:tcPr>
            <w:tcW w:w="2154"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是美国历史上的第二次资产阶级革命</w:t>
            </w:r>
          </w:p>
        </w:tc>
      </w:tr>
      <w:tr w:rsidR="006B5929" w:rsidRPr="005F6951" w:rsidTr="00095A19">
        <w:trPr>
          <w:jc w:val="center"/>
        </w:trPr>
        <w:tc>
          <w:tcPr>
            <w:tcW w:w="211"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31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sz w:val="48"/>
                <w:szCs w:val="48"/>
              </w:rPr>
              <w:t>影响</w:t>
            </w:r>
          </w:p>
        </w:tc>
        <w:tc>
          <w:tcPr>
            <w:tcW w:w="231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使美国摆脱了英国的殖民枷锁</w:t>
            </w:r>
            <w:r w:rsidRPr="005F6951">
              <w:rPr>
                <w:rFonts w:ascii="宋体" w:hAnsi="宋体"/>
                <w:sz w:val="48"/>
                <w:szCs w:val="48"/>
              </w:rPr>
              <w:t>，</w:t>
            </w:r>
            <w:r w:rsidRPr="005F6951">
              <w:rPr>
                <w:rFonts w:eastAsia="楷体"/>
                <w:sz w:val="48"/>
                <w:szCs w:val="48"/>
              </w:rPr>
              <w:t>为发展资本主义开辟了道路</w:t>
            </w:r>
          </w:p>
        </w:tc>
        <w:tc>
          <w:tcPr>
            <w:tcW w:w="2154"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维护了国家统一</w:t>
            </w:r>
            <w:r w:rsidRPr="005F6951">
              <w:rPr>
                <w:rFonts w:ascii="宋体" w:hAnsi="宋体"/>
                <w:sz w:val="48"/>
                <w:szCs w:val="48"/>
              </w:rPr>
              <w:t>，</w:t>
            </w:r>
            <w:r w:rsidRPr="005F6951">
              <w:rPr>
                <w:rFonts w:eastAsia="楷体"/>
                <w:sz w:val="48"/>
                <w:szCs w:val="48"/>
              </w:rPr>
              <w:t>废除了奴隶制</w:t>
            </w:r>
            <w:r w:rsidRPr="005F6951">
              <w:rPr>
                <w:rFonts w:ascii="宋体" w:hAnsi="宋体"/>
                <w:sz w:val="48"/>
                <w:szCs w:val="48"/>
              </w:rPr>
              <w:t>，</w:t>
            </w:r>
            <w:r w:rsidRPr="005F6951">
              <w:rPr>
                <w:rFonts w:eastAsia="楷体"/>
                <w:sz w:val="48"/>
                <w:szCs w:val="48"/>
              </w:rPr>
              <w:t>清除了资本主义发展的最大障碍</w:t>
            </w:r>
          </w:p>
        </w:tc>
      </w:tr>
      <w:tr w:rsidR="006B5929" w:rsidRPr="005F6951" w:rsidTr="00095A19">
        <w:trPr>
          <w:jc w:val="center"/>
        </w:trPr>
        <w:tc>
          <w:tcPr>
            <w:tcW w:w="527" w:type="pct"/>
            <w:gridSpan w:val="2"/>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相同点</w:t>
            </w:r>
          </w:p>
        </w:tc>
        <w:tc>
          <w:tcPr>
            <w:tcW w:w="4473" w:type="pct"/>
            <w:gridSpan w:val="2"/>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都是为了发展资本主义</w:t>
            </w:r>
            <w:r w:rsidRPr="005F6951">
              <w:rPr>
                <w:rFonts w:ascii="宋体" w:hAnsi="宋体"/>
                <w:sz w:val="48"/>
                <w:szCs w:val="48"/>
              </w:rPr>
              <w:t>；</w:t>
            </w:r>
            <w:r w:rsidRPr="005F6951">
              <w:rPr>
                <w:rFonts w:eastAsia="楷体"/>
                <w:sz w:val="48"/>
                <w:szCs w:val="48"/>
              </w:rPr>
              <w:t>都带有资产阶级革命的性质</w:t>
            </w:r>
          </w:p>
        </w:tc>
      </w:tr>
    </w:tbl>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天津中考</w:t>
      </w:r>
      <w:r w:rsidRPr="005F6951">
        <w:rPr>
          <w:rFonts w:eastAsia="Times New Roman"/>
          <w:sz w:val="48"/>
          <w:szCs w:val="48"/>
        </w:rPr>
        <w:t>)</w:t>
      </w:r>
      <w:r w:rsidRPr="005F6951">
        <w:rPr>
          <w:sz w:val="48"/>
          <w:szCs w:val="48"/>
        </w:rPr>
        <w:t>林肯在一次讲演中说</w:t>
      </w:r>
      <w:r w:rsidRPr="005F6951">
        <w:rPr>
          <w:rFonts w:ascii="宋体" w:hAnsi="宋体"/>
          <w:sz w:val="48"/>
          <w:szCs w:val="48"/>
        </w:rPr>
        <w:t>：</w:t>
      </w:r>
      <w:r w:rsidRPr="005F6951">
        <w:rPr>
          <w:rFonts w:hAnsi="宋体"/>
          <w:sz w:val="48"/>
          <w:szCs w:val="48"/>
        </w:rPr>
        <w:t>“</w:t>
      </w:r>
      <w:r w:rsidRPr="005F6951">
        <w:rPr>
          <w:sz w:val="48"/>
          <w:szCs w:val="48"/>
        </w:rPr>
        <w:t>一幢裂开的房子是站立不住的。我相信这个政府不能永远维持半奴隶和半自由的状态。我不期望联邦解散</w:t>
      </w:r>
      <w:r w:rsidRPr="005F6951">
        <w:rPr>
          <w:rFonts w:ascii="宋体" w:hAnsi="宋体"/>
          <w:sz w:val="48"/>
          <w:szCs w:val="48"/>
        </w:rPr>
        <w:t>，</w:t>
      </w:r>
      <w:r w:rsidRPr="005F6951">
        <w:rPr>
          <w:sz w:val="48"/>
          <w:szCs w:val="48"/>
        </w:rPr>
        <w:t>我不期望房子崩塌</w:t>
      </w:r>
      <w:r w:rsidRPr="005F6951">
        <w:rPr>
          <w:rFonts w:ascii="宋体" w:hAnsi="宋体"/>
          <w:sz w:val="48"/>
          <w:szCs w:val="48"/>
        </w:rPr>
        <w:t>，</w:t>
      </w:r>
      <w:r w:rsidRPr="005F6951">
        <w:rPr>
          <w:sz w:val="48"/>
          <w:szCs w:val="48"/>
        </w:rPr>
        <w:t>但我的确希望它停止分裂。</w:t>
      </w:r>
      <w:r w:rsidRPr="005F6951">
        <w:rPr>
          <w:rFonts w:hAnsi="宋体"/>
          <w:sz w:val="48"/>
          <w:szCs w:val="48"/>
        </w:rPr>
        <w:t>”</w:t>
      </w:r>
      <w:r w:rsidRPr="005F6951">
        <w:rPr>
          <w:sz w:val="48"/>
          <w:szCs w:val="48"/>
        </w:rPr>
        <w:t>林肯认为当前的首要目标是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推翻殖民统治</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推翻幕府统治</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维护国家的统一</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维护种植园经济</w:t>
      </w:r>
    </w:p>
    <w:p w:rsidR="006B5929" w:rsidRPr="005F6951" w:rsidRDefault="00095A19">
      <w:pPr>
        <w:overflowPunct w:val="0"/>
        <w:snapToGrid w:val="0"/>
        <w:spacing w:line="360" w:lineRule="auto"/>
        <w:rPr>
          <w:sz w:val="48"/>
          <w:szCs w:val="48"/>
        </w:rPr>
      </w:pPr>
      <w:r w:rsidRPr="005F6951">
        <w:rPr>
          <w:color w:val="33FFFF"/>
          <w:sz w:val="48"/>
          <w:szCs w:val="48"/>
        </w:rPr>
        <w:lastRenderedPageBreak/>
        <w:t>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赤峰中考</w:t>
      </w:r>
      <w:r w:rsidRPr="005F6951">
        <w:rPr>
          <w:rFonts w:eastAsia="Times New Roman"/>
          <w:sz w:val="48"/>
          <w:szCs w:val="48"/>
        </w:rPr>
        <w:t>)</w:t>
      </w:r>
      <w:r w:rsidRPr="005F6951">
        <w:rPr>
          <w:sz w:val="48"/>
          <w:szCs w:val="48"/>
        </w:rPr>
        <w:t>有学者称</w:t>
      </w:r>
      <w:r w:rsidRPr="005F6951">
        <w:rPr>
          <w:rFonts w:ascii="宋体" w:hAnsi="宋体"/>
          <w:sz w:val="48"/>
          <w:szCs w:val="48"/>
        </w:rPr>
        <w:t>，</w:t>
      </w:r>
      <w:r w:rsidRPr="005F6951">
        <w:rPr>
          <w:sz w:val="48"/>
          <w:szCs w:val="48"/>
        </w:rPr>
        <w:t>他带领美国人民走出了那段国家将要分裂和前景黯淡无光的日子</w:t>
      </w:r>
      <w:r w:rsidRPr="005F6951">
        <w:rPr>
          <w:rFonts w:ascii="宋体" w:hAnsi="宋体"/>
          <w:sz w:val="48"/>
          <w:szCs w:val="48"/>
        </w:rPr>
        <w:t>，</w:t>
      </w:r>
      <w:r w:rsidRPr="005F6951">
        <w:rPr>
          <w:sz w:val="48"/>
          <w:szCs w:val="48"/>
        </w:rPr>
        <w:t>他维护统一的意志</w:t>
      </w:r>
      <w:r w:rsidRPr="005F6951">
        <w:rPr>
          <w:rFonts w:ascii="宋体" w:hAnsi="宋体"/>
          <w:sz w:val="48"/>
          <w:szCs w:val="48"/>
        </w:rPr>
        <w:t>，</w:t>
      </w:r>
      <w:r w:rsidRPr="005F6951">
        <w:rPr>
          <w:sz w:val="48"/>
          <w:szCs w:val="48"/>
        </w:rPr>
        <w:t>至今也没有任何记录证明他对此放弃过。材料中的</w:t>
      </w:r>
      <w:r w:rsidRPr="005F6951">
        <w:rPr>
          <w:rFonts w:hAnsi="宋体"/>
          <w:sz w:val="48"/>
          <w:szCs w:val="48"/>
        </w:rPr>
        <w:t>“</w:t>
      </w:r>
      <w:r w:rsidRPr="005F6951">
        <w:rPr>
          <w:sz w:val="48"/>
          <w:szCs w:val="48"/>
        </w:rPr>
        <w:t>他</w:t>
      </w:r>
      <w:r w:rsidRPr="005F6951">
        <w:rPr>
          <w:rFonts w:hAnsi="宋体"/>
          <w:sz w:val="48"/>
          <w:szCs w:val="48"/>
        </w:rPr>
        <w:t>”</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领导了美国独立战争</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发表了《解放黑人奴隶宣言》</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起草了《独立宣言》</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领导了美国走出经济大危机</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广安中考</w:t>
      </w:r>
      <w:r w:rsidRPr="005F6951">
        <w:rPr>
          <w:rFonts w:eastAsia="Times New Roman"/>
          <w:sz w:val="48"/>
          <w:szCs w:val="48"/>
        </w:rPr>
        <w:t>)</w:t>
      </w:r>
      <w:r w:rsidRPr="005F6951">
        <w:rPr>
          <w:sz w:val="48"/>
          <w:szCs w:val="48"/>
        </w:rPr>
        <w:t>美国内战为美国资本主义的发展扫清了障碍。因为经过这场战争</w:t>
      </w:r>
      <w:r w:rsidRPr="005F6951">
        <w:rPr>
          <w:rFonts w:ascii="宋体" w:hAnsi="宋体"/>
          <w:sz w:val="48"/>
          <w:szCs w:val="48"/>
        </w:rPr>
        <w:t>，</w:t>
      </w:r>
      <w:r w:rsidRPr="005F6951">
        <w:rPr>
          <w:sz w:val="48"/>
          <w:szCs w:val="48"/>
        </w:rPr>
        <w:t>美国</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推翻了英国殖民统治</w:t>
      </w:r>
      <w:r w:rsidRPr="005F6951">
        <w:rPr>
          <w:rFonts w:ascii="宋体" w:hAnsi="宋体"/>
          <w:sz w:val="48"/>
          <w:szCs w:val="48"/>
        </w:rPr>
        <w:t>，</w:t>
      </w:r>
      <w:r w:rsidRPr="005F6951">
        <w:rPr>
          <w:rFonts w:eastAsia="楷体"/>
          <w:sz w:val="48"/>
          <w:szCs w:val="48"/>
        </w:rPr>
        <w:t>实现了国家独立</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摧毁了君主统治</w:t>
      </w:r>
      <w:r w:rsidRPr="005F6951">
        <w:rPr>
          <w:rFonts w:ascii="宋体" w:hAnsi="宋体"/>
          <w:sz w:val="48"/>
          <w:szCs w:val="48"/>
        </w:rPr>
        <w:t>，</w:t>
      </w:r>
      <w:r w:rsidRPr="005F6951">
        <w:rPr>
          <w:rFonts w:eastAsia="楷体"/>
          <w:sz w:val="48"/>
          <w:szCs w:val="48"/>
        </w:rPr>
        <w:t>传播了资产阶级自由民主思想</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维护了国家统一</w:t>
      </w:r>
      <w:r w:rsidRPr="005F6951">
        <w:rPr>
          <w:rFonts w:ascii="宋体" w:hAnsi="宋体"/>
          <w:sz w:val="48"/>
          <w:szCs w:val="48"/>
        </w:rPr>
        <w:t>，</w:t>
      </w:r>
      <w:r w:rsidRPr="005F6951">
        <w:rPr>
          <w:rFonts w:eastAsia="楷体"/>
          <w:sz w:val="48"/>
          <w:szCs w:val="48"/>
        </w:rPr>
        <w:t>废除了奴隶制</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提倡</w:t>
      </w:r>
      <w:r w:rsidRPr="005F6951">
        <w:rPr>
          <w:rFonts w:eastAsia="楷体" w:hAnsi="楷体"/>
          <w:sz w:val="48"/>
          <w:szCs w:val="48"/>
        </w:rPr>
        <w:t>“</w:t>
      </w:r>
      <w:r w:rsidRPr="005F6951">
        <w:rPr>
          <w:rFonts w:eastAsia="楷体"/>
          <w:sz w:val="48"/>
          <w:szCs w:val="48"/>
        </w:rPr>
        <w:t>文明开化</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向西方学习</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108" name="考点1z.jpg" descr="id:21474900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8504450" cy="419100"/>
            <wp:effectExtent l="0" t="0" r="0" b="0"/>
            <wp:docPr id="109" name="考点y.jpg" descr="id:2147490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8504450"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241679" cy="423672"/>
            <wp:effectExtent l="0" t="0" r="0" b="0"/>
            <wp:docPr id="110" name="考点3.EPS" descr="id:21474900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241679" cy="423672"/>
                    </a:xfrm>
                    <a:prstGeom prst="rect">
                      <a:avLst/>
                    </a:prstGeom>
                  </pic:spPr>
                </pic:pic>
              </a:graphicData>
            </a:graphic>
          </wp:inline>
        </w:drawing>
      </w:r>
      <w:r w:rsidRPr="005F6951">
        <w:rPr>
          <w:rFonts w:eastAsia="黑体"/>
          <w:color w:val="00FFFF"/>
          <w:sz w:val="48"/>
          <w:szCs w:val="48"/>
        </w:rPr>
        <w:t>俄国</w:t>
      </w:r>
      <w:r w:rsidRPr="005F6951">
        <w:rPr>
          <w:color w:val="00FFFF"/>
          <w:sz w:val="48"/>
          <w:szCs w:val="48"/>
        </w:rPr>
        <w:t>1861</w:t>
      </w:r>
      <w:r w:rsidRPr="005F6951">
        <w:rPr>
          <w:rFonts w:eastAsia="黑体"/>
          <w:color w:val="00FFFF"/>
          <w:sz w:val="48"/>
          <w:szCs w:val="48"/>
        </w:rPr>
        <w:t>年农奴制改革和日本明治维新的比较</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940"/>
        <w:gridCol w:w="1940"/>
        <w:gridCol w:w="6207"/>
        <w:gridCol w:w="8320"/>
      </w:tblGrid>
      <w:tr w:rsidR="006B5929" w:rsidRPr="005F6951" w:rsidTr="00095A19">
        <w:trPr>
          <w:jc w:val="center"/>
        </w:trPr>
        <w:tc>
          <w:tcPr>
            <w:tcW w:w="527" w:type="pct"/>
            <w:tcMar>
              <w:left w:w="0" w:type="dxa"/>
              <w:right w:w="0" w:type="dxa"/>
            </w:tcMar>
            <w:vAlign w:val="center"/>
          </w:tcPr>
          <w:p w:rsidR="006B5929" w:rsidRPr="005F6951" w:rsidRDefault="006B5929">
            <w:pPr>
              <w:overflowPunct w:val="0"/>
              <w:snapToGrid w:val="0"/>
              <w:spacing w:line="360" w:lineRule="auto"/>
              <w:jc w:val="center"/>
              <w:rPr>
                <w:sz w:val="48"/>
                <w:szCs w:val="48"/>
              </w:rPr>
            </w:pPr>
          </w:p>
        </w:tc>
        <w:tc>
          <w:tcPr>
            <w:tcW w:w="527" w:type="pct"/>
            <w:tcMar>
              <w:left w:w="0" w:type="dxa"/>
              <w:right w:w="0" w:type="dxa"/>
            </w:tcMar>
            <w:vAlign w:val="center"/>
          </w:tcPr>
          <w:p w:rsidR="006B5929" w:rsidRPr="005F6951" w:rsidRDefault="006B5929">
            <w:pPr>
              <w:overflowPunct w:val="0"/>
              <w:snapToGrid w:val="0"/>
              <w:spacing w:line="360" w:lineRule="auto"/>
              <w:jc w:val="center"/>
              <w:rPr>
                <w:sz w:val="48"/>
                <w:szCs w:val="48"/>
              </w:rPr>
            </w:pPr>
          </w:p>
        </w:tc>
        <w:tc>
          <w:tcPr>
            <w:tcW w:w="1686"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b/>
                <w:sz w:val="48"/>
                <w:szCs w:val="48"/>
              </w:rPr>
              <w:t>1861</w:t>
            </w:r>
            <w:r w:rsidRPr="005F6951">
              <w:rPr>
                <w:rFonts w:eastAsia="黑体"/>
                <w:sz w:val="48"/>
                <w:szCs w:val="48"/>
              </w:rPr>
              <w:t>年农奴制改革</w:t>
            </w:r>
          </w:p>
        </w:tc>
        <w:tc>
          <w:tcPr>
            <w:tcW w:w="2259"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明治维新</w:t>
            </w:r>
          </w:p>
        </w:tc>
      </w:tr>
      <w:tr w:rsidR="006B5929" w:rsidRPr="005F6951" w:rsidTr="00095A19">
        <w:trPr>
          <w:jc w:val="center"/>
        </w:trPr>
        <w:tc>
          <w:tcPr>
            <w:tcW w:w="527" w:type="pct"/>
            <w:vMerge w:val="restar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相同点</w:t>
            </w:r>
          </w:p>
        </w:tc>
        <w:tc>
          <w:tcPr>
            <w:tcW w:w="527"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时间</w:t>
            </w:r>
          </w:p>
        </w:tc>
        <w:tc>
          <w:tcPr>
            <w:tcW w:w="3946" w:type="pct"/>
            <w:gridSpan w:val="2"/>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都发生在</w:t>
            </w:r>
            <w:r w:rsidRPr="005F6951">
              <w:rPr>
                <w:sz w:val="48"/>
                <w:szCs w:val="48"/>
              </w:rPr>
              <w:t>19</w:t>
            </w:r>
            <w:r w:rsidRPr="005F6951">
              <w:rPr>
                <w:rFonts w:eastAsia="楷体"/>
                <w:sz w:val="48"/>
                <w:szCs w:val="48"/>
              </w:rPr>
              <w:t>世纪</w:t>
            </w:r>
            <w:r w:rsidRPr="005F6951">
              <w:rPr>
                <w:sz w:val="48"/>
                <w:szCs w:val="48"/>
              </w:rPr>
              <w:t>60</w:t>
            </w:r>
            <w:r w:rsidRPr="005F6951">
              <w:rPr>
                <w:rFonts w:eastAsia="楷体"/>
                <w:sz w:val="48"/>
                <w:szCs w:val="48"/>
              </w:rPr>
              <w:t>年代</w:t>
            </w:r>
          </w:p>
        </w:tc>
      </w:tr>
      <w:tr w:rsidR="006B5929" w:rsidRPr="005F6951" w:rsidTr="00095A19">
        <w:trPr>
          <w:jc w:val="center"/>
        </w:trPr>
        <w:tc>
          <w:tcPr>
            <w:tcW w:w="527"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527"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性质</w:t>
            </w:r>
          </w:p>
        </w:tc>
        <w:tc>
          <w:tcPr>
            <w:tcW w:w="3946" w:type="pct"/>
            <w:gridSpan w:val="2"/>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都是自上而下的资产阶级性质的改革</w:t>
            </w:r>
          </w:p>
        </w:tc>
      </w:tr>
      <w:tr w:rsidR="006B5929" w:rsidRPr="005F6951" w:rsidTr="00095A19">
        <w:trPr>
          <w:jc w:val="center"/>
        </w:trPr>
        <w:tc>
          <w:tcPr>
            <w:tcW w:w="527"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527"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结果</w:t>
            </w:r>
          </w:p>
        </w:tc>
        <w:tc>
          <w:tcPr>
            <w:tcW w:w="3946" w:type="pct"/>
            <w:gridSpan w:val="2"/>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都成功了</w:t>
            </w:r>
            <w:r w:rsidRPr="005F6951">
              <w:rPr>
                <w:rFonts w:ascii="宋体" w:hAnsi="宋体"/>
                <w:sz w:val="48"/>
                <w:szCs w:val="48"/>
              </w:rPr>
              <w:t>，</w:t>
            </w:r>
            <w:r w:rsidRPr="005F6951">
              <w:rPr>
                <w:rFonts w:eastAsia="楷体"/>
                <w:sz w:val="48"/>
                <w:szCs w:val="48"/>
              </w:rPr>
              <w:t>且两国都走上了发展资本主义的道路</w:t>
            </w:r>
          </w:p>
        </w:tc>
      </w:tr>
      <w:tr w:rsidR="006B5929" w:rsidRPr="005F6951" w:rsidTr="00095A19">
        <w:trPr>
          <w:jc w:val="center"/>
        </w:trPr>
        <w:tc>
          <w:tcPr>
            <w:tcW w:w="527"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527"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局限性</w:t>
            </w:r>
          </w:p>
        </w:tc>
        <w:tc>
          <w:tcPr>
            <w:tcW w:w="3946" w:type="pct"/>
            <w:gridSpan w:val="2"/>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改革都不彻底</w:t>
            </w:r>
            <w:r w:rsidRPr="005F6951">
              <w:rPr>
                <w:rFonts w:ascii="宋体" w:hAnsi="宋体"/>
                <w:sz w:val="48"/>
                <w:szCs w:val="48"/>
              </w:rPr>
              <w:t>，</w:t>
            </w:r>
            <w:r w:rsidRPr="005F6951">
              <w:rPr>
                <w:rFonts w:eastAsia="楷体"/>
                <w:sz w:val="48"/>
                <w:szCs w:val="48"/>
              </w:rPr>
              <w:t>都保留了大量封建残余</w:t>
            </w:r>
          </w:p>
        </w:tc>
      </w:tr>
      <w:tr w:rsidR="006B5929" w:rsidRPr="005F6951" w:rsidTr="00095A19">
        <w:trPr>
          <w:jc w:val="center"/>
        </w:trPr>
        <w:tc>
          <w:tcPr>
            <w:tcW w:w="527" w:type="pct"/>
            <w:vMerge w:val="restar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lastRenderedPageBreak/>
              <w:t>不同点</w:t>
            </w:r>
          </w:p>
        </w:tc>
        <w:tc>
          <w:tcPr>
            <w:tcW w:w="527"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原因</w:t>
            </w:r>
          </w:p>
        </w:tc>
        <w:tc>
          <w:tcPr>
            <w:tcW w:w="168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国内出现农奴制危机</w:t>
            </w:r>
          </w:p>
        </w:tc>
        <w:tc>
          <w:tcPr>
            <w:tcW w:w="225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内外交困</w:t>
            </w:r>
            <w:r w:rsidRPr="005F6951">
              <w:rPr>
                <w:rFonts w:ascii="宋体" w:hAnsi="宋体"/>
                <w:sz w:val="48"/>
                <w:szCs w:val="48"/>
              </w:rPr>
              <w:t>，</w:t>
            </w:r>
            <w:r w:rsidRPr="005F6951">
              <w:rPr>
                <w:rFonts w:eastAsia="楷体"/>
                <w:sz w:val="48"/>
                <w:szCs w:val="48"/>
              </w:rPr>
              <w:t>面临着严重的社会危机和民族危机</w:t>
            </w:r>
          </w:p>
        </w:tc>
      </w:tr>
      <w:tr w:rsidR="006B5929" w:rsidRPr="005F6951" w:rsidTr="00095A19">
        <w:trPr>
          <w:jc w:val="center"/>
        </w:trPr>
        <w:tc>
          <w:tcPr>
            <w:tcW w:w="527"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527"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目的</w:t>
            </w:r>
          </w:p>
        </w:tc>
        <w:tc>
          <w:tcPr>
            <w:tcW w:w="168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防止人民革命</w:t>
            </w:r>
            <w:r w:rsidRPr="005F6951">
              <w:rPr>
                <w:rFonts w:ascii="宋体" w:hAnsi="宋体"/>
                <w:sz w:val="48"/>
                <w:szCs w:val="48"/>
              </w:rPr>
              <w:t>，</w:t>
            </w:r>
            <w:r w:rsidRPr="005F6951">
              <w:rPr>
                <w:rFonts w:eastAsia="楷体"/>
                <w:sz w:val="48"/>
                <w:szCs w:val="48"/>
              </w:rPr>
              <w:t>维护沙皇专制统治</w:t>
            </w:r>
          </w:p>
        </w:tc>
        <w:tc>
          <w:tcPr>
            <w:tcW w:w="225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发展资本主义</w:t>
            </w:r>
            <w:r w:rsidRPr="005F6951">
              <w:rPr>
                <w:rFonts w:ascii="宋体" w:hAnsi="宋体"/>
                <w:sz w:val="48"/>
                <w:szCs w:val="48"/>
              </w:rPr>
              <w:t>，</w:t>
            </w:r>
            <w:r w:rsidRPr="005F6951">
              <w:rPr>
                <w:rFonts w:eastAsia="楷体"/>
                <w:sz w:val="48"/>
                <w:szCs w:val="48"/>
              </w:rPr>
              <w:t>摆脱外来侵略</w:t>
            </w:r>
          </w:p>
        </w:tc>
      </w:tr>
    </w:tbl>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绥化中考</w:t>
      </w:r>
      <w:r w:rsidRPr="005F6951">
        <w:rPr>
          <w:rFonts w:eastAsia="Times New Roman"/>
          <w:sz w:val="48"/>
          <w:szCs w:val="48"/>
        </w:rPr>
        <w:t>)</w:t>
      </w:r>
      <w:r w:rsidRPr="005F6951">
        <w:rPr>
          <w:sz w:val="48"/>
          <w:szCs w:val="48"/>
        </w:rPr>
        <w:t>使俄国一跃成为欧洲军事强国</w:t>
      </w:r>
      <w:r w:rsidRPr="005F6951">
        <w:rPr>
          <w:rFonts w:ascii="宋体" w:hAnsi="宋体"/>
          <w:sz w:val="48"/>
          <w:szCs w:val="48"/>
        </w:rPr>
        <w:t>，</w:t>
      </w:r>
      <w:r w:rsidRPr="005F6951">
        <w:rPr>
          <w:sz w:val="48"/>
          <w:szCs w:val="48"/>
        </w:rPr>
        <w:t>开启了俄国近代化进程的改革是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大化改新</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彼得一世改革</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卡德纳斯改革</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戈尔巴乔夫改革</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常州中考</w:t>
      </w:r>
      <w:r w:rsidRPr="005F6951">
        <w:rPr>
          <w:rFonts w:eastAsia="Times New Roman"/>
          <w:sz w:val="48"/>
          <w:szCs w:val="48"/>
        </w:rPr>
        <w:t>)</w:t>
      </w:r>
      <w:r w:rsidRPr="005F6951">
        <w:rPr>
          <w:sz w:val="48"/>
          <w:szCs w:val="48"/>
        </w:rPr>
        <w:t>俄国为摆脱落后局面先后进行了一系列的改革和革命。下列事件推动俄国走上发展资本主义道路的是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彼得一世改革</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废除农奴制</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二月革命</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十月革命</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扬州中考</w:t>
      </w:r>
      <w:r w:rsidRPr="005F6951">
        <w:rPr>
          <w:rFonts w:eastAsia="Times New Roman"/>
          <w:sz w:val="48"/>
          <w:szCs w:val="48"/>
        </w:rPr>
        <w:t>)</w:t>
      </w:r>
      <w:r w:rsidRPr="005F6951">
        <w:rPr>
          <w:sz w:val="48"/>
          <w:szCs w:val="48"/>
        </w:rPr>
        <w:t>在俄国</w:t>
      </w:r>
      <w:r w:rsidRPr="005F6951">
        <w:rPr>
          <w:sz w:val="48"/>
          <w:szCs w:val="48"/>
        </w:rPr>
        <w:t>1861</w:t>
      </w:r>
      <w:r w:rsidRPr="005F6951">
        <w:rPr>
          <w:sz w:val="48"/>
          <w:szCs w:val="48"/>
        </w:rPr>
        <w:t>年改革中</w:t>
      </w:r>
      <w:r w:rsidRPr="005F6951">
        <w:rPr>
          <w:rFonts w:ascii="宋体" w:hAnsi="宋体"/>
          <w:sz w:val="48"/>
          <w:szCs w:val="48"/>
        </w:rPr>
        <w:t>，</w:t>
      </w:r>
      <w:r w:rsidRPr="005F6951">
        <w:rPr>
          <w:sz w:val="48"/>
          <w:szCs w:val="48"/>
        </w:rPr>
        <w:t>购买土地的赎金成为农民的终身债务</w:t>
      </w:r>
      <w:r w:rsidRPr="005F6951">
        <w:rPr>
          <w:rFonts w:ascii="宋体" w:hAnsi="宋体"/>
          <w:sz w:val="48"/>
          <w:szCs w:val="48"/>
        </w:rPr>
        <w:t>，</w:t>
      </w:r>
      <w:r w:rsidRPr="005F6951">
        <w:rPr>
          <w:sz w:val="48"/>
          <w:szCs w:val="48"/>
        </w:rPr>
        <w:t>甚至传给了儿子。为避免赎金没有着落</w:t>
      </w:r>
      <w:r w:rsidRPr="005F6951">
        <w:rPr>
          <w:rFonts w:ascii="宋体" w:hAnsi="宋体"/>
          <w:sz w:val="48"/>
          <w:szCs w:val="48"/>
        </w:rPr>
        <w:t>，</w:t>
      </w:r>
      <w:r w:rsidRPr="005F6951">
        <w:rPr>
          <w:sz w:val="48"/>
          <w:szCs w:val="48"/>
        </w:rPr>
        <w:t>村社限制农民外迁。由此可知</w:t>
      </w:r>
      <w:r w:rsidRPr="005F6951">
        <w:rPr>
          <w:rFonts w:ascii="宋体" w:hAnsi="宋体"/>
          <w:sz w:val="48"/>
          <w:szCs w:val="48"/>
        </w:rPr>
        <w:t>，</w:t>
      </w:r>
      <w:r w:rsidRPr="005F6951">
        <w:rPr>
          <w:sz w:val="48"/>
          <w:szCs w:val="48"/>
        </w:rPr>
        <w:t>这场改革</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彻底清除农奴制的残余</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阻碍了俄国社会进步</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提倡学习西方生活方式</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是对农民的沉重掠夺</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齐齐哈尔中考</w:t>
      </w:r>
      <w:r w:rsidRPr="005F6951">
        <w:rPr>
          <w:rFonts w:eastAsia="Times New Roman"/>
          <w:sz w:val="48"/>
          <w:szCs w:val="48"/>
        </w:rPr>
        <w:t>)</w:t>
      </w:r>
      <w:r w:rsidRPr="005F6951">
        <w:rPr>
          <w:rFonts w:hAnsi="宋体"/>
          <w:sz w:val="48"/>
          <w:szCs w:val="48"/>
        </w:rPr>
        <w:t>“</w:t>
      </w:r>
      <w:r w:rsidRPr="005F6951">
        <w:rPr>
          <w:sz w:val="48"/>
          <w:szCs w:val="48"/>
        </w:rPr>
        <w:t>明治天皇政府把全国分成</w:t>
      </w:r>
      <w:r w:rsidRPr="005F6951">
        <w:rPr>
          <w:sz w:val="48"/>
          <w:szCs w:val="48"/>
        </w:rPr>
        <w:t>3</w:t>
      </w:r>
      <w:r w:rsidRPr="005F6951">
        <w:rPr>
          <w:sz w:val="48"/>
          <w:szCs w:val="48"/>
        </w:rPr>
        <w:t>府</w:t>
      </w:r>
      <w:r w:rsidRPr="005F6951">
        <w:rPr>
          <w:sz w:val="48"/>
          <w:szCs w:val="48"/>
        </w:rPr>
        <w:t>72</w:t>
      </w:r>
      <w:r w:rsidRPr="005F6951">
        <w:rPr>
          <w:sz w:val="48"/>
          <w:szCs w:val="48"/>
        </w:rPr>
        <w:t>县</w:t>
      </w:r>
      <w:r w:rsidRPr="005F6951">
        <w:rPr>
          <w:rFonts w:ascii="宋体" w:hAnsi="宋体"/>
          <w:sz w:val="48"/>
          <w:szCs w:val="48"/>
        </w:rPr>
        <w:t>，</w:t>
      </w:r>
      <w:r w:rsidRPr="005F6951">
        <w:rPr>
          <w:sz w:val="48"/>
          <w:szCs w:val="48"/>
        </w:rPr>
        <w:t>县知事由中央任命</w:t>
      </w:r>
      <w:r w:rsidRPr="005F6951">
        <w:rPr>
          <w:rFonts w:ascii="宋体" w:hAnsi="宋体"/>
          <w:sz w:val="48"/>
          <w:szCs w:val="48"/>
        </w:rPr>
        <w:t>；</w:t>
      </w:r>
      <w:r w:rsidRPr="005F6951">
        <w:rPr>
          <w:sz w:val="48"/>
          <w:szCs w:val="48"/>
        </w:rPr>
        <w:t>承认土地私有和买卖</w:t>
      </w:r>
      <w:r w:rsidRPr="005F6951">
        <w:rPr>
          <w:rFonts w:ascii="宋体" w:hAnsi="宋体"/>
          <w:sz w:val="48"/>
          <w:szCs w:val="48"/>
        </w:rPr>
        <w:t>；</w:t>
      </w:r>
      <w:r w:rsidRPr="005F6951">
        <w:rPr>
          <w:sz w:val="48"/>
          <w:szCs w:val="48"/>
        </w:rPr>
        <w:t>建立了大批工厂</w:t>
      </w:r>
      <w:r w:rsidRPr="005F6951">
        <w:rPr>
          <w:rFonts w:ascii="宋体" w:hAnsi="宋体"/>
          <w:sz w:val="48"/>
          <w:szCs w:val="48"/>
        </w:rPr>
        <w:t>；</w:t>
      </w:r>
      <w:r w:rsidRPr="005F6951">
        <w:rPr>
          <w:sz w:val="48"/>
          <w:szCs w:val="48"/>
        </w:rPr>
        <w:t>仿照欧美设立了新式学校。</w:t>
      </w:r>
      <w:r w:rsidRPr="005F6951">
        <w:rPr>
          <w:rFonts w:hAnsi="宋体"/>
          <w:sz w:val="48"/>
          <w:szCs w:val="48"/>
        </w:rPr>
        <w:t>”</w:t>
      </w:r>
      <w:r w:rsidRPr="005F6951">
        <w:rPr>
          <w:sz w:val="48"/>
          <w:szCs w:val="48"/>
        </w:rPr>
        <w:t>材料反映了明治维新的</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背景</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经过</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性质</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内容</w:t>
      </w:r>
    </w:p>
    <w:p w:rsidR="006B5929" w:rsidRPr="005F6951" w:rsidRDefault="00095A19">
      <w:pPr>
        <w:overflowPunct w:val="0"/>
        <w:snapToGrid w:val="0"/>
        <w:spacing w:line="360" w:lineRule="auto"/>
        <w:rPr>
          <w:sz w:val="48"/>
          <w:szCs w:val="48"/>
        </w:rPr>
      </w:pPr>
      <w:r w:rsidRPr="005F6951">
        <w:rPr>
          <w:color w:val="33FFFF"/>
          <w:sz w:val="48"/>
          <w:szCs w:val="48"/>
        </w:rPr>
        <w:lastRenderedPageBreak/>
        <w:t>9</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枣庄中考</w:t>
      </w:r>
      <w:r w:rsidRPr="005F6951">
        <w:rPr>
          <w:rFonts w:eastAsia="Times New Roman"/>
          <w:sz w:val="48"/>
          <w:szCs w:val="48"/>
        </w:rPr>
        <w:t>)</w:t>
      </w:r>
      <w:r w:rsidRPr="005F6951">
        <w:rPr>
          <w:sz w:val="48"/>
          <w:szCs w:val="48"/>
        </w:rPr>
        <w:t>1868</w:t>
      </w:r>
      <w:r w:rsidRPr="005F6951">
        <w:rPr>
          <w:sz w:val="48"/>
          <w:szCs w:val="48"/>
        </w:rPr>
        <w:t>年</w:t>
      </w:r>
      <w:r w:rsidRPr="005F6951">
        <w:rPr>
          <w:sz w:val="48"/>
          <w:szCs w:val="48"/>
        </w:rPr>
        <w:t>3</w:t>
      </w:r>
      <w:r w:rsidRPr="005F6951">
        <w:rPr>
          <w:sz w:val="48"/>
          <w:szCs w:val="48"/>
        </w:rPr>
        <w:t>月</w:t>
      </w:r>
      <w:r w:rsidRPr="005F6951">
        <w:rPr>
          <w:rFonts w:ascii="宋体" w:hAnsi="宋体"/>
          <w:sz w:val="48"/>
          <w:szCs w:val="48"/>
        </w:rPr>
        <w:t>，</w:t>
      </w:r>
      <w:r w:rsidRPr="005F6951">
        <w:rPr>
          <w:sz w:val="48"/>
          <w:szCs w:val="48"/>
        </w:rPr>
        <w:t>日本新政府颁布了《五条誓文》</w:t>
      </w:r>
      <w:r w:rsidRPr="005F6951">
        <w:rPr>
          <w:rFonts w:ascii="宋体" w:hAnsi="宋体"/>
          <w:sz w:val="48"/>
          <w:szCs w:val="48"/>
        </w:rPr>
        <w:t>，</w:t>
      </w:r>
      <w:r w:rsidRPr="005F6951">
        <w:rPr>
          <w:sz w:val="48"/>
          <w:szCs w:val="48"/>
        </w:rPr>
        <w:t>其中之一为</w:t>
      </w:r>
      <w:r w:rsidRPr="005F6951">
        <w:rPr>
          <w:rFonts w:hAnsi="宋体"/>
          <w:sz w:val="48"/>
          <w:szCs w:val="48"/>
        </w:rPr>
        <w:t>“</w:t>
      </w:r>
      <w:r w:rsidRPr="005F6951">
        <w:rPr>
          <w:sz w:val="48"/>
          <w:szCs w:val="48"/>
        </w:rPr>
        <w:t>破除旧来之陋习</w:t>
      </w:r>
      <w:r w:rsidRPr="005F6951">
        <w:rPr>
          <w:rFonts w:ascii="宋体" w:hAnsi="宋体"/>
          <w:sz w:val="48"/>
          <w:szCs w:val="48"/>
        </w:rPr>
        <w:t>，</w:t>
      </w:r>
      <w:r w:rsidRPr="005F6951">
        <w:rPr>
          <w:sz w:val="48"/>
          <w:szCs w:val="48"/>
        </w:rPr>
        <w:t>一本天地之公道</w:t>
      </w:r>
      <w:r w:rsidRPr="005F6951">
        <w:rPr>
          <w:rFonts w:hAnsi="宋体"/>
          <w:sz w:val="48"/>
          <w:szCs w:val="48"/>
        </w:rPr>
        <w:t>”</w:t>
      </w:r>
      <w:r w:rsidRPr="005F6951">
        <w:rPr>
          <w:sz w:val="48"/>
          <w:szCs w:val="48"/>
        </w:rPr>
        <w:t>。</w:t>
      </w:r>
      <w:r w:rsidRPr="005F6951">
        <w:rPr>
          <w:rFonts w:hAnsi="宋体"/>
          <w:sz w:val="48"/>
          <w:szCs w:val="48"/>
        </w:rPr>
        <w:t>“</w:t>
      </w:r>
      <w:r w:rsidRPr="005F6951">
        <w:rPr>
          <w:sz w:val="48"/>
          <w:szCs w:val="48"/>
        </w:rPr>
        <w:t>破除旧来之陋习</w:t>
      </w:r>
      <w:r w:rsidRPr="005F6951">
        <w:rPr>
          <w:rFonts w:hAnsi="宋体"/>
          <w:sz w:val="48"/>
          <w:szCs w:val="48"/>
        </w:rPr>
        <w:t>”</w:t>
      </w:r>
      <w:r w:rsidRPr="005F6951">
        <w:rPr>
          <w:sz w:val="48"/>
          <w:szCs w:val="48"/>
        </w:rPr>
        <w:t>的措施是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废藩置县</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实行征兵制</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推行地税改革</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提倡</w:t>
      </w:r>
      <w:r w:rsidRPr="005F6951">
        <w:rPr>
          <w:rFonts w:eastAsia="楷体" w:hAnsi="楷体"/>
          <w:sz w:val="48"/>
          <w:szCs w:val="48"/>
        </w:rPr>
        <w:t>“</w:t>
      </w:r>
      <w:r w:rsidRPr="005F6951">
        <w:rPr>
          <w:rFonts w:eastAsia="楷体"/>
          <w:sz w:val="48"/>
          <w:szCs w:val="48"/>
        </w:rPr>
        <w:t>文明开化</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镇江中考</w:t>
      </w:r>
      <w:r w:rsidRPr="005F6951">
        <w:rPr>
          <w:rFonts w:eastAsia="Times New Roman"/>
          <w:sz w:val="48"/>
          <w:szCs w:val="48"/>
        </w:rPr>
        <w:t>)</w:t>
      </w:r>
      <w:r w:rsidRPr="005F6951">
        <w:rPr>
          <w:sz w:val="48"/>
          <w:szCs w:val="48"/>
        </w:rPr>
        <w:t>该国以</w:t>
      </w:r>
      <w:r w:rsidRPr="005F6951">
        <w:rPr>
          <w:rFonts w:hAnsi="宋体"/>
          <w:sz w:val="48"/>
          <w:szCs w:val="48"/>
        </w:rPr>
        <w:t>“</w:t>
      </w:r>
      <w:r w:rsidRPr="005F6951">
        <w:rPr>
          <w:sz w:val="48"/>
          <w:szCs w:val="48"/>
        </w:rPr>
        <w:t>东方道德、西方技艺</w:t>
      </w:r>
      <w:r w:rsidRPr="005F6951">
        <w:rPr>
          <w:rFonts w:hAnsi="宋体"/>
          <w:sz w:val="48"/>
          <w:szCs w:val="48"/>
        </w:rPr>
        <w:t>”</w:t>
      </w:r>
      <w:r w:rsidRPr="005F6951">
        <w:rPr>
          <w:sz w:val="48"/>
          <w:szCs w:val="48"/>
        </w:rPr>
        <w:t>为口号</w:t>
      </w:r>
      <w:r w:rsidRPr="005F6951">
        <w:rPr>
          <w:rFonts w:ascii="宋体" w:hAnsi="宋体"/>
          <w:sz w:val="48"/>
          <w:szCs w:val="48"/>
        </w:rPr>
        <w:t>，</w:t>
      </w:r>
      <w:r w:rsidRPr="005F6951">
        <w:rPr>
          <w:sz w:val="48"/>
          <w:szCs w:val="48"/>
        </w:rPr>
        <w:t>向西方借用了它所盼望的东西</w:t>
      </w:r>
      <w:r w:rsidRPr="005F6951">
        <w:rPr>
          <w:rFonts w:ascii="宋体" w:hAnsi="宋体"/>
          <w:sz w:val="48"/>
          <w:szCs w:val="48"/>
        </w:rPr>
        <w:t>，</w:t>
      </w:r>
      <w:r w:rsidRPr="005F6951">
        <w:rPr>
          <w:sz w:val="48"/>
          <w:szCs w:val="48"/>
        </w:rPr>
        <w:t>在</w:t>
      </w:r>
      <w:r w:rsidRPr="005F6951">
        <w:rPr>
          <w:sz w:val="48"/>
          <w:szCs w:val="48"/>
        </w:rPr>
        <w:t>19</w:t>
      </w:r>
      <w:r w:rsidRPr="005F6951">
        <w:rPr>
          <w:sz w:val="48"/>
          <w:szCs w:val="48"/>
        </w:rPr>
        <w:t>世纪末</w:t>
      </w:r>
      <w:r w:rsidRPr="005F6951">
        <w:rPr>
          <w:rFonts w:ascii="宋体" w:hAnsi="宋体"/>
          <w:sz w:val="48"/>
          <w:szCs w:val="48"/>
        </w:rPr>
        <w:t>，</w:t>
      </w:r>
      <w:r w:rsidRPr="005F6951">
        <w:rPr>
          <w:sz w:val="48"/>
          <w:szCs w:val="48"/>
        </w:rPr>
        <w:t>成功成为亚洲第一个砸碎西方锁链的国家。推动该国</w:t>
      </w:r>
      <w:r w:rsidRPr="005F6951">
        <w:rPr>
          <w:rFonts w:hAnsi="宋体"/>
          <w:sz w:val="48"/>
          <w:szCs w:val="48"/>
        </w:rPr>
        <w:t>“</w:t>
      </w:r>
      <w:r w:rsidRPr="005F6951">
        <w:rPr>
          <w:sz w:val="48"/>
          <w:szCs w:val="48"/>
        </w:rPr>
        <w:t>成功</w:t>
      </w:r>
      <w:r w:rsidRPr="005F6951">
        <w:rPr>
          <w:rFonts w:hAnsi="宋体"/>
          <w:sz w:val="48"/>
          <w:szCs w:val="48"/>
        </w:rPr>
        <w:t>”</w:t>
      </w:r>
      <w:r w:rsidRPr="005F6951">
        <w:rPr>
          <w:sz w:val="48"/>
          <w:szCs w:val="48"/>
        </w:rPr>
        <w:t>的历史事件是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洋务运动</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大化改新</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农奴制改革</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明治维新</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菏泽中考</w:t>
      </w:r>
      <w:r w:rsidRPr="005F6951">
        <w:rPr>
          <w:rFonts w:eastAsia="Times New Roman"/>
          <w:sz w:val="48"/>
          <w:szCs w:val="48"/>
        </w:rPr>
        <w:t>)</w:t>
      </w:r>
      <w:r w:rsidRPr="005F6951">
        <w:rPr>
          <w:sz w:val="48"/>
          <w:szCs w:val="48"/>
        </w:rPr>
        <w:t>1867</w:t>
      </w:r>
      <w:r w:rsidRPr="005F6951">
        <w:rPr>
          <w:rFonts w:hAnsi="宋体"/>
          <w:sz w:val="48"/>
          <w:szCs w:val="48"/>
        </w:rPr>
        <w:t>—</w:t>
      </w:r>
      <w:r w:rsidRPr="005F6951">
        <w:rPr>
          <w:sz w:val="48"/>
          <w:szCs w:val="48"/>
        </w:rPr>
        <w:t>1912</w:t>
      </w:r>
      <w:r w:rsidRPr="005F6951">
        <w:rPr>
          <w:sz w:val="48"/>
          <w:szCs w:val="48"/>
        </w:rPr>
        <w:t>年</w:t>
      </w:r>
      <w:r w:rsidRPr="005F6951">
        <w:rPr>
          <w:rFonts w:ascii="宋体" w:hAnsi="宋体"/>
          <w:sz w:val="48"/>
          <w:szCs w:val="48"/>
        </w:rPr>
        <w:t>，</w:t>
      </w:r>
      <w:r w:rsidRPr="005F6951">
        <w:rPr>
          <w:sz w:val="48"/>
          <w:szCs w:val="48"/>
        </w:rPr>
        <w:t>欧美数百年间的变化在日本急速上演</w:t>
      </w:r>
      <w:r w:rsidRPr="005F6951">
        <w:rPr>
          <w:rFonts w:ascii="宋体" w:hAnsi="宋体"/>
          <w:sz w:val="48"/>
          <w:szCs w:val="48"/>
        </w:rPr>
        <w:t>，</w:t>
      </w:r>
      <w:r w:rsidRPr="005F6951">
        <w:rPr>
          <w:sz w:val="48"/>
          <w:szCs w:val="48"/>
        </w:rPr>
        <w:t>使它从一个落后封闭的封建国家一跃成为君主立宪制的现代大国。日本的这一变化归因于</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大化改新</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幕府统治</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明治维新</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民主化改革</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眉山中考</w:t>
      </w:r>
      <w:r w:rsidRPr="005F6951">
        <w:rPr>
          <w:rFonts w:eastAsia="Times New Roman"/>
          <w:sz w:val="48"/>
          <w:szCs w:val="48"/>
        </w:rPr>
        <w:t>)</w:t>
      </w:r>
      <w:r w:rsidRPr="005F6951">
        <w:rPr>
          <w:sz w:val="48"/>
          <w:szCs w:val="48"/>
        </w:rPr>
        <w:t>下面是</w:t>
      </w:r>
      <w:r w:rsidRPr="005F6951">
        <w:rPr>
          <w:sz w:val="48"/>
          <w:szCs w:val="48"/>
        </w:rPr>
        <w:t>19</w:t>
      </w:r>
      <w:r w:rsidRPr="005F6951">
        <w:rPr>
          <w:sz w:val="48"/>
          <w:szCs w:val="48"/>
        </w:rPr>
        <w:t>世纪中期发生在世界上的一些大事</w:t>
      </w:r>
      <w:r w:rsidRPr="005F6951">
        <w:rPr>
          <w:rFonts w:ascii="宋体" w:hAnsi="宋体"/>
          <w:sz w:val="48"/>
          <w:szCs w:val="48"/>
        </w:rPr>
        <w:t>，</w:t>
      </w:r>
      <w:r w:rsidRPr="005F6951">
        <w:rPr>
          <w:sz w:val="48"/>
          <w:szCs w:val="48"/>
        </w:rPr>
        <w:t>这些事件反映出</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时间事件</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1861</w:t>
            </w:r>
            <w:r w:rsidRPr="005F6951">
              <w:rPr>
                <w:rFonts w:eastAsia="楷体"/>
                <w:sz w:val="48"/>
                <w:szCs w:val="48"/>
              </w:rPr>
              <w:t>年俄国农奴制改革</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1861</w:t>
            </w:r>
            <w:r w:rsidRPr="005F6951">
              <w:rPr>
                <w:rFonts w:eastAsia="楷体" w:hAnsi="楷体"/>
                <w:sz w:val="48"/>
                <w:szCs w:val="48"/>
              </w:rPr>
              <w:t>—</w:t>
            </w:r>
            <w:r w:rsidRPr="005F6951">
              <w:rPr>
                <w:sz w:val="48"/>
                <w:szCs w:val="48"/>
              </w:rPr>
              <w:t>1865</w:t>
            </w:r>
            <w:r w:rsidRPr="005F6951">
              <w:rPr>
                <w:rFonts w:eastAsia="楷体"/>
                <w:sz w:val="48"/>
                <w:szCs w:val="48"/>
              </w:rPr>
              <w:t>年美国内战</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1868</w:t>
            </w:r>
            <w:r w:rsidRPr="005F6951">
              <w:rPr>
                <w:rFonts w:eastAsia="楷体"/>
                <w:sz w:val="48"/>
                <w:szCs w:val="48"/>
              </w:rPr>
              <w:t>年日本明治维新</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欧洲中心地位已确立</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hAnsi="楷体"/>
          <w:sz w:val="48"/>
          <w:szCs w:val="48"/>
        </w:rPr>
        <w:t>“</w:t>
      </w:r>
      <w:r w:rsidRPr="005F6951">
        <w:rPr>
          <w:rFonts w:eastAsia="楷体"/>
          <w:sz w:val="48"/>
          <w:szCs w:val="48"/>
        </w:rPr>
        <w:t>电气时代</w:t>
      </w:r>
      <w:r w:rsidRPr="005F6951">
        <w:rPr>
          <w:rFonts w:eastAsia="楷体" w:hAnsi="楷体"/>
          <w:sz w:val="48"/>
          <w:szCs w:val="48"/>
        </w:rPr>
        <w:t>”</w:t>
      </w:r>
      <w:r w:rsidRPr="005F6951">
        <w:rPr>
          <w:rFonts w:eastAsia="楷体"/>
          <w:sz w:val="48"/>
          <w:szCs w:val="48"/>
        </w:rPr>
        <w:t>已到来</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世界各国正同步发展</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资本主义的扩展</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20714608" cy="1243584"/>
            <wp:effectExtent l="0" t="0" r="0" b="0"/>
            <wp:docPr id="111" name="空眉.jpg" descr="id:2147490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20714608" cy="124358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84640" cy="1420200"/>
            <wp:effectExtent l="0" t="0" r="0" b="0"/>
            <wp:docPr id="112" name="CT01-2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640" cy="1420200"/>
                    </a:xfrm>
                    <a:prstGeom prst="rect">
                      <a:avLst/>
                    </a:prstGeom>
                  </pic:spPr>
                </pic:pic>
              </a:graphicData>
            </a:graphic>
          </wp:inline>
        </w:drawing>
      </w:r>
    </w:p>
    <w:tbl>
      <w:tblPr>
        <w:tblW w:w="483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70"/>
        <w:gridCol w:w="11002"/>
      </w:tblGrid>
      <w:tr w:rsidR="006B5929" w:rsidRPr="005F6951">
        <w:trPr>
          <w:jc w:val="center"/>
        </w:trPr>
        <w:tc>
          <w:tcPr>
            <w:tcW w:w="3840" w:type="dxa"/>
            <w:tcMar>
              <w:left w:w="105" w:type="dxa"/>
              <w:right w:w="105" w:type="dxa"/>
            </w:tcMar>
            <w:vAlign w:val="center"/>
          </w:tcPr>
          <w:p w:rsidR="006B5929" w:rsidRPr="005F6951" w:rsidRDefault="006B5929">
            <w:pPr>
              <w:overflowPunct w:val="0"/>
              <w:snapToGrid w:val="0"/>
              <w:spacing w:line="360" w:lineRule="auto"/>
              <w:jc w:val="center"/>
              <w:rPr>
                <w:sz w:val="48"/>
                <w:szCs w:val="48"/>
              </w:rPr>
            </w:pPr>
          </w:p>
        </w:tc>
        <w:tc>
          <w:tcPr>
            <w:tcW w:w="6240" w:type="dxa"/>
            <w:vMerge w:val="restar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5</w:t>
            </w:r>
            <w:r w:rsidRPr="005F6951">
              <w:rPr>
                <w:rFonts w:eastAsia="黑体"/>
                <w:sz w:val="48"/>
                <w:szCs w:val="48"/>
              </w:rPr>
              <w:t>课</w:t>
            </w:r>
            <w:r w:rsidRPr="005F6951">
              <w:rPr>
                <w:rFonts w:ascii="黑体" w:hAnsi="黑体"/>
                <w:sz w:val="48"/>
                <w:szCs w:val="48"/>
              </w:rPr>
              <w:t xml:space="preserve">　</w:t>
            </w:r>
            <w:r w:rsidRPr="005F6951">
              <w:rPr>
                <w:rFonts w:eastAsia="黑体"/>
                <w:sz w:val="48"/>
                <w:szCs w:val="48"/>
              </w:rPr>
              <w:t>第二次工业革命</w:t>
            </w:r>
          </w:p>
        </w:tc>
      </w:tr>
      <w:tr w:rsidR="006B5929" w:rsidRPr="005F6951">
        <w:trPr>
          <w:jc w:val="center"/>
        </w:trPr>
        <w:tc>
          <w:tcPr>
            <w:tcW w:w="3840" w:type="dxa"/>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黑体"/>
                <w:sz w:val="48"/>
                <w:szCs w:val="48"/>
              </w:rPr>
              <w:t>第二单元</w:t>
            </w: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r w:rsidR="006B5929" w:rsidRPr="005F6951">
        <w:trPr>
          <w:jc w:val="center"/>
        </w:trPr>
        <w:tc>
          <w:tcPr>
            <w:tcW w:w="3840" w:type="dxa"/>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第二次工业革命和近代</w:t>
            </w:r>
          </w:p>
          <w:p w:rsidR="006B5929" w:rsidRPr="005F6951" w:rsidRDefault="00095A19">
            <w:pPr>
              <w:overflowPunct w:val="0"/>
              <w:snapToGrid w:val="0"/>
              <w:spacing w:line="360" w:lineRule="auto"/>
              <w:jc w:val="center"/>
              <w:rPr>
                <w:sz w:val="48"/>
                <w:szCs w:val="48"/>
              </w:rPr>
            </w:pPr>
            <w:r w:rsidRPr="005F6951">
              <w:rPr>
                <w:rFonts w:eastAsia="黑体"/>
                <w:sz w:val="48"/>
                <w:szCs w:val="48"/>
              </w:rPr>
              <w:t>科学文化</w:t>
            </w: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r w:rsidR="006B5929" w:rsidRPr="005F6951">
        <w:trPr>
          <w:jc w:val="center"/>
        </w:trPr>
        <w:tc>
          <w:tcPr>
            <w:tcW w:w="3840" w:type="dxa"/>
            <w:vAlign w:val="center"/>
          </w:tcPr>
          <w:p w:rsidR="006B5929" w:rsidRPr="005F6951" w:rsidRDefault="006B5929">
            <w:pPr>
              <w:overflowPunct w:val="0"/>
              <w:snapToGrid w:val="0"/>
              <w:spacing w:line="360" w:lineRule="auto"/>
              <w:jc w:val="center"/>
              <w:rPr>
                <w:sz w:val="48"/>
                <w:szCs w:val="48"/>
              </w:rPr>
            </w:pP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bl>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113" name="夯基固本.EPS" descr="id:2147490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3</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电的应用</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1870</w:t>
      </w:r>
      <w:r w:rsidRPr="005F6951">
        <w:rPr>
          <w:sz w:val="48"/>
          <w:szCs w:val="48"/>
        </w:rPr>
        <w:t>年以后</w:t>
      </w:r>
      <w:r w:rsidRPr="005F6951">
        <w:rPr>
          <w:rFonts w:ascii="宋体" w:hAnsi="宋体"/>
          <w:sz w:val="48"/>
          <w:szCs w:val="48"/>
        </w:rPr>
        <w:t>，</w:t>
      </w:r>
      <w:r w:rsidRPr="005F6951">
        <w:rPr>
          <w:sz w:val="48"/>
          <w:szCs w:val="48"/>
        </w:rPr>
        <w:t>各种新技术、新发明层出不穷</w:t>
      </w:r>
      <w:r w:rsidRPr="005F6951">
        <w:rPr>
          <w:rFonts w:ascii="宋体" w:hAnsi="宋体"/>
          <w:sz w:val="48"/>
          <w:szCs w:val="48"/>
        </w:rPr>
        <w:t>，</w:t>
      </w:r>
      <w:r w:rsidRPr="005F6951">
        <w:rPr>
          <w:sz w:val="48"/>
          <w:szCs w:val="48"/>
        </w:rPr>
        <w:t>并被迅速应用于工业生产</w:t>
      </w:r>
      <w:r w:rsidRPr="005F6951">
        <w:rPr>
          <w:rFonts w:ascii="宋体" w:hAnsi="宋体"/>
          <w:sz w:val="48"/>
          <w:szCs w:val="48"/>
        </w:rPr>
        <w:t>，</w:t>
      </w:r>
      <w:r w:rsidRPr="005F6951">
        <w:rPr>
          <w:sz w:val="48"/>
          <w:szCs w:val="48"/>
        </w:rPr>
        <w:t>大大促进了经济的发展。这种现象发生的主要原因是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科学研究的发展</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国际工人运动的发展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封建统治的终结</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民族解放运动的兴起</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第二次工业革命时期</w:t>
      </w:r>
      <w:r w:rsidRPr="005F6951">
        <w:rPr>
          <w:rFonts w:ascii="宋体" w:hAnsi="宋体"/>
          <w:sz w:val="48"/>
          <w:szCs w:val="48"/>
        </w:rPr>
        <w:t>，</w:t>
      </w:r>
      <w:r w:rsidRPr="005F6951">
        <w:rPr>
          <w:sz w:val="48"/>
          <w:szCs w:val="48"/>
        </w:rPr>
        <w:t>新技术、新发明层出不穷</w:t>
      </w:r>
      <w:r w:rsidRPr="005F6951">
        <w:rPr>
          <w:rFonts w:ascii="宋体" w:hAnsi="宋体"/>
          <w:sz w:val="48"/>
          <w:szCs w:val="48"/>
        </w:rPr>
        <w:t>，</w:t>
      </w:r>
      <w:r w:rsidRPr="005F6951">
        <w:rPr>
          <w:sz w:val="48"/>
          <w:szCs w:val="48"/>
        </w:rPr>
        <w:t>带动了许多新兴工业部门的兴起。</w:t>
      </w:r>
      <w:r w:rsidRPr="005F6951">
        <w:rPr>
          <w:rFonts w:hAnsi="宋体"/>
          <w:sz w:val="48"/>
          <w:szCs w:val="48"/>
        </w:rPr>
        <w:t>“</w:t>
      </w:r>
      <w:r w:rsidRPr="005F6951">
        <w:rPr>
          <w:sz w:val="48"/>
          <w:szCs w:val="48"/>
        </w:rPr>
        <w:t>新兴工业部门</w:t>
      </w:r>
      <w:r w:rsidRPr="005F6951">
        <w:rPr>
          <w:rFonts w:hAnsi="宋体"/>
          <w:sz w:val="48"/>
          <w:szCs w:val="48"/>
        </w:rPr>
        <w:t>”</w:t>
      </w:r>
      <w:r w:rsidRPr="005F6951">
        <w:rPr>
          <w:sz w:val="48"/>
          <w:szCs w:val="48"/>
        </w:rPr>
        <w:t>指的是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煤炭和石油</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冶金和采矿</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交通和纺织</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电力和石化</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内燃机和新的交通工具</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第二次工业革命在交通运输领域引发了一场变革。图中汽车使用的发动机是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2621597" cy="1815084"/>
            <wp:effectExtent l="0" t="0" r="0" b="0"/>
            <wp:docPr id="114" name="kd08.jpg" descr="id:21474901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2621597" cy="1815084"/>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早期汽车</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电焊机</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电动机</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发电机</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内燃机</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近年来</w:t>
      </w:r>
      <w:r w:rsidRPr="005F6951">
        <w:rPr>
          <w:rFonts w:ascii="宋体" w:hAnsi="宋体"/>
          <w:sz w:val="48"/>
          <w:szCs w:val="48"/>
        </w:rPr>
        <w:t>，</w:t>
      </w:r>
      <w:r w:rsidRPr="005F6951">
        <w:rPr>
          <w:sz w:val="48"/>
          <w:szCs w:val="48"/>
        </w:rPr>
        <w:t>我国新能源汽车快速发展。</w:t>
      </w:r>
      <w:r w:rsidRPr="005F6951">
        <w:rPr>
          <w:sz w:val="48"/>
          <w:szCs w:val="48"/>
        </w:rPr>
        <w:t>2024</w:t>
      </w:r>
      <w:r w:rsidRPr="005F6951">
        <w:rPr>
          <w:sz w:val="48"/>
          <w:szCs w:val="48"/>
        </w:rPr>
        <w:t>年</w:t>
      </w:r>
      <w:r w:rsidRPr="005F6951">
        <w:rPr>
          <w:rFonts w:ascii="宋体" w:hAnsi="宋体"/>
          <w:sz w:val="48"/>
          <w:szCs w:val="48"/>
        </w:rPr>
        <w:t>，</w:t>
      </w:r>
      <w:r w:rsidRPr="005F6951">
        <w:rPr>
          <w:sz w:val="48"/>
          <w:szCs w:val="48"/>
        </w:rPr>
        <w:t>我国全年汽车出口量跃居全球第一</w:t>
      </w:r>
      <w:r w:rsidRPr="005F6951">
        <w:rPr>
          <w:rFonts w:ascii="宋体" w:hAnsi="宋体"/>
          <w:sz w:val="48"/>
          <w:szCs w:val="48"/>
        </w:rPr>
        <w:t>，</w:t>
      </w:r>
      <w:r w:rsidRPr="005F6951">
        <w:rPr>
          <w:sz w:val="48"/>
          <w:szCs w:val="48"/>
        </w:rPr>
        <w:t>其中新能源汽车成为增长的主力军。回顾历史</w:t>
      </w:r>
      <w:r w:rsidRPr="005F6951">
        <w:rPr>
          <w:rFonts w:ascii="宋体" w:hAnsi="宋体"/>
          <w:sz w:val="48"/>
          <w:szCs w:val="48"/>
        </w:rPr>
        <w:t>，</w:t>
      </w:r>
      <w:r w:rsidRPr="005F6951">
        <w:rPr>
          <w:sz w:val="48"/>
          <w:szCs w:val="48"/>
        </w:rPr>
        <w:t>1885</w:t>
      </w:r>
      <w:r w:rsidRPr="005F6951">
        <w:rPr>
          <w:sz w:val="48"/>
          <w:szCs w:val="48"/>
        </w:rPr>
        <w:t>年</w:t>
      </w:r>
      <w:r w:rsidRPr="005F6951">
        <w:rPr>
          <w:rFonts w:ascii="宋体" w:hAnsi="宋体"/>
          <w:sz w:val="48"/>
          <w:szCs w:val="48"/>
        </w:rPr>
        <w:t>，</w:t>
      </w:r>
      <w:r w:rsidRPr="005F6951">
        <w:rPr>
          <w:sz w:val="48"/>
          <w:szCs w:val="48"/>
        </w:rPr>
        <w:t>德国人卡尔</w:t>
      </w:r>
      <w:r w:rsidRPr="005F6951">
        <w:rPr>
          <w:rFonts w:eastAsia="Times New Roman" w:hint="eastAsia"/>
          <w:sz w:val="48"/>
          <w:szCs w:val="48"/>
        </w:rPr>
        <w:t>·</w:t>
      </w:r>
      <w:r w:rsidRPr="005F6951">
        <w:rPr>
          <w:sz w:val="48"/>
          <w:szCs w:val="48"/>
        </w:rPr>
        <w:t>本茨发明了第一辆汽车</w:t>
      </w:r>
      <w:r w:rsidRPr="005F6951">
        <w:rPr>
          <w:rFonts w:ascii="宋体" w:hAnsi="宋体"/>
          <w:sz w:val="48"/>
          <w:szCs w:val="48"/>
        </w:rPr>
        <w:t>，</w:t>
      </w:r>
      <w:r w:rsidRPr="005F6951">
        <w:rPr>
          <w:sz w:val="48"/>
          <w:szCs w:val="48"/>
        </w:rPr>
        <w:t>从此开启了汽车时代</w:t>
      </w:r>
      <w:r w:rsidRPr="005F6951">
        <w:rPr>
          <w:rFonts w:ascii="宋体" w:hAnsi="宋体"/>
          <w:sz w:val="48"/>
          <w:szCs w:val="48"/>
        </w:rPr>
        <w:t>，</w:t>
      </w:r>
      <w:r w:rsidRPr="005F6951">
        <w:rPr>
          <w:sz w:val="48"/>
          <w:szCs w:val="48"/>
        </w:rPr>
        <w:t>这得益于创新科技的推动。下列发明创造中同属于这个时代的是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水力织布机大大提高织布的速度</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莱特兄弟的飞机试飞成功</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瓦特制成改良型蒸汽机投入使用</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斯蒂芬森发明的火车机车</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化学工业和新材料</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天津中考</w:t>
      </w:r>
      <w:r w:rsidRPr="005F6951">
        <w:rPr>
          <w:rFonts w:eastAsia="Times New Roman"/>
          <w:sz w:val="48"/>
          <w:szCs w:val="48"/>
        </w:rPr>
        <w:t>)</w:t>
      </w:r>
      <w:r w:rsidRPr="005F6951">
        <w:rPr>
          <w:sz w:val="48"/>
          <w:szCs w:val="48"/>
        </w:rPr>
        <w:t>第二次工业革命中现代化学工业的产生</w:t>
      </w:r>
      <w:r w:rsidRPr="005F6951">
        <w:rPr>
          <w:rFonts w:ascii="宋体" w:hAnsi="宋体"/>
          <w:sz w:val="48"/>
          <w:szCs w:val="48"/>
        </w:rPr>
        <w:t>，</w:t>
      </w:r>
      <w:r w:rsidRPr="005F6951">
        <w:rPr>
          <w:sz w:val="48"/>
          <w:szCs w:val="48"/>
        </w:rPr>
        <w:t>是应用技术领域中的一项重大突破。发明了现代炸药的化学家是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爱迪生</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狄塞尔</w:t>
      </w:r>
      <w:r w:rsidRPr="005F6951">
        <w:rPr>
          <w:rFonts w:eastAsia="楷体" w:hint="eastAsia"/>
          <w:sz w:val="48"/>
          <w:szCs w:val="48"/>
        </w:rPr>
        <w:tab/>
      </w: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本茨</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诺贝尔</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在这个科技不断变革和升级的时代</w:t>
      </w:r>
      <w:r w:rsidRPr="005F6951">
        <w:rPr>
          <w:rFonts w:ascii="宋体" w:hAnsi="宋体"/>
          <w:sz w:val="48"/>
          <w:szCs w:val="48"/>
        </w:rPr>
        <w:t>，</w:t>
      </w:r>
      <w:r w:rsidRPr="005F6951">
        <w:rPr>
          <w:sz w:val="48"/>
          <w:szCs w:val="48"/>
        </w:rPr>
        <w:t>塑料不再是简单的玩具和袋子材料。从塑料袋、脸盆等通用塑料</w:t>
      </w:r>
      <w:r w:rsidRPr="005F6951">
        <w:rPr>
          <w:rFonts w:ascii="宋体" w:hAnsi="宋体"/>
          <w:sz w:val="48"/>
          <w:szCs w:val="48"/>
        </w:rPr>
        <w:t>，</w:t>
      </w:r>
      <w:r w:rsidRPr="005F6951">
        <w:rPr>
          <w:sz w:val="48"/>
          <w:szCs w:val="48"/>
        </w:rPr>
        <w:t>到汽车、电器配件等工程塑料</w:t>
      </w:r>
      <w:r w:rsidRPr="005F6951">
        <w:rPr>
          <w:rFonts w:ascii="宋体" w:hAnsi="宋体"/>
          <w:sz w:val="48"/>
          <w:szCs w:val="48"/>
        </w:rPr>
        <w:t>，</w:t>
      </w:r>
      <w:r w:rsidRPr="005F6951">
        <w:rPr>
          <w:sz w:val="48"/>
          <w:szCs w:val="48"/>
        </w:rPr>
        <w:t>其融入了生活和生产的方方面面。这种材料</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诞生于赛璐珞制造技术的发明</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开辟了新的纺织品生产领域</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是诺贝尔经过多年研究而发明</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阻碍了石油化学工业的发展</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115" name="综合提升.EPS" descr="id:21474901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4</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美国某快马邮递公司业务鼎盛期拥有</w:t>
      </w:r>
      <w:r w:rsidRPr="005F6951">
        <w:rPr>
          <w:sz w:val="48"/>
          <w:szCs w:val="48"/>
        </w:rPr>
        <w:t>400</w:t>
      </w:r>
      <w:r w:rsidRPr="005F6951">
        <w:rPr>
          <w:sz w:val="48"/>
          <w:szCs w:val="48"/>
        </w:rPr>
        <w:t>多匹马和大约</w:t>
      </w:r>
      <w:r w:rsidRPr="005F6951">
        <w:rPr>
          <w:sz w:val="48"/>
          <w:szCs w:val="48"/>
        </w:rPr>
        <w:t>180</w:t>
      </w:r>
      <w:r w:rsidRPr="005F6951">
        <w:rPr>
          <w:sz w:val="48"/>
          <w:szCs w:val="48"/>
        </w:rPr>
        <w:t>名骑手。但它于</w:t>
      </w:r>
      <w:r w:rsidRPr="005F6951">
        <w:rPr>
          <w:sz w:val="48"/>
          <w:szCs w:val="48"/>
        </w:rPr>
        <w:t>1860</w:t>
      </w:r>
      <w:r w:rsidRPr="005F6951">
        <w:rPr>
          <w:sz w:val="48"/>
          <w:szCs w:val="48"/>
        </w:rPr>
        <w:t>年</w:t>
      </w:r>
      <w:r w:rsidRPr="005F6951">
        <w:rPr>
          <w:sz w:val="48"/>
          <w:szCs w:val="48"/>
        </w:rPr>
        <w:t>4</w:t>
      </w:r>
      <w:r w:rsidRPr="005F6951">
        <w:rPr>
          <w:sz w:val="48"/>
          <w:szCs w:val="48"/>
        </w:rPr>
        <w:t>月</w:t>
      </w:r>
      <w:r w:rsidRPr="005F6951">
        <w:rPr>
          <w:sz w:val="48"/>
          <w:szCs w:val="48"/>
        </w:rPr>
        <w:t>3</w:t>
      </w:r>
      <w:r w:rsidRPr="005F6951">
        <w:rPr>
          <w:sz w:val="48"/>
          <w:szCs w:val="48"/>
        </w:rPr>
        <w:t>日开业</w:t>
      </w:r>
      <w:r w:rsidRPr="005F6951">
        <w:rPr>
          <w:rFonts w:ascii="宋体" w:hAnsi="宋体"/>
          <w:sz w:val="48"/>
          <w:szCs w:val="48"/>
        </w:rPr>
        <w:t>，</w:t>
      </w:r>
      <w:r w:rsidRPr="005F6951">
        <w:rPr>
          <w:sz w:val="48"/>
          <w:szCs w:val="48"/>
        </w:rPr>
        <w:t>1861</w:t>
      </w:r>
      <w:r w:rsidRPr="005F6951">
        <w:rPr>
          <w:sz w:val="48"/>
          <w:szCs w:val="48"/>
        </w:rPr>
        <w:t>年</w:t>
      </w:r>
      <w:r w:rsidRPr="005F6951">
        <w:rPr>
          <w:sz w:val="48"/>
          <w:szCs w:val="48"/>
        </w:rPr>
        <w:t>10</w:t>
      </w:r>
      <w:r w:rsidRPr="005F6951">
        <w:rPr>
          <w:sz w:val="48"/>
          <w:szCs w:val="48"/>
        </w:rPr>
        <w:t>月</w:t>
      </w:r>
      <w:r w:rsidRPr="005F6951">
        <w:rPr>
          <w:sz w:val="48"/>
          <w:szCs w:val="48"/>
        </w:rPr>
        <w:t>24</w:t>
      </w:r>
      <w:r w:rsidRPr="005F6951">
        <w:rPr>
          <w:sz w:val="48"/>
          <w:szCs w:val="48"/>
        </w:rPr>
        <w:t>日倒闭</w:t>
      </w:r>
      <w:r w:rsidRPr="005F6951">
        <w:rPr>
          <w:rFonts w:ascii="宋体" w:hAnsi="宋体"/>
          <w:sz w:val="48"/>
          <w:szCs w:val="48"/>
        </w:rPr>
        <w:t>，</w:t>
      </w:r>
      <w:r w:rsidRPr="005F6951">
        <w:rPr>
          <w:sz w:val="48"/>
          <w:szCs w:val="48"/>
        </w:rPr>
        <w:t>其原因就在一幅名为《小马快递员穿过电报杆》的油画中。这表明</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邮递公司发展不稳定</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科技发展冲击传统行业</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骑士制度逆时代潮流</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油画作品是第一手史料</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47"/>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noProof/>
          <w:sz w:val="48"/>
          <w:szCs w:val="48"/>
        </w:rPr>
        <w:drawing>
          <wp:inline distT="0" distB="0" distL="0" distR="0">
            <wp:extent cx="292011" cy="416052"/>
            <wp:effectExtent l="0" t="0" r="0" b="0"/>
            <wp:docPr id="117" name="左x.jpg" descr="id:21474901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柱状图</w:t>
      </w:r>
      <w:r w:rsidRPr="005F6951">
        <w:rPr>
          <w:noProof/>
          <w:sz w:val="48"/>
          <w:szCs w:val="48"/>
        </w:rPr>
        <w:drawing>
          <wp:inline distT="0" distB="0" distL="0" distR="0">
            <wp:extent cx="182615" cy="416052"/>
            <wp:effectExtent l="0" t="0" r="0" b="0"/>
            <wp:docPr id="118" name="右x.jpg" descr="id:21474901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观察下图</w:t>
      </w:r>
      <w:r w:rsidRPr="005F6951">
        <w:rPr>
          <w:rFonts w:ascii="宋体" w:hAnsi="宋体"/>
          <w:sz w:val="48"/>
          <w:szCs w:val="48"/>
        </w:rPr>
        <w:t>，</w:t>
      </w:r>
      <w:r w:rsidRPr="005F6951">
        <w:rPr>
          <w:sz w:val="48"/>
          <w:szCs w:val="48"/>
        </w:rPr>
        <w:t>分析导致</w:t>
      </w:r>
      <w:r w:rsidRPr="005F6951">
        <w:rPr>
          <w:sz w:val="48"/>
          <w:szCs w:val="48"/>
        </w:rPr>
        <w:t>19</w:t>
      </w:r>
      <w:r w:rsidRPr="005F6951">
        <w:rPr>
          <w:sz w:val="48"/>
          <w:szCs w:val="48"/>
        </w:rPr>
        <w:t>世纪末</w:t>
      </w:r>
      <w:r w:rsidRPr="005F6951">
        <w:rPr>
          <w:sz w:val="48"/>
          <w:szCs w:val="48"/>
        </w:rPr>
        <w:t>20</w:t>
      </w:r>
      <w:r w:rsidRPr="005F6951">
        <w:rPr>
          <w:sz w:val="48"/>
          <w:szCs w:val="48"/>
        </w:rPr>
        <w:t>世纪初世界石油产量发生变化的主要因素是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5762792" cy="3086100"/>
            <wp:effectExtent l="0" t="0" r="0" b="0"/>
            <wp:docPr id="119" name="ds9.jpg" descr="id:2147490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5762792" cy="3086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珍妮机的发明</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蒸汽机的改进</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内燃机的发明</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电力广泛应用</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19</w:t>
      </w:r>
      <w:r w:rsidRPr="005F6951">
        <w:rPr>
          <w:sz w:val="48"/>
          <w:szCs w:val="48"/>
        </w:rPr>
        <w:t>世纪末</w:t>
      </w:r>
      <w:r w:rsidRPr="005F6951">
        <w:rPr>
          <w:sz w:val="48"/>
          <w:szCs w:val="48"/>
        </w:rPr>
        <w:t>20</w:t>
      </w:r>
      <w:r w:rsidRPr="005F6951">
        <w:rPr>
          <w:sz w:val="48"/>
          <w:szCs w:val="48"/>
        </w:rPr>
        <w:t>世纪初</w:t>
      </w:r>
      <w:r w:rsidRPr="005F6951">
        <w:rPr>
          <w:rFonts w:ascii="宋体" w:hAnsi="宋体"/>
          <w:sz w:val="48"/>
          <w:szCs w:val="48"/>
        </w:rPr>
        <w:t>，</w:t>
      </w:r>
      <w:r w:rsidRPr="005F6951">
        <w:rPr>
          <w:sz w:val="48"/>
          <w:szCs w:val="48"/>
        </w:rPr>
        <w:t>伴随工业的大发展</w:t>
      </w:r>
      <w:r w:rsidRPr="005F6951">
        <w:rPr>
          <w:rFonts w:ascii="宋体" w:hAnsi="宋体"/>
          <w:sz w:val="48"/>
          <w:szCs w:val="48"/>
        </w:rPr>
        <w:t>，</w:t>
      </w:r>
      <w:r w:rsidRPr="005F6951">
        <w:rPr>
          <w:sz w:val="48"/>
          <w:szCs w:val="48"/>
        </w:rPr>
        <w:t>生产和资本高度集中</w:t>
      </w:r>
      <w:r w:rsidRPr="005F6951">
        <w:rPr>
          <w:rFonts w:ascii="宋体" w:hAnsi="宋体"/>
          <w:sz w:val="48"/>
          <w:szCs w:val="48"/>
        </w:rPr>
        <w:t>，</w:t>
      </w:r>
      <w:r w:rsidRPr="005F6951">
        <w:rPr>
          <w:sz w:val="48"/>
          <w:szCs w:val="48"/>
        </w:rPr>
        <w:t>主要资本主义国家出现了一批规模庞大的</w:t>
      </w:r>
      <w:r w:rsidRPr="005F6951">
        <w:rPr>
          <w:rFonts w:hAnsi="宋体"/>
          <w:sz w:val="48"/>
          <w:szCs w:val="48"/>
        </w:rPr>
        <w:t>“</w:t>
      </w:r>
      <w:r w:rsidRPr="005F6951">
        <w:rPr>
          <w:sz w:val="48"/>
          <w:szCs w:val="48"/>
        </w:rPr>
        <w:t>巨型企业</w:t>
      </w:r>
      <w:r w:rsidRPr="005F6951">
        <w:rPr>
          <w:rFonts w:hAnsi="宋体"/>
          <w:sz w:val="48"/>
          <w:szCs w:val="48"/>
        </w:rPr>
        <w:t>”</w:t>
      </w:r>
      <w:r w:rsidRPr="005F6951">
        <w:rPr>
          <w:rFonts w:ascii="宋体" w:hAnsi="宋体"/>
          <w:sz w:val="48"/>
          <w:szCs w:val="48"/>
        </w:rPr>
        <w:t>，</w:t>
      </w:r>
      <w:r w:rsidRPr="005F6951">
        <w:rPr>
          <w:sz w:val="48"/>
          <w:szCs w:val="48"/>
        </w:rPr>
        <w:t>如美孚石油公司、美国国际电话电报公司等。这一现象表明这一时期</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手工工场逐步消失</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工厂制度逐渐形成</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企业利润大幅降低</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垄断组织得到发展</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p>
    <w:p w:rsidR="006B5929" w:rsidRPr="005F6951" w:rsidRDefault="00095A19">
      <w:pPr>
        <w:overflowPunct w:val="0"/>
        <w:snapToGrid w:val="0"/>
        <w:spacing w:line="360" w:lineRule="auto"/>
        <w:jc w:val="center"/>
        <w:rPr>
          <w:sz w:val="48"/>
          <w:szCs w:val="48"/>
        </w:rPr>
      </w:pPr>
      <w:r w:rsidRPr="005F6951">
        <w:rPr>
          <w:noProof/>
          <w:sz w:val="48"/>
          <w:szCs w:val="48"/>
        </w:rPr>
        <w:drawing>
          <wp:inline distT="0" distB="0" distL="0" distR="0">
            <wp:extent cx="2083745" cy="2598420"/>
            <wp:effectExtent l="0" t="0" r="0" b="0"/>
            <wp:docPr id="120" name="ds10.jpg" descr="id:21474901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2083745" cy="2598420"/>
                    </a:xfrm>
                    <a:prstGeom prst="rect">
                      <a:avLst/>
                    </a:prstGeom>
                  </pic:spPr>
                </pic:pic>
              </a:graphicData>
            </a:graphic>
          </wp:inline>
        </w:drawing>
      </w:r>
      <w:r w:rsidRPr="005F6951">
        <w:rPr>
          <w:sz w:val="48"/>
          <w:szCs w:val="48"/>
        </w:rPr>
        <w:t xml:space="preserve">图一　　</w:t>
      </w:r>
      <w:r w:rsidRPr="005F6951">
        <w:rPr>
          <w:noProof/>
          <w:sz w:val="48"/>
          <w:szCs w:val="48"/>
        </w:rPr>
        <w:drawing>
          <wp:inline distT="0" distB="0" distL="0" distR="0">
            <wp:extent cx="1886362" cy="2581656"/>
            <wp:effectExtent l="0" t="0" r="0" b="0"/>
            <wp:docPr id="121" name="ds11.jpg" descr="id:21474901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1886362" cy="2581656"/>
                    </a:xfrm>
                    <a:prstGeom prst="rect">
                      <a:avLst/>
                    </a:prstGeom>
                  </pic:spPr>
                </pic:pic>
              </a:graphicData>
            </a:graphic>
          </wp:inline>
        </w:drawing>
      </w:r>
      <w:r w:rsidRPr="005F6951">
        <w:rPr>
          <w:sz w:val="48"/>
          <w:szCs w:val="48"/>
        </w:rPr>
        <w:t xml:space="preserve">图二　</w:t>
      </w:r>
    </w:p>
    <w:p w:rsidR="006B5929" w:rsidRPr="005F6951" w:rsidRDefault="00095A19">
      <w:pPr>
        <w:overflowPunct w:val="0"/>
        <w:snapToGrid w:val="0"/>
        <w:spacing w:line="360" w:lineRule="auto"/>
        <w:jc w:val="center"/>
        <w:rPr>
          <w:sz w:val="48"/>
          <w:szCs w:val="48"/>
        </w:rPr>
      </w:pPr>
      <w:r w:rsidRPr="005F6951">
        <w:rPr>
          <w:sz w:val="48"/>
          <w:szCs w:val="48"/>
        </w:rPr>
        <w:t>为世界装上轮子的人</w:t>
      </w:r>
      <w:r w:rsidRPr="005F6951">
        <w:rPr>
          <w:rFonts w:hAnsi="宋体"/>
          <w:sz w:val="48"/>
          <w:szCs w:val="48"/>
        </w:rPr>
        <w:t>——</w:t>
      </w:r>
      <w:r w:rsidRPr="005F6951">
        <w:rPr>
          <w:sz w:val="48"/>
          <w:szCs w:val="48"/>
        </w:rPr>
        <w:t>福特</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不管你身在何处读着这本书</w:t>
      </w:r>
      <w:r w:rsidRPr="005F6951">
        <w:rPr>
          <w:rFonts w:ascii="宋体" w:hAnsi="宋体"/>
          <w:sz w:val="48"/>
          <w:szCs w:val="48"/>
        </w:rPr>
        <w:t>，</w:t>
      </w:r>
      <w:r w:rsidRPr="005F6951">
        <w:rPr>
          <w:sz w:val="48"/>
          <w:szCs w:val="48"/>
        </w:rPr>
        <w:t>19</w:t>
      </w:r>
      <w:r w:rsidRPr="005F6951">
        <w:rPr>
          <w:rFonts w:eastAsia="楷体"/>
          <w:sz w:val="48"/>
          <w:szCs w:val="48"/>
        </w:rPr>
        <w:t>世纪的发明就在你的身边。如果你恰好开着小汽车</w:t>
      </w:r>
      <w:r w:rsidRPr="005F6951">
        <w:rPr>
          <w:rFonts w:ascii="宋体" w:hAnsi="宋体"/>
          <w:sz w:val="48"/>
          <w:szCs w:val="48"/>
        </w:rPr>
        <w:t>，</w:t>
      </w:r>
      <w:r w:rsidRPr="005F6951">
        <w:rPr>
          <w:rFonts w:eastAsia="楷体"/>
          <w:sz w:val="48"/>
          <w:szCs w:val="48"/>
        </w:rPr>
        <w:t>听着这本书的有声版</w:t>
      </w:r>
      <w:r w:rsidRPr="005F6951">
        <w:rPr>
          <w:rFonts w:ascii="宋体" w:hAnsi="宋体"/>
          <w:sz w:val="48"/>
          <w:szCs w:val="48"/>
        </w:rPr>
        <w:t>，</w:t>
      </w:r>
      <w:r w:rsidRPr="005F6951">
        <w:rPr>
          <w:rFonts w:eastAsia="楷体"/>
          <w:sz w:val="48"/>
          <w:szCs w:val="48"/>
        </w:rPr>
        <w:t>请注意</w:t>
      </w:r>
      <w:r w:rsidRPr="005F6951">
        <w:rPr>
          <w:rFonts w:ascii="宋体" w:hAnsi="宋体"/>
          <w:sz w:val="48"/>
          <w:szCs w:val="48"/>
        </w:rPr>
        <w:t>，</w:t>
      </w:r>
      <w:r w:rsidRPr="005F6951">
        <w:rPr>
          <w:rFonts w:eastAsia="楷体"/>
          <w:sz w:val="48"/>
          <w:szCs w:val="48"/>
        </w:rPr>
        <w:t>汽车内燃机和录音技术就是源自</w:t>
      </w:r>
      <w:r w:rsidRPr="005F6951">
        <w:rPr>
          <w:sz w:val="48"/>
          <w:szCs w:val="48"/>
        </w:rPr>
        <w:t>19</w:t>
      </w:r>
      <w:r w:rsidRPr="005F6951">
        <w:rPr>
          <w:rFonts w:eastAsia="楷体"/>
          <w:sz w:val="48"/>
          <w:szCs w:val="48"/>
        </w:rPr>
        <w:t>世纪晚期。</w:t>
      </w:r>
      <w:r w:rsidRPr="005F6951">
        <w:rPr>
          <w:rFonts w:eastAsia="楷体"/>
          <w:sz w:val="48"/>
          <w:szCs w:val="48"/>
        </w:rPr>
        <w:lastRenderedPageBreak/>
        <w:t>如果你刚好躺在床上或者坐在飞机上</w:t>
      </w:r>
      <w:r w:rsidRPr="005F6951">
        <w:rPr>
          <w:rFonts w:ascii="宋体" w:hAnsi="宋体"/>
          <w:sz w:val="48"/>
          <w:szCs w:val="48"/>
        </w:rPr>
        <w:t>，</w:t>
      </w:r>
      <w:r w:rsidRPr="005F6951">
        <w:rPr>
          <w:rFonts w:eastAsia="楷体"/>
          <w:sz w:val="48"/>
          <w:szCs w:val="48"/>
        </w:rPr>
        <w:t>那么你很有可能是借着灯光读着这本书</w:t>
      </w:r>
      <w:r w:rsidRPr="005F6951">
        <w:rPr>
          <w:rFonts w:ascii="宋体" w:hAnsi="宋体"/>
          <w:sz w:val="48"/>
          <w:szCs w:val="48"/>
        </w:rPr>
        <w:t>，</w:t>
      </w:r>
      <w:r w:rsidRPr="005F6951">
        <w:rPr>
          <w:rFonts w:eastAsia="楷体"/>
          <w:sz w:val="48"/>
          <w:szCs w:val="48"/>
        </w:rPr>
        <w:t>而这种灯光就是来自</w:t>
      </w:r>
      <w:r w:rsidRPr="005F6951">
        <w:rPr>
          <w:sz w:val="48"/>
          <w:szCs w:val="48"/>
        </w:rPr>
        <w:t>19</w:t>
      </w:r>
      <w:r w:rsidRPr="005F6951">
        <w:rPr>
          <w:rFonts w:eastAsia="楷体"/>
          <w:sz w:val="48"/>
          <w:szCs w:val="48"/>
        </w:rPr>
        <w:t>世纪</w:t>
      </w:r>
      <w:r w:rsidRPr="005F6951">
        <w:rPr>
          <w:sz w:val="48"/>
          <w:szCs w:val="48"/>
        </w:rPr>
        <w:t>70</w:t>
      </w:r>
      <w:r w:rsidRPr="005F6951">
        <w:rPr>
          <w:rFonts w:eastAsia="楷体"/>
          <w:sz w:val="48"/>
          <w:szCs w:val="48"/>
        </w:rPr>
        <w:t>年代。如果你恰巧悠闲地躺在浴缸里看着书</w:t>
      </w:r>
      <w:r w:rsidRPr="005F6951">
        <w:rPr>
          <w:rFonts w:ascii="宋体" w:hAnsi="宋体"/>
          <w:sz w:val="48"/>
          <w:szCs w:val="48"/>
        </w:rPr>
        <w:t>，</w:t>
      </w:r>
      <w:r w:rsidRPr="005F6951">
        <w:rPr>
          <w:rFonts w:eastAsia="楷体"/>
          <w:sz w:val="48"/>
          <w:szCs w:val="48"/>
        </w:rPr>
        <w:t>请注意</w:t>
      </w:r>
      <w:r w:rsidRPr="005F6951">
        <w:rPr>
          <w:rFonts w:ascii="宋体" w:hAnsi="宋体"/>
          <w:sz w:val="48"/>
          <w:szCs w:val="48"/>
        </w:rPr>
        <w:t>，</w:t>
      </w:r>
      <w:r w:rsidRPr="005F6951">
        <w:rPr>
          <w:rFonts w:eastAsia="楷体"/>
          <w:sz w:val="48"/>
          <w:szCs w:val="48"/>
        </w:rPr>
        <w:t>浴缸的塞子源自</w:t>
      </w:r>
      <w:r w:rsidRPr="005F6951">
        <w:rPr>
          <w:sz w:val="48"/>
          <w:szCs w:val="48"/>
        </w:rPr>
        <w:t>19</w:t>
      </w:r>
      <w:r w:rsidRPr="005F6951">
        <w:rPr>
          <w:rFonts w:eastAsia="楷体"/>
          <w:sz w:val="48"/>
          <w:szCs w:val="48"/>
        </w:rPr>
        <w:t>世纪。洗手间亦是如此。顺便说一下</w:t>
      </w:r>
      <w:r w:rsidRPr="005F6951">
        <w:rPr>
          <w:rFonts w:ascii="宋体" w:hAnsi="宋体"/>
          <w:sz w:val="48"/>
          <w:szCs w:val="48"/>
        </w:rPr>
        <w:t>，</w:t>
      </w:r>
      <w:r w:rsidRPr="005F6951">
        <w:rPr>
          <w:sz w:val="48"/>
          <w:szCs w:val="48"/>
        </w:rPr>
        <w:t>1851</w:t>
      </w:r>
      <w:r w:rsidRPr="005F6951">
        <w:rPr>
          <w:rFonts w:eastAsia="楷体"/>
          <w:sz w:val="48"/>
          <w:szCs w:val="48"/>
        </w:rPr>
        <w:t>年的世界博览会已经展出了第一批可批量生产的抽水马桶。</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摘编自《欧罗巴一千年</w:t>
      </w:r>
      <w:r w:rsidRPr="005F6951">
        <w:rPr>
          <w:rFonts w:ascii="宋体" w:hAnsi="宋体"/>
          <w:sz w:val="48"/>
          <w:szCs w:val="48"/>
        </w:rPr>
        <w:t>：</w:t>
      </w:r>
    </w:p>
    <w:p w:rsidR="006B5929" w:rsidRPr="005F6951" w:rsidRDefault="00095A19">
      <w:pPr>
        <w:overflowPunct w:val="0"/>
        <w:snapToGrid w:val="0"/>
        <w:spacing w:line="360" w:lineRule="auto"/>
        <w:jc w:val="right"/>
        <w:rPr>
          <w:sz w:val="48"/>
          <w:szCs w:val="48"/>
        </w:rPr>
      </w:pPr>
      <w:r w:rsidRPr="005F6951">
        <w:rPr>
          <w:rFonts w:eastAsia="仿宋"/>
          <w:sz w:val="48"/>
          <w:szCs w:val="48"/>
        </w:rPr>
        <w:t>打破边界的历史》</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根据材料一并结合所学知识</w:t>
      </w:r>
      <w:r w:rsidRPr="005F6951">
        <w:rPr>
          <w:rFonts w:ascii="宋体" w:hAnsi="宋体"/>
          <w:sz w:val="48"/>
          <w:szCs w:val="48"/>
        </w:rPr>
        <w:t>，</w:t>
      </w:r>
      <w:r w:rsidRPr="005F6951">
        <w:rPr>
          <w:sz w:val="48"/>
          <w:szCs w:val="48"/>
        </w:rPr>
        <w:t>请仿照图二示例</w:t>
      </w:r>
      <w:r w:rsidRPr="005F6951">
        <w:rPr>
          <w:rFonts w:ascii="宋体" w:hAnsi="宋体"/>
          <w:sz w:val="48"/>
          <w:szCs w:val="48"/>
        </w:rPr>
        <w:t>，</w:t>
      </w:r>
      <w:r w:rsidRPr="005F6951">
        <w:rPr>
          <w:sz w:val="48"/>
          <w:szCs w:val="48"/>
        </w:rPr>
        <w:t>为图一配上恰当的文字说明。</w:t>
      </w:r>
    </w:p>
    <w:p w:rsidR="006B5929" w:rsidRPr="005F6951" w:rsidRDefault="00095A19">
      <w:pPr>
        <w:overflowPunct w:val="0"/>
        <w:snapToGrid w:val="0"/>
        <w:spacing w:line="360" w:lineRule="auto"/>
        <w:rPr>
          <w:sz w:val="48"/>
          <w:szCs w:val="48"/>
        </w:rPr>
      </w:pPr>
      <w:r w:rsidRPr="005F6951">
        <w:rPr>
          <w:color w:val="00FFFF"/>
          <w:sz w:val="48"/>
          <w:szCs w:val="48"/>
        </w:rPr>
        <w:t>驱散黑暗点亮世界的人</w:t>
      </w:r>
      <w:r w:rsidRPr="005F6951">
        <w:rPr>
          <w:rFonts w:hAnsi="宋体"/>
          <w:color w:val="00FFFF"/>
          <w:sz w:val="48"/>
          <w:szCs w:val="48"/>
        </w:rPr>
        <w:t>——</w:t>
      </w:r>
      <w:r w:rsidRPr="005F6951">
        <w:rPr>
          <w:color w:val="00FFFF"/>
          <w:sz w:val="48"/>
          <w:szCs w:val="48"/>
        </w:rPr>
        <w:t>爱迪生。</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w:t>
      </w:r>
      <w:r w:rsidRPr="005F6951">
        <w:rPr>
          <w:rFonts w:ascii="宋体" w:hAnsi="宋体"/>
          <w:sz w:val="48"/>
          <w:szCs w:val="48"/>
        </w:rPr>
        <w:t>，</w:t>
      </w:r>
      <w:r w:rsidRPr="005F6951">
        <w:rPr>
          <w:sz w:val="48"/>
          <w:szCs w:val="48"/>
        </w:rPr>
        <w:t>概括</w:t>
      </w:r>
      <w:r w:rsidRPr="005F6951">
        <w:rPr>
          <w:sz w:val="48"/>
          <w:szCs w:val="48"/>
        </w:rPr>
        <w:t>19</w:t>
      </w:r>
      <w:r w:rsidRPr="005F6951">
        <w:rPr>
          <w:sz w:val="48"/>
          <w:szCs w:val="48"/>
        </w:rPr>
        <w:t>世纪的发明从哪些方面改善了人们的生活。</w:t>
      </w:r>
    </w:p>
    <w:p w:rsidR="006B5929" w:rsidRPr="005F6951" w:rsidRDefault="00095A19">
      <w:pPr>
        <w:overflowPunct w:val="0"/>
        <w:snapToGrid w:val="0"/>
        <w:spacing w:line="360" w:lineRule="auto"/>
        <w:rPr>
          <w:sz w:val="48"/>
          <w:szCs w:val="48"/>
        </w:rPr>
      </w:pPr>
      <w:r w:rsidRPr="005F6951">
        <w:rPr>
          <w:color w:val="00FFFF"/>
          <w:sz w:val="48"/>
          <w:szCs w:val="48"/>
        </w:rPr>
        <w:t>学习</w:t>
      </w:r>
      <w:r w:rsidRPr="005F6951">
        <w:rPr>
          <w:rFonts w:eastAsia="Times New Roman"/>
          <w:color w:val="00FFFF"/>
          <w:sz w:val="48"/>
          <w:szCs w:val="48"/>
        </w:rPr>
        <w:t>(</w:t>
      </w:r>
      <w:r w:rsidRPr="005F6951">
        <w:rPr>
          <w:color w:val="00FFFF"/>
          <w:sz w:val="48"/>
          <w:szCs w:val="48"/>
        </w:rPr>
        <w:t>或文化</w:t>
      </w:r>
      <w:r w:rsidRPr="005F6951">
        <w:rPr>
          <w:rFonts w:eastAsia="Times New Roman"/>
          <w:color w:val="00FFFF"/>
          <w:sz w:val="48"/>
          <w:szCs w:val="48"/>
        </w:rPr>
        <w:t>)</w:t>
      </w:r>
      <w:r w:rsidRPr="005F6951">
        <w:rPr>
          <w:rFonts w:ascii="宋体" w:hAnsi="宋体"/>
          <w:color w:val="00FFFF"/>
          <w:sz w:val="48"/>
          <w:szCs w:val="48"/>
        </w:rPr>
        <w:t>；</w:t>
      </w:r>
      <w:r w:rsidRPr="005F6951">
        <w:rPr>
          <w:color w:val="00FFFF"/>
          <w:sz w:val="48"/>
          <w:szCs w:val="48"/>
        </w:rPr>
        <w:t>交通</w:t>
      </w:r>
      <w:r w:rsidRPr="005F6951">
        <w:rPr>
          <w:rFonts w:eastAsia="Times New Roman"/>
          <w:color w:val="00FFFF"/>
          <w:sz w:val="48"/>
          <w:szCs w:val="48"/>
        </w:rPr>
        <w:t>(</w:t>
      </w:r>
      <w:r w:rsidRPr="005F6951">
        <w:rPr>
          <w:color w:val="00FFFF"/>
          <w:sz w:val="48"/>
          <w:szCs w:val="48"/>
        </w:rPr>
        <w:t>或出行</w:t>
      </w:r>
      <w:r w:rsidRPr="005F6951">
        <w:rPr>
          <w:rFonts w:eastAsia="Times New Roman"/>
          <w:color w:val="00FFFF"/>
          <w:sz w:val="48"/>
          <w:szCs w:val="48"/>
        </w:rPr>
        <w:t>)</w:t>
      </w:r>
      <w:r w:rsidRPr="005F6951">
        <w:rPr>
          <w:rFonts w:ascii="宋体" w:hAnsi="宋体"/>
          <w:color w:val="00FFFF"/>
          <w:sz w:val="48"/>
          <w:szCs w:val="48"/>
        </w:rPr>
        <w:t>；</w:t>
      </w:r>
      <w:r w:rsidRPr="005F6951">
        <w:rPr>
          <w:color w:val="00FFFF"/>
          <w:sz w:val="48"/>
          <w:szCs w:val="48"/>
        </w:rPr>
        <w:t>卫生</w:t>
      </w:r>
      <w:r w:rsidRPr="005F6951">
        <w:rPr>
          <w:rFonts w:eastAsia="Times New Roman"/>
          <w:color w:val="00FFFF"/>
          <w:sz w:val="48"/>
          <w:szCs w:val="48"/>
        </w:rPr>
        <w:t>(</w:t>
      </w:r>
      <w:r w:rsidRPr="005F6951">
        <w:rPr>
          <w:color w:val="00FFFF"/>
          <w:sz w:val="48"/>
          <w:szCs w:val="48"/>
        </w:rPr>
        <w:t>或生活习惯</w:t>
      </w:r>
      <w:r w:rsidRPr="005F6951">
        <w:rPr>
          <w:rFonts w:eastAsia="Times New Roman"/>
          <w:color w:val="00FFFF"/>
          <w:sz w:val="48"/>
          <w:szCs w:val="48"/>
        </w:rPr>
        <w:t>)</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请再举一例</w:t>
      </w:r>
      <w:r w:rsidRPr="005F6951">
        <w:rPr>
          <w:sz w:val="48"/>
          <w:szCs w:val="48"/>
        </w:rPr>
        <w:t>19</w:t>
      </w:r>
      <w:r w:rsidRPr="005F6951">
        <w:rPr>
          <w:sz w:val="48"/>
          <w:szCs w:val="48"/>
        </w:rPr>
        <w:t>世纪改善人们生活的发明并予以说明。</w:t>
      </w:r>
    </w:p>
    <w:p w:rsidR="006B5929" w:rsidRPr="005F6951" w:rsidRDefault="00095A19">
      <w:pPr>
        <w:overflowPunct w:val="0"/>
        <w:snapToGrid w:val="0"/>
        <w:spacing w:line="360" w:lineRule="auto"/>
        <w:rPr>
          <w:sz w:val="48"/>
          <w:szCs w:val="48"/>
        </w:rPr>
      </w:pPr>
      <w:r w:rsidRPr="005F6951">
        <w:rPr>
          <w:color w:val="00FFFF"/>
          <w:sz w:val="48"/>
          <w:szCs w:val="48"/>
        </w:rPr>
        <w:t>电话。方便了人们之间的联系。</w:t>
      </w:r>
      <w:r w:rsidRPr="005F6951">
        <w:rPr>
          <w:rFonts w:eastAsia="Times New Roman"/>
          <w:color w:val="00FFFF"/>
          <w:sz w:val="48"/>
          <w:szCs w:val="48"/>
        </w:rPr>
        <w:t>(</w:t>
      </w:r>
      <w:r w:rsidRPr="005F6951">
        <w:rPr>
          <w:rFonts w:eastAsia="楷体"/>
          <w:color w:val="00FFFF"/>
          <w:sz w:val="48"/>
          <w:szCs w:val="48"/>
        </w:rPr>
        <w:t>言之有理即可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122" name="素养培优.EPS" descr="id:21474901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4</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科技改变人类社会</w:t>
      </w:r>
      <w:r w:rsidRPr="005F6951">
        <w:rPr>
          <w:rFonts w:ascii="宋体" w:hAnsi="宋体"/>
          <w:sz w:val="48"/>
          <w:szCs w:val="48"/>
        </w:rPr>
        <w:t>，</w:t>
      </w:r>
      <w:r w:rsidRPr="005F6951">
        <w:rPr>
          <w:sz w:val="48"/>
          <w:szCs w:val="48"/>
        </w:rPr>
        <w:t>给人类社会带来了巨大的变化。阅读下列材料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这次革命可以使人们</w:t>
      </w:r>
      <w:r w:rsidRPr="005F6951">
        <w:rPr>
          <w:rFonts w:eastAsia="楷体" w:hAnsi="楷体"/>
          <w:sz w:val="48"/>
          <w:szCs w:val="48"/>
        </w:rPr>
        <w:t>……</w:t>
      </w:r>
      <w:r w:rsidRPr="005F6951">
        <w:rPr>
          <w:rFonts w:eastAsia="楷体"/>
          <w:sz w:val="48"/>
          <w:szCs w:val="48"/>
        </w:rPr>
        <w:t>以更快的速度跨越海洋</w:t>
      </w:r>
      <w:r w:rsidRPr="005F6951">
        <w:rPr>
          <w:rFonts w:ascii="宋体" w:hAnsi="宋体"/>
          <w:sz w:val="48"/>
          <w:szCs w:val="48"/>
        </w:rPr>
        <w:t>，</w:t>
      </w:r>
      <w:r w:rsidRPr="005F6951">
        <w:rPr>
          <w:rFonts w:eastAsia="楷体"/>
          <w:sz w:val="48"/>
          <w:szCs w:val="48"/>
        </w:rPr>
        <w:t>乘坐</w:t>
      </w:r>
      <w:r w:rsidRPr="005F6951">
        <w:rPr>
          <w:rFonts w:eastAsia="楷体" w:hAnsi="楷体"/>
          <w:sz w:val="48"/>
          <w:szCs w:val="48"/>
        </w:rPr>
        <w:t>……</w:t>
      </w:r>
      <w:r w:rsidRPr="005F6951">
        <w:rPr>
          <w:rFonts w:eastAsia="楷体"/>
          <w:sz w:val="48"/>
          <w:szCs w:val="48"/>
        </w:rPr>
        <w:t>进行长途旅行</w:t>
      </w:r>
      <w:r w:rsidRPr="005F6951">
        <w:rPr>
          <w:rFonts w:ascii="宋体" w:hAnsi="宋体"/>
          <w:sz w:val="48"/>
          <w:szCs w:val="48"/>
        </w:rPr>
        <w:t>，</w:t>
      </w:r>
      <w:r w:rsidRPr="005F6951">
        <w:rPr>
          <w:rFonts w:eastAsia="楷体"/>
          <w:sz w:val="48"/>
          <w:szCs w:val="48"/>
        </w:rPr>
        <w:t>还为生活在欧美地区成百上千万的人带去了高质量的服装、各种家居用品和娱乐活动。在此之前</w:t>
      </w:r>
      <w:r w:rsidRPr="005F6951">
        <w:rPr>
          <w:rFonts w:ascii="宋体" w:hAnsi="宋体"/>
          <w:sz w:val="48"/>
          <w:szCs w:val="48"/>
        </w:rPr>
        <w:t>，</w:t>
      </w:r>
      <w:r w:rsidRPr="005F6951">
        <w:rPr>
          <w:rFonts w:eastAsia="楷体"/>
          <w:sz w:val="48"/>
          <w:szCs w:val="48"/>
        </w:rPr>
        <w:t>这些是他们不敢想的。</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w:t>
      </w:r>
      <w:r w:rsidRPr="005F6951">
        <w:rPr>
          <w:rFonts w:ascii="仿宋" w:hAnsi="仿宋"/>
          <w:sz w:val="48"/>
          <w:szCs w:val="48"/>
        </w:rPr>
        <w:t>[</w:t>
      </w:r>
      <w:r w:rsidRPr="005F6951">
        <w:rPr>
          <w:rFonts w:eastAsia="仿宋"/>
          <w:sz w:val="48"/>
          <w:szCs w:val="48"/>
        </w:rPr>
        <w:t>英</w:t>
      </w:r>
      <w:r w:rsidRPr="005F6951">
        <w:rPr>
          <w:rFonts w:ascii="仿宋" w:hAnsi="仿宋"/>
          <w:sz w:val="48"/>
          <w:szCs w:val="48"/>
        </w:rPr>
        <w:t>]</w:t>
      </w:r>
      <w:r w:rsidRPr="005F6951">
        <w:rPr>
          <w:rFonts w:eastAsia="仿宋"/>
          <w:sz w:val="48"/>
          <w:szCs w:val="48"/>
        </w:rPr>
        <w:t>安德鲁</w:t>
      </w:r>
      <w:r w:rsidRPr="005F6951">
        <w:rPr>
          <w:rFonts w:eastAsia="Times New Roman" w:hint="eastAsia"/>
          <w:i/>
          <w:sz w:val="48"/>
          <w:szCs w:val="48"/>
        </w:rPr>
        <w:t>·</w:t>
      </w:r>
      <w:r w:rsidRPr="005F6951">
        <w:rPr>
          <w:rFonts w:eastAsia="仿宋"/>
          <w:sz w:val="48"/>
          <w:szCs w:val="48"/>
        </w:rPr>
        <w:t>玛尔《世界史》</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电的发明和应用</w:t>
      </w:r>
      <w:r w:rsidRPr="005F6951">
        <w:rPr>
          <w:rFonts w:ascii="宋体" w:hAnsi="宋体"/>
          <w:sz w:val="48"/>
          <w:szCs w:val="48"/>
        </w:rPr>
        <w:t>，</w:t>
      </w:r>
      <w:r w:rsidRPr="005F6951">
        <w:rPr>
          <w:rFonts w:eastAsia="楷体"/>
          <w:sz w:val="48"/>
          <w:szCs w:val="48"/>
        </w:rPr>
        <w:t>打开了解放生产力的大门</w:t>
      </w:r>
      <w:r w:rsidRPr="005F6951">
        <w:rPr>
          <w:rFonts w:ascii="宋体" w:hAnsi="宋体"/>
          <w:sz w:val="48"/>
          <w:szCs w:val="48"/>
        </w:rPr>
        <w:t>，</w:t>
      </w:r>
      <w:r w:rsidRPr="005F6951">
        <w:rPr>
          <w:rFonts w:eastAsia="楷体"/>
          <w:sz w:val="48"/>
          <w:szCs w:val="48"/>
        </w:rPr>
        <w:t>开辟了一个新的时代。与第一次技术革命截然不同</w:t>
      </w:r>
      <w:r w:rsidRPr="005F6951">
        <w:rPr>
          <w:rFonts w:ascii="宋体" w:hAnsi="宋体"/>
          <w:sz w:val="48"/>
          <w:szCs w:val="48"/>
        </w:rPr>
        <w:t>，</w:t>
      </w:r>
      <w:r w:rsidRPr="005F6951">
        <w:rPr>
          <w:rFonts w:eastAsia="楷体"/>
          <w:sz w:val="48"/>
          <w:szCs w:val="48"/>
        </w:rPr>
        <w:t>第二次技术革命完全是在近代科学理论直接指导下兴起和发展起来</w:t>
      </w:r>
      <w:r w:rsidRPr="005F6951">
        <w:rPr>
          <w:rFonts w:eastAsia="楷体"/>
          <w:sz w:val="48"/>
          <w:szCs w:val="48"/>
        </w:rPr>
        <w:lastRenderedPageBreak/>
        <w:t>的。科学通过先进的技术直接转化为强大的生产力</w:t>
      </w:r>
      <w:r w:rsidRPr="005F6951">
        <w:rPr>
          <w:rFonts w:ascii="宋体" w:hAnsi="宋体"/>
          <w:sz w:val="48"/>
          <w:szCs w:val="48"/>
        </w:rPr>
        <w:t>，</w:t>
      </w:r>
      <w:r w:rsidRPr="005F6951">
        <w:rPr>
          <w:rFonts w:eastAsia="楷体"/>
          <w:sz w:val="48"/>
          <w:szCs w:val="48"/>
        </w:rPr>
        <w:t>从而为工业开辟空前广阔的领域和提供空前的发展速度。</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摘编自王斯德《世界通史》</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指出</w:t>
      </w:r>
      <w:r w:rsidRPr="005F6951">
        <w:rPr>
          <w:rFonts w:hAnsi="宋体"/>
          <w:sz w:val="48"/>
          <w:szCs w:val="48"/>
        </w:rPr>
        <w:t>“</w:t>
      </w:r>
      <w:r w:rsidRPr="005F6951">
        <w:rPr>
          <w:sz w:val="48"/>
          <w:szCs w:val="48"/>
        </w:rPr>
        <w:t>这次革命</w:t>
      </w:r>
      <w:r w:rsidRPr="005F6951">
        <w:rPr>
          <w:rFonts w:hAnsi="宋体"/>
          <w:sz w:val="48"/>
          <w:szCs w:val="48"/>
        </w:rPr>
        <w:t>”</w:t>
      </w:r>
      <w:r w:rsidRPr="005F6951">
        <w:rPr>
          <w:sz w:val="48"/>
          <w:szCs w:val="48"/>
        </w:rPr>
        <w:t>使人们的生活发生了怎样的变化。根据材料二</w:t>
      </w:r>
      <w:r w:rsidRPr="005F6951">
        <w:rPr>
          <w:rFonts w:ascii="宋体" w:hAnsi="宋体"/>
          <w:sz w:val="48"/>
          <w:szCs w:val="48"/>
        </w:rPr>
        <w:t>，</w:t>
      </w:r>
      <w:r w:rsidRPr="005F6951">
        <w:rPr>
          <w:sz w:val="48"/>
          <w:szCs w:val="48"/>
        </w:rPr>
        <w:t>指出第二次技术革命与第一次技术革命相比有什么显著特点。</w:t>
      </w:r>
    </w:p>
    <w:p w:rsidR="006B5929" w:rsidRPr="005F6951" w:rsidRDefault="00095A19">
      <w:pPr>
        <w:overflowPunct w:val="0"/>
        <w:snapToGrid w:val="0"/>
        <w:spacing w:line="360" w:lineRule="auto"/>
        <w:rPr>
          <w:sz w:val="48"/>
          <w:szCs w:val="48"/>
        </w:rPr>
      </w:pPr>
      <w:r w:rsidRPr="005F6951">
        <w:rPr>
          <w:color w:val="00FFFF"/>
          <w:sz w:val="48"/>
          <w:szCs w:val="48"/>
        </w:rPr>
        <w:t>乘坐轮船、火车进行长途旅行</w:t>
      </w:r>
      <w:r w:rsidRPr="005F6951">
        <w:rPr>
          <w:rFonts w:eastAsia="Times New Roman"/>
          <w:color w:val="00FFFF"/>
          <w:sz w:val="48"/>
          <w:szCs w:val="48"/>
        </w:rPr>
        <w:t>(</w:t>
      </w:r>
      <w:r w:rsidRPr="005F6951">
        <w:rPr>
          <w:color w:val="00FFFF"/>
          <w:sz w:val="48"/>
          <w:szCs w:val="48"/>
        </w:rPr>
        <w:t>或出现了火车、轮船等新式交通工具</w:t>
      </w:r>
      <w:r w:rsidRPr="005F6951">
        <w:rPr>
          <w:rFonts w:ascii="宋体" w:hAnsi="宋体"/>
          <w:color w:val="00FFFF"/>
          <w:sz w:val="48"/>
          <w:szCs w:val="48"/>
        </w:rPr>
        <w:t>；</w:t>
      </w:r>
      <w:r w:rsidRPr="005F6951">
        <w:rPr>
          <w:color w:val="00FFFF"/>
          <w:sz w:val="48"/>
          <w:szCs w:val="48"/>
        </w:rPr>
        <w:t>或改变了人们的出行方式</w:t>
      </w:r>
      <w:r w:rsidRPr="005F6951">
        <w:rPr>
          <w:rFonts w:eastAsia="Times New Roman"/>
          <w:color w:val="00FFFF"/>
          <w:sz w:val="48"/>
          <w:szCs w:val="48"/>
        </w:rPr>
        <w:t>)</w:t>
      </w:r>
      <w:r w:rsidRPr="005F6951">
        <w:rPr>
          <w:rFonts w:ascii="宋体" w:hAnsi="宋体"/>
          <w:color w:val="00FFFF"/>
          <w:sz w:val="48"/>
          <w:szCs w:val="48"/>
        </w:rPr>
        <w:t>；</w:t>
      </w:r>
      <w:r w:rsidRPr="005F6951">
        <w:rPr>
          <w:color w:val="00FFFF"/>
          <w:sz w:val="48"/>
          <w:szCs w:val="48"/>
        </w:rPr>
        <w:t>出现了高质量的服装、家居用品和丰富的娱乐活动</w:t>
      </w:r>
      <w:r w:rsidRPr="005F6951">
        <w:rPr>
          <w:rFonts w:eastAsia="Times New Roman"/>
          <w:color w:val="00FFFF"/>
          <w:sz w:val="48"/>
          <w:szCs w:val="48"/>
        </w:rPr>
        <w:t>(</w:t>
      </w:r>
      <w:r w:rsidRPr="005F6951">
        <w:rPr>
          <w:color w:val="00FFFF"/>
          <w:sz w:val="48"/>
          <w:szCs w:val="48"/>
        </w:rPr>
        <w:t>或改变了人们的生活方式</w:t>
      </w:r>
      <w:r w:rsidRPr="005F6951">
        <w:rPr>
          <w:rFonts w:ascii="宋体" w:hAnsi="宋体"/>
          <w:color w:val="00FFFF"/>
          <w:sz w:val="48"/>
          <w:szCs w:val="48"/>
        </w:rPr>
        <w:t>；</w:t>
      </w:r>
      <w:r w:rsidRPr="005F6951">
        <w:rPr>
          <w:color w:val="00FFFF"/>
          <w:sz w:val="48"/>
          <w:szCs w:val="48"/>
        </w:rPr>
        <w:t>或改善了人们的生活质量</w:t>
      </w:r>
      <w:r w:rsidRPr="005F6951">
        <w:rPr>
          <w:rFonts w:eastAsia="Times New Roman"/>
          <w:color w:val="00FFFF"/>
          <w:sz w:val="48"/>
          <w:szCs w:val="48"/>
        </w:rPr>
        <w:t>)</w:t>
      </w:r>
      <w:r w:rsidRPr="005F6951">
        <w:rPr>
          <w:color w:val="00FFFF"/>
          <w:sz w:val="48"/>
          <w:szCs w:val="48"/>
        </w:rPr>
        <w:t>。科学与技术紧密结合</w:t>
      </w:r>
      <w:r w:rsidRPr="005F6951">
        <w:rPr>
          <w:rFonts w:eastAsia="Times New Roman"/>
          <w:color w:val="00FFFF"/>
          <w:sz w:val="48"/>
          <w:szCs w:val="48"/>
        </w:rPr>
        <w:t>(</w:t>
      </w:r>
      <w:r w:rsidRPr="005F6951">
        <w:rPr>
          <w:color w:val="00FFFF"/>
          <w:sz w:val="48"/>
          <w:szCs w:val="48"/>
        </w:rPr>
        <w:t>或完全是在近代科学理论直接指导下兴起和发展起来的</w:t>
      </w:r>
      <w:r w:rsidRPr="005F6951">
        <w:rPr>
          <w:rFonts w:ascii="宋体" w:hAnsi="宋体"/>
          <w:color w:val="00FFFF"/>
          <w:sz w:val="48"/>
          <w:szCs w:val="48"/>
        </w:rPr>
        <w:t>；</w:t>
      </w:r>
      <w:r w:rsidRPr="005F6951">
        <w:rPr>
          <w:color w:val="00FFFF"/>
          <w:sz w:val="48"/>
          <w:szCs w:val="48"/>
        </w:rPr>
        <w:t>或科学研究同工业生产紧密结合</w:t>
      </w:r>
      <w:r w:rsidRPr="005F6951">
        <w:rPr>
          <w:rFonts w:eastAsia="Times New Roman"/>
          <w:color w:val="00FFFF"/>
          <w:sz w:val="48"/>
          <w:szCs w:val="48"/>
        </w:rPr>
        <w:t>)</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综合上述材料并结合所学知识</w:t>
      </w:r>
      <w:r w:rsidRPr="005F6951">
        <w:rPr>
          <w:rFonts w:ascii="宋体" w:hAnsi="宋体"/>
          <w:sz w:val="48"/>
          <w:szCs w:val="48"/>
        </w:rPr>
        <w:t>，</w:t>
      </w:r>
      <w:r w:rsidRPr="005F6951">
        <w:rPr>
          <w:sz w:val="48"/>
          <w:szCs w:val="48"/>
        </w:rPr>
        <w:t>谈谈科学技术发展带来的社会进步和社会问题。</w:t>
      </w:r>
    </w:p>
    <w:p w:rsidR="006B5929" w:rsidRPr="005F6951" w:rsidRDefault="00095A19">
      <w:pPr>
        <w:overflowPunct w:val="0"/>
        <w:snapToGrid w:val="0"/>
        <w:spacing w:line="360" w:lineRule="auto"/>
        <w:rPr>
          <w:sz w:val="48"/>
          <w:szCs w:val="48"/>
        </w:rPr>
      </w:pPr>
      <w:r w:rsidRPr="005F6951">
        <w:rPr>
          <w:color w:val="00FFFF"/>
          <w:sz w:val="48"/>
          <w:szCs w:val="48"/>
        </w:rPr>
        <w:t>科技是一把双刃剑</w:t>
      </w:r>
      <w:r w:rsidRPr="005F6951">
        <w:rPr>
          <w:rFonts w:ascii="宋体" w:hAnsi="宋体"/>
          <w:color w:val="00FFFF"/>
          <w:sz w:val="48"/>
          <w:szCs w:val="48"/>
        </w:rPr>
        <w:t>，</w:t>
      </w:r>
      <w:r w:rsidRPr="005F6951">
        <w:rPr>
          <w:color w:val="00FFFF"/>
          <w:sz w:val="48"/>
          <w:szCs w:val="48"/>
        </w:rPr>
        <w:t>既推动了社会生产力的发展</w:t>
      </w:r>
      <w:r w:rsidRPr="005F6951">
        <w:rPr>
          <w:rFonts w:ascii="宋体" w:hAnsi="宋体"/>
          <w:color w:val="00FFFF"/>
          <w:sz w:val="48"/>
          <w:szCs w:val="48"/>
        </w:rPr>
        <w:t>，</w:t>
      </w:r>
      <w:r w:rsidRPr="005F6951">
        <w:rPr>
          <w:color w:val="00FFFF"/>
          <w:sz w:val="48"/>
          <w:szCs w:val="48"/>
        </w:rPr>
        <w:t>改变了人们的生活方式</w:t>
      </w:r>
      <w:r w:rsidRPr="005F6951">
        <w:rPr>
          <w:rFonts w:ascii="宋体" w:hAnsi="宋体"/>
          <w:color w:val="00FFFF"/>
          <w:sz w:val="48"/>
          <w:szCs w:val="48"/>
        </w:rPr>
        <w:t>，</w:t>
      </w:r>
      <w:r w:rsidRPr="005F6951">
        <w:rPr>
          <w:color w:val="00FFFF"/>
          <w:sz w:val="48"/>
          <w:szCs w:val="48"/>
        </w:rPr>
        <w:t>也不可避免地带来了诸如环境破坏、贫富分化等社会问题。</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6</w:t>
      </w:r>
      <w:r w:rsidRPr="005F6951">
        <w:rPr>
          <w:rFonts w:eastAsia="黑体"/>
          <w:sz w:val="48"/>
          <w:szCs w:val="48"/>
        </w:rPr>
        <w:t>课</w:t>
      </w:r>
      <w:r w:rsidRPr="005F6951">
        <w:rPr>
          <w:sz w:val="48"/>
          <w:szCs w:val="48"/>
        </w:rPr>
        <w:t xml:space="preserve">　</w:t>
      </w:r>
      <w:r w:rsidRPr="005F6951">
        <w:rPr>
          <w:rFonts w:eastAsia="黑体"/>
          <w:sz w:val="48"/>
          <w:szCs w:val="48"/>
        </w:rPr>
        <w:t>工业化国家的社会变化</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123" name="夯基固本.EPS" descr="id:21474901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4</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人口增长和大众教育</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下表反映的是</w:t>
      </w:r>
      <w:r w:rsidRPr="005F6951">
        <w:rPr>
          <w:sz w:val="48"/>
          <w:szCs w:val="48"/>
        </w:rPr>
        <w:t>1838</w:t>
      </w:r>
      <w:r w:rsidRPr="005F6951">
        <w:rPr>
          <w:rFonts w:hAnsi="宋体"/>
          <w:sz w:val="48"/>
          <w:szCs w:val="48"/>
        </w:rPr>
        <w:t>—</w:t>
      </w:r>
      <w:r w:rsidRPr="005F6951">
        <w:rPr>
          <w:sz w:val="48"/>
          <w:szCs w:val="48"/>
        </w:rPr>
        <w:t>1855</w:t>
      </w:r>
      <w:r w:rsidRPr="005F6951">
        <w:rPr>
          <w:sz w:val="48"/>
          <w:szCs w:val="48"/>
        </w:rPr>
        <w:t>年英国人口出生率变化情况</w:t>
      </w:r>
      <w:r w:rsidRPr="005F6951">
        <w:rPr>
          <w:rFonts w:eastAsia="Times New Roman"/>
          <w:sz w:val="48"/>
          <w:szCs w:val="48"/>
        </w:rPr>
        <w:t>(</w:t>
      </w:r>
      <w:r w:rsidRPr="005F6951">
        <w:rPr>
          <w:rFonts w:eastAsia="楷体"/>
          <w:sz w:val="48"/>
          <w:szCs w:val="48"/>
        </w:rPr>
        <w:t>单位</w:t>
      </w:r>
      <w:r w:rsidRPr="005F6951">
        <w:rPr>
          <w:rFonts w:ascii="宋体" w:hAnsi="宋体"/>
          <w:sz w:val="48"/>
          <w:szCs w:val="48"/>
        </w:rPr>
        <w:t>：％</w:t>
      </w:r>
      <w:r w:rsidRPr="005F6951">
        <w:rPr>
          <w:rFonts w:eastAsia="Times New Roman"/>
          <w:sz w:val="48"/>
          <w:szCs w:val="48"/>
        </w:rPr>
        <w:t>)</w:t>
      </w:r>
      <w:r w:rsidRPr="005F6951">
        <w:rPr>
          <w:rFonts w:ascii="宋体" w:hAnsi="宋体"/>
          <w:sz w:val="48"/>
          <w:szCs w:val="48"/>
        </w:rPr>
        <w:t>，</w:t>
      </w:r>
      <w:r w:rsidRPr="005F6951">
        <w:rPr>
          <w:sz w:val="48"/>
          <w:szCs w:val="48"/>
        </w:rPr>
        <w:t>与表中变化趋势紧密相关的是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年份</w:t>
            </w:r>
            <w:r w:rsidRPr="005F6951">
              <w:rPr>
                <w:sz w:val="48"/>
                <w:szCs w:val="48"/>
              </w:rPr>
              <w:t>1838</w:t>
            </w:r>
            <w:r w:rsidRPr="005F6951">
              <w:rPr>
                <w:rFonts w:eastAsia="楷体"/>
                <w:sz w:val="48"/>
                <w:szCs w:val="48"/>
              </w:rPr>
              <w:t>年</w:t>
            </w:r>
            <w:r w:rsidRPr="005F6951">
              <w:rPr>
                <w:sz w:val="48"/>
                <w:szCs w:val="48"/>
              </w:rPr>
              <w:t>1839</w:t>
            </w:r>
            <w:r w:rsidRPr="005F6951">
              <w:rPr>
                <w:rFonts w:eastAsia="楷体"/>
                <w:sz w:val="48"/>
                <w:szCs w:val="48"/>
              </w:rPr>
              <w:t>年</w:t>
            </w:r>
            <w:r w:rsidRPr="005F6951">
              <w:rPr>
                <w:sz w:val="48"/>
                <w:szCs w:val="48"/>
              </w:rPr>
              <w:t>1840</w:t>
            </w:r>
            <w:r w:rsidRPr="005F6951">
              <w:rPr>
                <w:rFonts w:eastAsia="楷体"/>
                <w:sz w:val="48"/>
                <w:szCs w:val="48"/>
              </w:rPr>
              <w:t>年</w:t>
            </w:r>
            <w:r w:rsidRPr="005F6951">
              <w:rPr>
                <w:sz w:val="48"/>
                <w:szCs w:val="48"/>
              </w:rPr>
              <w:t>1841</w:t>
            </w:r>
            <w:r w:rsidRPr="005F6951">
              <w:rPr>
                <w:rFonts w:eastAsia="楷体" w:hAnsi="楷体"/>
                <w:sz w:val="48"/>
                <w:szCs w:val="48"/>
              </w:rPr>
              <w:t>—</w:t>
            </w:r>
          </w:p>
          <w:p w:rsidR="006B5929" w:rsidRPr="005F6951" w:rsidRDefault="00095A19">
            <w:pPr>
              <w:overflowPunct w:val="0"/>
              <w:snapToGrid w:val="0"/>
              <w:spacing w:line="360" w:lineRule="auto"/>
              <w:jc w:val="center"/>
              <w:rPr>
                <w:sz w:val="48"/>
                <w:szCs w:val="48"/>
              </w:rPr>
            </w:pPr>
            <w:r w:rsidRPr="005F6951">
              <w:rPr>
                <w:sz w:val="48"/>
                <w:szCs w:val="48"/>
              </w:rPr>
              <w:t>1845</w:t>
            </w:r>
            <w:r w:rsidRPr="005F6951">
              <w:rPr>
                <w:rFonts w:eastAsia="楷体"/>
                <w:sz w:val="48"/>
                <w:szCs w:val="48"/>
              </w:rPr>
              <w:t>年</w:t>
            </w:r>
            <w:r w:rsidRPr="005F6951">
              <w:rPr>
                <w:sz w:val="48"/>
                <w:szCs w:val="48"/>
              </w:rPr>
              <w:t>1851</w:t>
            </w:r>
            <w:r w:rsidRPr="005F6951">
              <w:rPr>
                <w:rFonts w:eastAsia="楷体" w:hAnsi="楷体"/>
                <w:sz w:val="48"/>
                <w:szCs w:val="48"/>
              </w:rPr>
              <w:t>—</w:t>
            </w:r>
          </w:p>
          <w:p w:rsidR="006B5929" w:rsidRPr="005F6951" w:rsidRDefault="00095A19">
            <w:pPr>
              <w:overflowPunct w:val="0"/>
              <w:snapToGrid w:val="0"/>
              <w:spacing w:line="360" w:lineRule="auto"/>
              <w:jc w:val="center"/>
              <w:rPr>
                <w:sz w:val="48"/>
                <w:szCs w:val="48"/>
              </w:rPr>
            </w:pPr>
            <w:r w:rsidRPr="005F6951">
              <w:rPr>
                <w:sz w:val="48"/>
                <w:szCs w:val="48"/>
              </w:rPr>
              <w:t>1855</w:t>
            </w:r>
            <w:r w:rsidRPr="005F6951">
              <w:rPr>
                <w:rFonts w:eastAsia="楷体"/>
                <w:sz w:val="48"/>
                <w:szCs w:val="48"/>
              </w:rPr>
              <w:t>年</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出生率</w:t>
            </w:r>
            <w:r w:rsidRPr="005F6951">
              <w:rPr>
                <w:sz w:val="48"/>
                <w:szCs w:val="48"/>
              </w:rPr>
              <w:t>3</w:t>
            </w:r>
            <w:r w:rsidRPr="005F6951">
              <w:rPr>
                <w:rFonts w:ascii="宋体" w:hAnsi="宋体"/>
                <w:sz w:val="48"/>
                <w:szCs w:val="48"/>
              </w:rPr>
              <w:t>.</w:t>
            </w:r>
            <w:r w:rsidRPr="005F6951">
              <w:rPr>
                <w:sz w:val="48"/>
                <w:szCs w:val="48"/>
              </w:rPr>
              <w:t>0323</w:t>
            </w:r>
            <w:r w:rsidRPr="005F6951">
              <w:rPr>
                <w:rFonts w:ascii="宋体" w:hAnsi="宋体"/>
                <w:sz w:val="48"/>
                <w:szCs w:val="48"/>
              </w:rPr>
              <w:t>.</w:t>
            </w:r>
            <w:r w:rsidRPr="005F6951">
              <w:rPr>
                <w:sz w:val="48"/>
                <w:szCs w:val="48"/>
              </w:rPr>
              <w:t>1773</w:t>
            </w:r>
            <w:r w:rsidRPr="005F6951">
              <w:rPr>
                <w:rFonts w:ascii="宋体" w:hAnsi="宋体"/>
                <w:sz w:val="48"/>
                <w:szCs w:val="48"/>
              </w:rPr>
              <w:t>.</w:t>
            </w:r>
            <w:r w:rsidRPr="005F6951">
              <w:rPr>
                <w:sz w:val="48"/>
                <w:szCs w:val="48"/>
              </w:rPr>
              <w:t>1973</w:t>
            </w:r>
            <w:r w:rsidRPr="005F6951">
              <w:rPr>
                <w:rFonts w:ascii="宋体" w:hAnsi="宋体"/>
                <w:sz w:val="48"/>
                <w:szCs w:val="48"/>
              </w:rPr>
              <w:t>.</w:t>
            </w:r>
            <w:r w:rsidRPr="005F6951">
              <w:rPr>
                <w:sz w:val="48"/>
                <w:szCs w:val="48"/>
              </w:rPr>
              <w:t>2833</w:t>
            </w:r>
            <w:r w:rsidRPr="005F6951">
              <w:rPr>
                <w:rFonts w:ascii="宋体" w:hAnsi="宋体"/>
                <w:sz w:val="48"/>
                <w:szCs w:val="48"/>
              </w:rPr>
              <w:t>.</w:t>
            </w:r>
            <w:r w:rsidRPr="005F6951">
              <w:rPr>
                <w:sz w:val="48"/>
                <w:szCs w:val="48"/>
              </w:rPr>
              <w:t>390</w:t>
            </w:r>
          </w:p>
        </w:tc>
      </w:tr>
    </w:tbl>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工业革命的发展</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民主制度的确立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殖民扩张的推动</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大众教育的推广</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19</w:t>
      </w:r>
      <w:r w:rsidRPr="005F6951">
        <w:rPr>
          <w:sz w:val="48"/>
          <w:szCs w:val="48"/>
        </w:rPr>
        <w:t>世纪</w:t>
      </w:r>
      <w:r w:rsidRPr="005F6951">
        <w:rPr>
          <w:sz w:val="48"/>
          <w:szCs w:val="48"/>
        </w:rPr>
        <w:t>60</w:t>
      </w:r>
      <w:r w:rsidRPr="005F6951">
        <w:rPr>
          <w:sz w:val="48"/>
          <w:szCs w:val="48"/>
        </w:rPr>
        <w:t>年代</w:t>
      </w:r>
      <w:r w:rsidRPr="005F6951">
        <w:rPr>
          <w:rFonts w:ascii="宋体" w:hAnsi="宋体"/>
          <w:sz w:val="48"/>
          <w:szCs w:val="48"/>
        </w:rPr>
        <w:t>，</w:t>
      </w:r>
      <w:r w:rsidRPr="005F6951">
        <w:rPr>
          <w:sz w:val="48"/>
          <w:szCs w:val="48"/>
        </w:rPr>
        <w:t>普鲁士学龄儿童入学率达</w:t>
      </w:r>
      <w:r w:rsidRPr="005F6951">
        <w:rPr>
          <w:sz w:val="48"/>
          <w:szCs w:val="48"/>
        </w:rPr>
        <w:t>97</w:t>
      </w:r>
      <w:r w:rsidRPr="005F6951">
        <w:rPr>
          <w:rFonts w:ascii="宋体" w:hAnsi="宋体"/>
          <w:sz w:val="48"/>
          <w:szCs w:val="48"/>
        </w:rPr>
        <w:t>.</w:t>
      </w:r>
      <w:r w:rsidRPr="005F6951">
        <w:rPr>
          <w:sz w:val="48"/>
          <w:szCs w:val="48"/>
        </w:rPr>
        <w:t>5</w:t>
      </w:r>
      <w:r w:rsidRPr="005F6951">
        <w:rPr>
          <w:rFonts w:ascii="宋体" w:hAnsi="宋体"/>
          <w:sz w:val="48"/>
          <w:szCs w:val="48"/>
        </w:rPr>
        <w:t>％；</w:t>
      </w:r>
      <w:r w:rsidRPr="005F6951">
        <w:rPr>
          <w:sz w:val="48"/>
          <w:szCs w:val="48"/>
        </w:rPr>
        <w:t>1900</w:t>
      </w:r>
      <w:r w:rsidRPr="005F6951">
        <w:rPr>
          <w:sz w:val="48"/>
          <w:szCs w:val="48"/>
        </w:rPr>
        <w:t>年</w:t>
      </w:r>
      <w:r w:rsidRPr="005F6951">
        <w:rPr>
          <w:rFonts w:ascii="宋体" w:hAnsi="宋体"/>
          <w:sz w:val="48"/>
          <w:szCs w:val="48"/>
        </w:rPr>
        <w:t>，</w:t>
      </w:r>
      <w:r w:rsidRPr="005F6951">
        <w:rPr>
          <w:sz w:val="48"/>
          <w:szCs w:val="48"/>
        </w:rPr>
        <w:t>英国初等学校在校生比</w:t>
      </w:r>
      <w:r w:rsidRPr="005F6951">
        <w:rPr>
          <w:sz w:val="48"/>
          <w:szCs w:val="48"/>
        </w:rPr>
        <w:t>1870</w:t>
      </w:r>
      <w:r w:rsidRPr="005F6951">
        <w:rPr>
          <w:sz w:val="48"/>
          <w:szCs w:val="48"/>
        </w:rPr>
        <w:t>年增加了五倍</w:t>
      </w:r>
      <w:r w:rsidRPr="005F6951">
        <w:rPr>
          <w:rFonts w:ascii="宋体" w:hAnsi="宋体"/>
          <w:sz w:val="48"/>
          <w:szCs w:val="48"/>
        </w:rPr>
        <w:t>；</w:t>
      </w:r>
      <w:r w:rsidRPr="005F6951">
        <w:rPr>
          <w:sz w:val="48"/>
          <w:szCs w:val="48"/>
        </w:rPr>
        <w:t>1903</w:t>
      </w:r>
      <w:r w:rsidRPr="005F6951">
        <w:rPr>
          <w:sz w:val="48"/>
          <w:szCs w:val="48"/>
        </w:rPr>
        <w:t>年</w:t>
      </w:r>
      <w:r w:rsidRPr="005F6951">
        <w:rPr>
          <w:rFonts w:ascii="宋体" w:hAnsi="宋体"/>
          <w:sz w:val="48"/>
          <w:szCs w:val="48"/>
        </w:rPr>
        <w:t>，</w:t>
      </w:r>
      <w:r w:rsidRPr="005F6951">
        <w:rPr>
          <w:sz w:val="48"/>
          <w:szCs w:val="48"/>
        </w:rPr>
        <w:t>法国已婚男子和女子的文盲数量分别降至</w:t>
      </w:r>
      <w:r w:rsidRPr="005F6951">
        <w:rPr>
          <w:sz w:val="48"/>
          <w:szCs w:val="48"/>
        </w:rPr>
        <w:t>4</w:t>
      </w:r>
      <w:r w:rsidRPr="005F6951">
        <w:rPr>
          <w:rFonts w:ascii="宋体" w:hAnsi="宋体"/>
          <w:sz w:val="48"/>
          <w:szCs w:val="48"/>
        </w:rPr>
        <w:t>.</w:t>
      </w:r>
      <w:r w:rsidRPr="005F6951">
        <w:rPr>
          <w:sz w:val="48"/>
          <w:szCs w:val="48"/>
        </w:rPr>
        <w:t>4</w:t>
      </w:r>
      <w:r w:rsidRPr="005F6951">
        <w:rPr>
          <w:rFonts w:ascii="宋体" w:hAnsi="宋体"/>
          <w:sz w:val="48"/>
          <w:szCs w:val="48"/>
        </w:rPr>
        <w:t>％</w:t>
      </w:r>
      <w:r w:rsidRPr="005F6951">
        <w:rPr>
          <w:sz w:val="48"/>
          <w:szCs w:val="48"/>
        </w:rPr>
        <w:t>和</w:t>
      </w:r>
      <w:r w:rsidRPr="005F6951">
        <w:rPr>
          <w:sz w:val="48"/>
          <w:szCs w:val="48"/>
        </w:rPr>
        <w:t>6</w:t>
      </w:r>
      <w:r w:rsidRPr="005F6951">
        <w:rPr>
          <w:rFonts w:ascii="宋体" w:hAnsi="宋体"/>
          <w:sz w:val="48"/>
          <w:szCs w:val="48"/>
        </w:rPr>
        <w:t>.</w:t>
      </w:r>
      <w:r w:rsidRPr="005F6951">
        <w:rPr>
          <w:sz w:val="48"/>
          <w:szCs w:val="48"/>
        </w:rPr>
        <w:t>3</w:t>
      </w:r>
      <w:r w:rsidRPr="005F6951">
        <w:rPr>
          <w:rFonts w:ascii="宋体" w:hAnsi="宋体"/>
          <w:sz w:val="48"/>
          <w:szCs w:val="48"/>
        </w:rPr>
        <w:t>％</w:t>
      </w:r>
      <w:r w:rsidRPr="005F6951">
        <w:rPr>
          <w:sz w:val="48"/>
          <w:szCs w:val="48"/>
        </w:rPr>
        <w:t>。这主要是由于</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资产阶级革命的推动</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人口快速增长</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工业化的推动</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人口素质提高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城市化</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广元中考</w:t>
      </w:r>
      <w:r w:rsidRPr="005F6951">
        <w:rPr>
          <w:rFonts w:eastAsia="Times New Roman"/>
          <w:sz w:val="48"/>
          <w:szCs w:val="48"/>
        </w:rPr>
        <w:t>)</w:t>
      </w:r>
      <w:r w:rsidRPr="005F6951">
        <w:rPr>
          <w:sz w:val="48"/>
          <w:szCs w:val="48"/>
        </w:rPr>
        <w:t>下图反映了</w:t>
      </w:r>
      <w:r w:rsidRPr="005F6951">
        <w:rPr>
          <w:sz w:val="48"/>
          <w:szCs w:val="48"/>
        </w:rPr>
        <w:t>18</w:t>
      </w:r>
      <w:r w:rsidRPr="005F6951">
        <w:rPr>
          <w:sz w:val="48"/>
          <w:szCs w:val="48"/>
        </w:rPr>
        <w:t>世纪中期至</w:t>
      </w:r>
      <w:r w:rsidRPr="005F6951">
        <w:rPr>
          <w:sz w:val="48"/>
          <w:szCs w:val="48"/>
        </w:rPr>
        <w:t>19</w:t>
      </w:r>
      <w:r w:rsidRPr="005F6951">
        <w:rPr>
          <w:sz w:val="48"/>
          <w:szCs w:val="48"/>
        </w:rPr>
        <w:t>世纪末英国城市人口与农村人口的比例变化。据此可知</w:t>
      </w:r>
      <w:r w:rsidRPr="005F6951">
        <w:rPr>
          <w:rFonts w:ascii="宋体" w:hAnsi="宋体"/>
          <w:sz w:val="48"/>
          <w:szCs w:val="48"/>
        </w:rPr>
        <w:t>，</w:t>
      </w:r>
      <w:r w:rsidRPr="005F6951">
        <w:rPr>
          <w:sz w:val="48"/>
          <w:szCs w:val="48"/>
        </w:rPr>
        <w:t>当时英国</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5880243" cy="4000500"/>
            <wp:effectExtent l="0" t="0" r="0" b="0"/>
            <wp:docPr id="124" name="ds12.jpg" descr="id:21474901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5880243" cy="4000500"/>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英国城市人口与农村人口的比例的变化</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城市化进程加快</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贫富分化逐渐加剧</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生产力发展迅速</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环境污染日益严重</w:t>
      </w:r>
    </w:p>
    <w:p w:rsidR="006B5929" w:rsidRPr="005F6951" w:rsidRDefault="00095A19">
      <w:pPr>
        <w:overflowPunct w:val="0"/>
        <w:snapToGrid w:val="0"/>
        <w:spacing w:line="360" w:lineRule="auto"/>
        <w:rPr>
          <w:sz w:val="48"/>
          <w:szCs w:val="48"/>
        </w:rPr>
      </w:pPr>
      <w:r w:rsidRPr="005F6951">
        <w:rPr>
          <w:color w:val="33FFFF"/>
          <w:sz w:val="48"/>
          <w:szCs w:val="48"/>
        </w:rPr>
        <w:lastRenderedPageBreak/>
        <w:t>4</w:t>
      </w:r>
      <w:r w:rsidRPr="005F6951">
        <w:rPr>
          <w:noProof/>
          <w:sz w:val="48"/>
          <w:szCs w:val="48"/>
        </w:rPr>
        <w:drawing>
          <wp:inline distT="0" distB="0" distL="0" distR="0">
            <wp:extent cx="204614" cy="350520"/>
            <wp:effectExtent l="0" t="0" r="0" b="0"/>
            <wp:docPr id="125" name="教材左.jpg" descr="id:21474901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04614" cy="350520"/>
                    </a:xfrm>
                    <a:prstGeom prst="rect">
                      <a:avLst/>
                    </a:prstGeom>
                  </pic:spPr>
                </pic:pic>
              </a:graphicData>
            </a:graphic>
          </wp:inline>
        </w:drawing>
      </w:r>
      <w:r w:rsidRPr="005F6951">
        <w:rPr>
          <w:noProof/>
          <w:sz w:val="48"/>
          <w:szCs w:val="48"/>
        </w:rPr>
        <w:drawing>
          <wp:inline distT="0" distB="0" distL="0" distR="0">
            <wp:extent cx="2159060" cy="355092"/>
            <wp:effectExtent l="0" t="0" r="0" b="0"/>
            <wp:docPr id="126" name="教材中.jpg" descr="id:21474902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159060" cy="3550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教材相关史事改编</w:t>
      </w:r>
      <w:r w:rsidRPr="005F6951">
        <w:rPr>
          <w:noProof/>
          <w:sz w:val="48"/>
          <w:szCs w:val="48"/>
        </w:rPr>
        <w:drawing>
          <wp:inline distT="0" distB="0" distL="0" distR="0">
            <wp:extent cx="204614" cy="350520"/>
            <wp:effectExtent l="0" t="0" r="0" b="0"/>
            <wp:docPr id="127" name="教材右.jpg" descr="id:2147490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204614" cy="350520"/>
                    </a:xfrm>
                    <a:prstGeom prst="rect">
                      <a:avLst/>
                    </a:prstGeom>
                  </pic:spPr>
                </pic:pic>
              </a:graphicData>
            </a:graphic>
          </wp:inline>
        </w:drawing>
      </w:r>
      <w:r w:rsidRPr="005F6951">
        <w:rPr>
          <w:sz w:val="48"/>
          <w:szCs w:val="48"/>
        </w:rPr>
        <w:t>美国大城市处理污物的方式</w:t>
      </w:r>
      <w:r w:rsidRPr="005F6951">
        <w:rPr>
          <w:rFonts w:ascii="宋体" w:hAnsi="宋体"/>
          <w:sz w:val="48"/>
          <w:szCs w:val="48"/>
        </w:rPr>
        <w:t>，</w:t>
      </w:r>
      <w:r w:rsidRPr="005F6951">
        <w:rPr>
          <w:sz w:val="48"/>
          <w:szCs w:val="48"/>
        </w:rPr>
        <w:t>也只是在半夜用马车将各个家庭的排泄物运出城外。城市人口增长太快</w:t>
      </w:r>
      <w:r w:rsidRPr="005F6951">
        <w:rPr>
          <w:rFonts w:ascii="宋体" w:hAnsi="宋体"/>
          <w:sz w:val="48"/>
          <w:szCs w:val="48"/>
        </w:rPr>
        <w:t>，</w:t>
      </w:r>
      <w:r w:rsidRPr="005F6951">
        <w:rPr>
          <w:sz w:val="48"/>
          <w:szCs w:val="48"/>
        </w:rPr>
        <w:t>住房变得拥挤不堪</w:t>
      </w:r>
      <w:r w:rsidRPr="005F6951">
        <w:rPr>
          <w:rFonts w:ascii="宋体" w:hAnsi="宋体"/>
          <w:sz w:val="48"/>
          <w:szCs w:val="48"/>
        </w:rPr>
        <w:t>，</w:t>
      </w:r>
      <w:r w:rsidRPr="005F6951">
        <w:rPr>
          <w:sz w:val="48"/>
          <w:szCs w:val="48"/>
        </w:rPr>
        <w:t>低收入家庭的居住条件更差。</w:t>
      </w:r>
      <w:r w:rsidRPr="005F6951">
        <w:rPr>
          <w:sz w:val="48"/>
          <w:szCs w:val="48"/>
        </w:rPr>
        <w:t>1850</w:t>
      </w:r>
      <w:r w:rsidRPr="005F6951">
        <w:rPr>
          <w:sz w:val="48"/>
          <w:szCs w:val="48"/>
        </w:rPr>
        <w:t>年的巴黎街道狭窄而幽暗</w:t>
      </w:r>
      <w:r w:rsidRPr="005F6951">
        <w:rPr>
          <w:rFonts w:ascii="宋体" w:hAnsi="宋体"/>
          <w:sz w:val="48"/>
          <w:szCs w:val="48"/>
        </w:rPr>
        <w:t>，</w:t>
      </w:r>
      <w:r w:rsidRPr="005F6951">
        <w:rPr>
          <w:sz w:val="48"/>
          <w:szCs w:val="48"/>
        </w:rPr>
        <w:t>许多居民区都是名副其实的贫民窟。从中可以看出当时</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城市居住环境恶劣</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贫富差距加大</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城市基础设施完善</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商业发展迅速</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环境污染和贫富分化加剧</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sz w:val="48"/>
          <w:szCs w:val="48"/>
        </w:rPr>
        <w:t>19</w:t>
      </w:r>
      <w:r w:rsidRPr="005F6951">
        <w:rPr>
          <w:sz w:val="48"/>
          <w:szCs w:val="48"/>
        </w:rPr>
        <w:t>世纪中后期</w:t>
      </w:r>
      <w:r w:rsidRPr="005F6951">
        <w:rPr>
          <w:rFonts w:ascii="宋体" w:hAnsi="宋体"/>
          <w:sz w:val="48"/>
          <w:szCs w:val="48"/>
        </w:rPr>
        <w:t>，</w:t>
      </w:r>
      <w:r w:rsidRPr="005F6951">
        <w:rPr>
          <w:sz w:val="48"/>
          <w:szCs w:val="48"/>
        </w:rPr>
        <w:t>英国孩子们在城市的垃圾堆上玩耍</w:t>
      </w:r>
      <w:r w:rsidRPr="005F6951">
        <w:rPr>
          <w:rFonts w:ascii="宋体" w:hAnsi="宋体"/>
          <w:sz w:val="48"/>
          <w:szCs w:val="48"/>
        </w:rPr>
        <w:t>，</w:t>
      </w:r>
      <w:r w:rsidRPr="005F6951">
        <w:rPr>
          <w:sz w:val="48"/>
          <w:szCs w:val="48"/>
        </w:rPr>
        <w:t>有钱人在污浊不堪的泰晤士河上乘坐汽船游览。以上材料可用于研究</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殖民扩张的进程</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光荣革命的发生</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工业革命的影响</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经济危机的爆发</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noProof/>
          <w:sz w:val="48"/>
          <w:szCs w:val="48"/>
        </w:rPr>
        <w:drawing>
          <wp:inline distT="0" distB="0" distL="0" distR="0">
            <wp:extent cx="204614" cy="350520"/>
            <wp:effectExtent l="0" t="0" r="0" b="0"/>
            <wp:docPr id="128" name="教材左.jpg" descr="id:21474902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04614" cy="350520"/>
                    </a:xfrm>
                    <a:prstGeom prst="rect">
                      <a:avLst/>
                    </a:prstGeom>
                  </pic:spPr>
                </pic:pic>
              </a:graphicData>
            </a:graphic>
          </wp:inline>
        </w:drawing>
      </w:r>
      <w:r w:rsidRPr="005F6951">
        <w:rPr>
          <w:noProof/>
          <w:sz w:val="48"/>
          <w:szCs w:val="48"/>
        </w:rPr>
        <w:drawing>
          <wp:inline distT="0" distB="0" distL="0" distR="0">
            <wp:extent cx="1727076" cy="355092"/>
            <wp:effectExtent l="0" t="0" r="0" b="0"/>
            <wp:docPr id="129" name="教材中.jpg" descr="id:21474902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1727076" cy="3550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教材正文改编</w:t>
      </w:r>
      <w:r w:rsidRPr="005F6951">
        <w:rPr>
          <w:noProof/>
          <w:sz w:val="48"/>
          <w:szCs w:val="48"/>
        </w:rPr>
        <w:drawing>
          <wp:inline distT="0" distB="0" distL="0" distR="0">
            <wp:extent cx="204614" cy="350520"/>
            <wp:effectExtent l="0" t="0" r="0" b="0"/>
            <wp:docPr id="130" name="教材右.jpg" descr="id:21474902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204614" cy="350520"/>
                    </a:xfrm>
                    <a:prstGeom prst="rect">
                      <a:avLst/>
                    </a:prstGeom>
                  </pic:spPr>
                </pic:pic>
              </a:graphicData>
            </a:graphic>
          </wp:inline>
        </w:drawing>
      </w:r>
      <w:r w:rsidRPr="005F6951">
        <w:rPr>
          <w:rFonts w:hAnsi="宋体"/>
          <w:sz w:val="48"/>
          <w:szCs w:val="48"/>
        </w:rPr>
        <w:t>“</w:t>
      </w:r>
      <w:r w:rsidRPr="005F6951">
        <w:rPr>
          <w:sz w:val="48"/>
          <w:szCs w:val="48"/>
        </w:rPr>
        <w:t>一方面</w:t>
      </w:r>
      <w:r w:rsidRPr="005F6951">
        <w:rPr>
          <w:rFonts w:ascii="宋体" w:hAnsi="宋体"/>
          <w:sz w:val="48"/>
          <w:szCs w:val="48"/>
        </w:rPr>
        <w:t>，</w:t>
      </w:r>
      <w:r w:rsidRPr="005F6951">
        <w:rPr>
          <w:sz w:val="48"/>
          <w:szCs w:val="48"/>
        </w:rPr>
        <w:t>资本家攫取了大部分的社会财富</w:t>
      </w:r>
      <w:r w:rsidRPr="005F6951">
        <w:rPr>
          <w:rFonts w:ascii="宋体" w:hAnsi="宋体"/>
          <w:sz w:val="48"/>
          <w:szCs w:val="48"/>
        </w:rPr>
        <w:t>，</w:t>
      </w:r>
      <w:r w:rsidRPr="005F6951">
        <w:rPr>
          <w:sz w:val="48"/>
          <w:szCs w:val="48"/>
        </w:rPr>
        <w:t>他们日益富裕</w:t>
      </w:r>
      <w:r w:rsidRPr="005F6951">
        <w:rPr>
          <w:rFonts w:ascii="宋体" w:hAnsi="宋体"/>
          <w:sz w:val="48"/>
          <w:szCs w:val="48"/>
        </w:rPr>
        <w:t>；</w:t>
      </w:r>
      <w:r w:rsidRPr="005F6951">
        <w:rPr>
          <w:sz w:val="48"/>
          <w:szCs w:val="48"/>
        </w:rPr>
        <w:t>另一方面</w:t>
      </w:r>
      <w:r w:rsidRPr="005F6951">
        <w:rPr>
          <w:rFonts w:ascii="宋体" w:hAnsi="宋体"/>
          <w:sz w:val="48"/>
          <w:szCs w:val="48"/>
        </w:rPr>
        <w:t>，</w:t>
      </w:r>
      <w:r w:rsidRPr="005F6951">
        <w:rPr>
          <w:sz w:val="48"/>
          <w:szCs w:val="48"/>
        </w:rPr>
        <w:t>广大工人获得的收入却难以糊口</w:t>
      </w:r>
      <w:r w:rsidRPr="005F6951">
        <w:rPr>
          <w:rFonts w:ascii="宋体" w:hAnsi="宋体"/>
          <w:sz w:val="48"/>
          <w:szCs w:val="48"/>
        </w:rPr>
        <w:t>，</w:t>
      </w:r>
      <w:r w:rsidRPr="005F6951">
        <w:rPr>
          <w:sz w:val="48"/>
          <w:szCs w:val="48"/>
        </w:rPr>
        <w:t>他们对不公平的社会现状越来越不满。</w:t>
      </w:r>
      <w:r w:rsidRPr="005F6951">
        <w:rPr>
          <w:rFonts w:hAnsi="宋体"/>
          <w:sz w:val="48"/>
          <w:szCs w:val="48"/>
        </w:rPr>
        <w:t>”</w:t>
      </w:r>
      <w:r w:rsidRPr="005F6951">
        <w:rPr>
          <w:sz w:val="48"/>
          <w:szCs w:val="48"/>
        </w:rPr>
        <w:t>材料说明了工业化</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促进了城市人口增加</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造成了严重的环境问题</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导致社会矛盾的激化</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促进了社会财富的增加</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131" name="综合提升.EPS" descr="id:21474902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4</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lastRenderedPageBreak/>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乐山中考</w:t>
      </w:r>
      <w:r w:rsidRPr="005F6951">
        <w:rPr>
          <w:rFonts w:eastAsia="Times New Roman"/>
          <w:sz w:val="48"/>
          <w:szCs w:val="48"/>
        </w:rPr>
        <w:t>)</w:t>
      </w:r>
      <w:r w:rsidRPr="005F6951">
        <w:rPr>
          <w:sz w:val="48"/>
          <w:szCs w:val="48"/>
        </w:rPr>
        <w:t>工业革命推动了生产力的发展</w:t>
      </w:r>
      <w:r w:rsidRPr="005F6951">
        <w:rPr>
          <w:rFonts w:ascii="宋体" w:hAnsi="宋体"/>
          <w:sz w:val="48"/>
          <w:szCs w:val="48"/>
        </w:rPr>
        <w:t>，</w:t>
      </w:r>
      <w:r w:rsidRPr="005F6951">
        <w:rPr>
          <w:sz w:val="48"/>
          <w:szCs w:val="48"/>
        </w:rPr>
        <w:t>对人类社会产生了深远的影响。据下图可知</w:t>
      </w:r>
      <w:r w:rsidRPr="005F6951">
        <w:rPr>
          <w:rFonts w:ascii="宋体" w:hAnsi="宋体"/>
          <w:sz w:val="48"/>
          <w:szCs w:val="48"/>
        </w:rPr>
        <w:t>，</w:t>
      </w:r>
      <w:r w:rsidRPr="005F6951">
        <w:rPr>
          <w:sz w:val="48"/>
          <w:szCs w:val="48"/>
        </w:rPr>
        <w:t>当时英国</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jc w:val="center"/>
        <w:rPr>
          <w:sz w:val="48"/>
          <w:szCs w:val="48"/>
        </w:rPr>
      </w:pPr>
      <w:r w:rsidRPr="005F6951">
        <w:rPr>
          <w:noProof/>
          <w:sz w:val="48"/>
          <w:szCs w:val="48"/>
        </w:rPr>
        <w:drawing>
          <wp:inline distT="0" distB="0" distL="0" distR="0">
            <wp:extent cx="5879460" cy="3195828"/>
            <wp:effectExtent l="0" t="0" r="0" b="0"/>
            <wp:docPr id="132" name="ds114.jpg" descr="id:21474902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5879460" cy="3195828"/>
                    </a:xfrm>
                    <a:prstGeom prst="rect">
                      <a:avLst/>
                    </a:prstGeom>
                  </pic:spPr>
                </pic:pic>
              </a:graphicData>
            </a:graphic>
          </wp:inline>
        </w:drawing>
      </w:r>
      <w:r w:rsidRPr="005F6951">
        <w:rPr>
          <w:sz w:val="48"/>
          <w:szCs w:val="48"/>
        </w:rPr>
        <w:t>英国就业人口结构的变化</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人口数量迅速增长</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农业生产衰退</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产业结构发生变化</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进入垄断阶段</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19</w:t>
      </w:r>
      <w:r w:rsidRPr="005F6951">
        <w:rPr>
          <w:sz w:val="48"/>
          <w:szCs w:val="48"/>
        </w:rPr>
        <w:t>世纪以后</w:t>
      </w:r>
      <w:r w:rsidRPr="005F6951">
        <w:rPr>
          <w:rFonts w:ascii="宋体" w:hAnsi="宋体"/>
          <w:sz w:val="48"/>
          <w:szCs w:val="48"/>
        </w:rPr>
        <w:t>，</w:t>
      </w:r>
      <w:r w:rsidRPr="005F6951">
        <w:rPr>
          <w:sz w:val="48"/>
          <w:szCs w:val="48"/>
        </w:rPr>
        <w:t>欧美主要国家开始推广大众教育。</w:t>
      </w:r>
      <w:r w:rsidRPr="005F6951">
        <w:rPr>
          <w:sz w:val="48"/>
          <w:szCs w:val="48"/>
        </w:rPr>
        <w:t>1870</w:t>
      </w:r>
      <w:r w:rsidRPr="005F6951">
        <w:rPr>
          <w:sz w:val="48"/>
          <w:szCs w:val="48"/>
        </w:rPr>
        <w:t>年以后</w:t>
      </w:r>
      <w:r w:rsidRPr="005F6951">
        <w:rPr>
          <w:rFonts w:ascii="宋体" w:hAnsi="宋体"/>
          <w:sz w:val="48"/>
          <w:szCs w:val="48"/>
        </w:rPr>
        <w:t>，</w:t>
      </w:r>
      <w:r w:rsidRPr="005F6951">
        <w:rPr>
          <w:sz w:val="48"/>
          <w:szCs w:val="48"/>
        </w:rPr>
        <w:t>英国、法国开始对儿童实行免费义务教育。大众教育在欧洲开始推广的原因是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殖民扩张的需要</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争夺霸权的需求</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革命浪潮的推动</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工业化发展的需要</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第二次工业革命促进了生产力的发展</w:t>
      </w:r>
      <w:r w:rsidRPr="005F6951">
        <w:rPr>
          <w:rFonts w:ascii="宋体" w:hAnsi="宋体"/>
          <w:sz w:val="48"/>
          <w:szCs w:val="48"/>
        </w:rPr>
        <w:t>，</w:t>
      </w:r>
      <w:r w:rsidRPr="005F6951">
        <w:rPr>
          <w:sz w:val="48"/>
          <w:szCs w:val="48"/>
        </w:rPr>
        <w:t>使社会面貌发生翻天覆地的变化。以下属于第二次工业革命带来的积极影响是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激化了社会矛盾</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加剧了环境的污染</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削弱了欧洲力量</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加速了城市化进程</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19</w:t>
      </w:r>
      <w:r w:rsidRPr="005F6951">
        <w:rPr>
          <w:sz w:val="48"/>
          <w:szCs w:val="48"/>
        </w:rPr>
        <w:t>世纪中期以后</w:t>
      </w:r>
      <w:r w:rsidRPr="005F6951">
        <w:rPr>
          <w:rFonts w:ascii="宋体" w:hAnsi="宋体"/>
          <w:sz w:val="48"/>
          <w:szCs w:val="48"/>
        </w:rPr>
        <w:t>，</w:t>
      </w:r>
      <w:r w:rsidRPr="005F6951">
        <w:rPr>
          <w:sz w:val="48"/>
          <w:szCs w:val="48"/>
        </w:rPr>
        <w:t>西欧城市的大众休闲文化不断涌现</w:t>
      </w:r>
      <w:r w:rsidRPr="005F6951">
        <w:rPr>
          <w:rFonts w:ascii="宋体" w:hAnsi="宋体"/>
          <w:sz w:val="48"/>
          <w:szCs w:val="48"/>
        </w:rPr>
        <w:t>，</w:t>
      </w:r>
      <w:r w:rsidRPr="005F6951">
        <w:rPr>
          <w:sz w:val="48"/>
          <w:szCs w:val="48"/>
        </w:rPr>
        <w:t>戏院如雨后春笋般建立起来</w:t>
      </w:r>
      <w:r w:rsidRPr="005F6951">
        <w:rPr>
          <w:rFonts w:ascii="宋体" w:hAnsi="宋体"/>
          <w:sz w:val="48"/>
          <w:szCs w:val="48"/>
        </w:rPr>
        <w:t>，</w:t>
      </w:r>
      <w:r w:rsidRPr="005F6951">
        <w:rPr>
          <w:sz w:val="48"/>
          <w:szCs w:val="48"/>
        </w:rPr>
        <w:t>足球等大型体育赛事成为人们关注的焦点。这反映出当时</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城市化进程显著</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大众教育已普及</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贫富分化被消除</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工人福利得保障</w:t>
      </w:r>
    </w:p>
    <w:p w:rsidR="006B5929" w:rsidRPr="005F6951" w:rsidRDefault="00095A19">
      <w:pPr>
        <w:overflowPunct w:val="0"/>
        <w:snapToGrid w:val="0"/>
        <w:spacing w:line="360" w:lineRule="auto"/>
        <w:rPr>
          <w:sz w:val="48"/>
          <w:szCs w:val="48"/>
        </w:rPr>
      </w:pPr>
      <w:r w:rsidRPr="005F6951">
        <w:rPr>
          <w:color w:val="33FFFF"/>
          <w:sz w:val="48"/>
          <w:szCs w:val="48"/>
        </w:rPr>
        <w:lastRenderedPageBreak/>
        <w:t>11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浙江中考</w:t>
      </w:r>
      <w:r w:rsidRPr="005F6951">
        <w:rPr>
          <w:rFonts w:eastAsia="Times New Roman"/>
          <w:sz w:val="48"/>
          <w:szCs w:val="48"/>
        </w:rPr>
        <w:t>)</w:t>
      </w:r>
      <w:r w:rsidRPr="005F6951">
        <w:rPr>
          <w:sz w:val="48"/>
          <w:szCs w:val="48"/>
        </w:rPr>
        <w:t>下表所示为英国某诗人于工业革命时期创作的诗歌</w:t>
      </w:r>
      <w:r w:rsidRPr="005F6951">
        <w:rPr>
          <w:rFonts w:ascii="宋体" w:hAnsi="宋体"/>
          <w:sz w:val="48"/>
          <w:szCs w:val="48"/>
        </w:rPr>
        <w:t>，</w:t>
      </w:r>
      <w:r w:rsidRPr="005F6951">
        <w:rPr>
          <w:sz w:val="48"/>
          <w:szCs w:val="48"/>
        </w:rPr>
        <w:t>其内容反映了工业化进程所带来的</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经牛顿水车的冲染</w:t>
      </w:r>
      <w:r w:rsidRPr="005F6951">
        <w:rPr>
          <w:rFonts w:ascii="宋体" w:hAnsi="宋体"/>
          <w:sz w:val="48"/>
          <w:szCs w:val="48"/>
        </w:rPr>
        <w:t>，</w:t>
      </w:r>
      <w:r w:rsidRPr="005F6951">
        <w:rPr>
          <w:sz w:val="48"/>
          <w:szCs w:val="48"/>
        </w:rPr>
        <w:t>黑色的布料</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sz w:val="48"/>
          <w:szCs w:val="48"/>
        </w:rPr>
        <w:t>如黑色的花冠笼罩在各国之顶</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sz w:val="48"/>
          <w:szCs w:val="48"/>
        </w:rPr>
        <w:t>满目皆是无情工作的机器</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sz w:val="48"/>
          <w:szCs w:val="48"/>
        </w:rPr>
        <w:t>车轮飞转</w:t>
      </w:r>
      <w:r w:rsidRPr="005F6951">
        <w:rPr>
          <w:rFonts w:ascii="宋体" w:hAnsi="宋体"/>
          <w:sz w:val="48"/>
          <w:szCs w:val="48"/>
        </w:rPr>
        <w:t>，</w:t>
      </w:r>
      <w:r w:rsidRPr="005F6951">
        <w:rPr>
          <w:sz w:val="48"/>
          <w:szCs w:val="48"/>
        </w:rPr>
        <w:t>齿轮暴虐相迫</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sz w:val="48"/>
          <w:szCs w:val="48"/>
        </w:rPr>
        <w:t>此非伊甸美景。</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人口增长问题</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大众教育问题</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环境污染与社会问题</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城市发展与卫生问题</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sz w:val="48"/>
          <w:szCs w:val="48"/>
        </w:rPr>
        <w:t>18</w:t>
      </w:r>
      <w:r w:rsidRPr="005F6951">
        <w:rPr>
          <w:sz w:val="48"/>
          <w:szCs w:val="48"/>
        </w:rPr>
        <w:t>世纪</w:t>
      </w:r>
      <w:r w:rsidRPr="005F6951">
        <w:rPr>
          <w:sz w:val="48"/>
          <w:szCs w:val="48"/>
        </w:rPr>
        <w:t>60</w:t>
      </w:r>
      <w:r w:rsidRPr="005F6951">
        <w:rPr>
          <w:sz w:val="48"/>
          <w:szCs w:val="48"/>
        </w:rPr>
        <w:t>年代、</w:t>
      </w:r>
      <w:r w:rsidRPr="005F6951">
        <w:rPr>
          <w:sz w:val="48"/>
          <w:szCs w:val="48"/>
        </w:rPr>
        <w:t>19</w:t>
      </w:r>
      <w:r w:rsidRPr="005F6951">
        <w:rPr>
          <w:sz w:val="48"/>
          <w:szCs w:val="48"/>
        </w:rPr>
        <w:t>世纪六七十年代</w:t>
      </w:r>
      <w:r w:rsidRPr="005F6951">
        <w:rPr>
          <w:rFonts w:ascii="宋体" w:hAnsi="宋体"/>
          <w:sz w:val="48"/>
          <w:szCs w:val="48"/>
        </w:rPr>
        <w:t>，</w:t>
      </w:r>
      <w:r w:rsidRPr="005F6951">
        <w:rPr>
          <w:sz w:val="48"/>
          <w:szCs w:val="48"/>
        </w:rPr>
        <w:t>人类历史上先后开始了两次工业革命。阅读下列材料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工业革命后的欧美国家</w:t>
      </w:r>
      <w:r w:rsidRPr="005F6951">
        <w:rPr>
          <w:rFonts w:ascii="宋体" w:hAnsi="宋体"/>
          <w:sz w:val="48"/>
          <w:szCs w:val="48"/>
        </w:rPr>
        <w:t>，</w:t>
      </w:r>
      <w:r w:rsidRPr="005F6951">
        <w:rPr>
          <w:rFonts w:eastAsia="楷体"/>
          <w:sz w:val="48"/>
          <w:szCs w:val="48"/>
        </w:rPr>
        <w:t>华而不实的上层社会服装被抛弃</w:t>
      </w:r>
      <w:r w:rsidRPr="005F6951">
        <w:rPr>
          <w:rFonts w:ascii="宋体" w:hAnsi="宋体"/>
          <w:sz w:val="48"/>
          <w:szCs w:val="48"/>
        </w:rPr>
        <w:t>，</w:t>
      </w:r>
      <w:r w:rsidRPr="005F6951">
        <w:rPr>
          <w:rFonts w:eastAsia="楷体"/>
          <w:sz w:val="48"/>
          <w:szCs w:val="48"/>
        </w:rPr>
        <w:t>简朴实用的服装非常流行。原来专供上层社会享用的食品</w:t>
      </w:r>
      <w:r w:rsidRPr="005F6951">
        <w:rPr>
          <w:rFonts w:ascii="宋体" w:hAnsi="宋体"/>
          <w:sz w:val="48"/>
          <w:szCs w:val="48"/>
        </w:rPr>
        <w:t>，</w:t>
      </w:r>
      <w:r w:rsidRPr="005F6951">
        <w:rPr>
          <w:rFonts w:eastAsia="楷体"/>
          <w:sz w:val="48"/>
          <w:szCs w:val="48"/>
        </w:rPr>
        <w:t>如巧克力、果脯、茶叶等</w:t>
      </w:r>
      <w:r w:rsidRPr="005F6951">
        <w:rPr>
          <w:rFonts w:ascii="宋体" w:hAnsi="宋体"/>
          <w:sz w:val="48"/>
          <w:szCs w:val="48"/>
        </w:rPr>
        <w:t>，</w:t>
      </w:r>
      <w:r w:rsidRPr="005F6951">
        <w:rPr>
          <w:rFonts w:eastAsia="楷体"/>
          <w:sz w:val="48"/>
          <w:szCs w:val="48"/>
        </w:rPr>
        <w:t>也逐渐成为大众化的消费品。</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在动力方面</w:t>
      </w:r>
      <w:r w:rsidRPr="005F6951">
        <w:rPr>
          <w:rFonts w:ascii="宋体" w:hAnsi="宋体"/>
          <w:sz w:val="48"/>
          <w:szCs w:val="48"/>
        </w:rPr>
        <w:t>，</w:t>
      </w:r>
      <w:r w:rsidRPr="005F6951">
        <w:rPr>
          <w:rFonts w:eastAsia="楷体"/>
          <w:sz w:val="48"/>
          <w:szCs w:val="48"/>
        </w:rPr>
        <w:t>出现了改进蒸汽机、发电机、电动机、内燃机等</w:t>
      </w:r>
      <w:r w:rsidRPr="005F6951">
        <w:rPr>
          <w:rFonts w:ascii="宋体" w:hAnsi="宋体"/>
          <w:sz w:val="48"/>
          <w:szCs w:val="48"/>
        </w:rPr>
        <w:t>；</w:t>
      </w:r>
      <w:r w:rsidRPr="005F6951">
        <w:rPr>
          <w:rFonts w:eastAsia="楷体"/>
          <w:sz w:val="48"/>
          <w:szCs w:val="48"/>
        </w:rPr>
        <w:t>在交通运输方面</w:t>
      </w:r>
      <w:r w:rsidRPr="005F6951">
        <w:rPr>
          <w:rFonts w:ascii="宋体" w:hAnsi="宋体"/>
          <w:sz w:val="48"/>
          <w:szCs w:val="48"/>
        </w:rPr>
        <w:t>，</w:t>
      </w:r>
      <w:r w:rsidRPr="005F6951">
        <w:rPr>
          <w:rFonts w:eastAsia="楷体"/>
          <w:sz w:val="48"/>
          <w:szCs w:val="48"/>
        </w:rPr>
        <w:t>创制了蒸汽轮船、蒸汽机车、汽车、飞机等</w:t>
      </w:r>
      <w:r w:rsidRPr="005F6951">
        <w:rPr>
          <w:rFonts w:ascii="宋体" w:hAnsi="宋体"/>
          <w:sz w:val="48"/>
          <w:szCs w:val="48"/>
        </w:rPr>
        <w:t>；</w:t>
      </w:r>
      <w:r w:rsidRPr="005F6951">
        <w:rPr>
          <w:rFonts w:eastAsia="楷体"/>
          <w:sz w:val="48"/>
          <w:szCs w:val="48"/>
        </w:rPr>
        <w:t>在通信方面</w:t>
      </w:r>
      <w:r w:rsidRPr="005F6951">
        <w:rPr>
          <w:rFonts w:ascii="宋体" w:hAnsi="宋体"/>
          <w:sz w:val="48"/>
          <w:szCs w:val="48"/>
        </w:rPr>
        <w:t>，</w:t>
      </w:r>
      <w:r w:rsidRPr="005F6951">
        <w:rPr>
          <w:rFonts w:eastAsia="楷体"/>
          <w:sz w:val="48"/>
          <w:szCs w:val="48"/>
        </w:rPr>
        <w:t>发明了电报、电话等</w:t>
      </w:r>
      <w:r w:rsidRPr="005F6951">
        <w:rPr>
          <w:rFonts w:ascii="宋体" w:hAnsi="宋体"/>
          <w:sz w:val="48"/>
          <w:szCs w:val="48"/>
        </w:rPr>
        <w:t>；</w:t>
      </w:r>
      <w:r w:rsidRPr="005F6951">
        <w:rPr>
          <w:rFonts w:eastAsia="楷体"/>
          <w:sz w:val="48"/>
          <w:szCs w:val="48"/>
        </w:rPr>
        <w:t>在经济结构方面</w:t>
      </w:r>
      <w:r w:rsidRPr="005F6951">
        <w:rPr>
          <w:rFonts w:ascii="宋体" w:hAnsi="宋体"/>
          <w:sz w:val="48"/>
          <w:szCs w:val="48"/>
        </w:rPr>
        <w:t>，</w:t>
      </w:r>
      <w:r w:rsidRPr="005F6951">
        <w:rPr>
          <w:rFonts w:eastAsia="楷体"/>
          <w:sz w:val="48"/>
          <w:szCs w:val="48"/>
        </w:rPr>
        <w:t>重工业取代轻纺工业</w:t>
      </w:r>
      <w:r w:rsidRPr="005F6951">
        <w:rPr>
          <w:rFonts w:ascii="宋体" w:hAnsi="宋体"/>
          <w:sz w:val="48"/>
          <w:szCs w:val="48"/>
        </w:rPr>
        <w:t>，</w:t>
      </w:r>
      <w:r w:rsidRPr="005F6951">
        <w:rPr>
          <w:rFonts w:eastAsia="楷体"/>
          <w:sz w:val="48"/>
          <w:szCs w:val="48"/>
        </w:rPr>
        <w:t>成为工业生产的主要部门</w:t>
      </w:r>
      <w:r w:rsidRPr="005F6951">
        <w:rPr>
          <w:rFonts w:ascii="宋体" w:hAnsi="宋体"/>
          <w:sz w:val="48"/>
          <w:szCs w:val="48"/>
        </w:rPr>
        <w:t>；</w:t>
      </w:r>
      <w:r w:rsidRPr="005F6951">
        <w:rPr>
          <w:rFonts w:eastAsia="楷体"/>
          <w:sz w:val="48"/>
          <w:szCs w:val="48"/>
        </w:rPr>
        <w:t>在世界贸易方面</w:t>
      </w:r>
      <w:r w:rsidRPr="005F6951">
        <w:rPr>
          <w:rFonts w:ascii="宋体" w:hAnsi="宋体"/>
          <w:sz w:val="48"/>
          <w:szCs w:val="48"/>
        </w:rPr>
        <w:t>，</w:t>
      </w:r>
      <w:r w:rsidRPr="005F6951">
        <w:rPr>
          <w:sz w:val="48"/>
          <w:szCs w:val="48"/>
        </w:rPr>
        <w:t>1870</w:t>
      </w:r>
      <w:r w:rsidRPr="005F6951">
        <w:rPr>
          <w:rFonts w:eastAsia="楷体"/>
          <w:sz w:val="48"/>
          <w:szCs w:val="48"/>
        </w:rPr>
        <w:t>年以后的</w:t>
      </w:r>
      <w:r w:rsidRPr="005F6951">
        <w:rPr>
          <w:sz w:val="48"/>
          <w:szCs w:val="48"/>
        </w:rPr>
        <w:t>30</w:t>
      </w:r>
      <w:r w:rsidRPr="005F6951">
        <w:rPr>
          <w:rFonts w:eastAsia="楷体"/>
          <w:sz w:val="48"/>
          <w:szCs w:val="48"/>
        </w:rPr>
        <w:t>多年间</w:t>
      </w:r>
      <w:r w:rsidRPr="005F6951">
        <w:rPr>
          <w:rFonts w:ascii="宋体" w:hAnsi="宋体"/>
          <w:sz w:val="48"/>
          <w:szCs w:val="48"/>
        </w:rPr>
        <w:t>，</w:t>
      </w:r>
      <w:r w:rsidRPr="005F6951">
        <w:rPr>
          <w:rFonts w:eastAsia="楷体"/>
          <w:sz w:val="48"/>
          <w:szCs w:val="48"/>
        </w:rPr>
        <w:t>贸易额增长了约</w:t>
      </w:r>
      <w:r w:rsidRPr="005F6951">
        <w:rPr>
          <w:sz w:val="48"/>
          <w:szCs w:val="48"/>
        </w:rPr>
        <w:t>3</w:t>
      </w:r>
      <w:r w:rsidRPr="005F6951">
        <w:rPr>
          <w:rFonts w:eastAsia="楷体"/>
          <w:sz w:val="48"/>
          <w:szCs w:val="48"/>
        </w:rPr>
        <w:t>倍。</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自从全球涌现出发明和使用机器的热潮后</w:t>
      </w:r>
      <w:r w:rsidRPr="005F6951">
        <w:rPr>
          <w:rFonts w:ascii="宋体" w:hAnsi="宋体"/>
          <w:sz w:val="48"/>
          <w:szCs w:val="48"/>
        </w:rPr>
        <w:t>，</w:t>
      </w:r>
      <w:r w:rsidRPr="005F6951">
        <w:rPr>
          <w:rFonts w:eastAsia="楷体"/>
          <w:sz w:val="48"/>
          <w:szCs w:val="48"/>
        </w:rPr>
        <w:t>烟囱、厂房、机器轰鸣声</w:t>
      </w:r>
      <w:r w:rsidRPr="005F6951">
        <w:rPr>
          <w:rFonts w:ascii="宋体" w:hAnsi="宋体"/>
          <w:sz w:val="48"/>
          <w:szCs w:val="48"/>
        </w:rPr>
        <w:t>，</w:t>
      </w:r>
      <w:r w:rsidRPr="005F6951">
        <w:rPr>
          <w:rFonts w:eastAsia="楷体"/>
          <w:sz w:val="48"/>
          <w:szCs w:val="48"/>
        </w:rPr>
        <w:t>打破了人们恬静的田园生活</w:t>
      </w:r>
      <w:r w:rsidRPr="005F6951">
        <w:rPr>
          <w:rFonts w:eastAsia="楷体" w:hAnsi="楷体"/>
          <w:sz w:val="48"/>
          <w:szCs w:val="48"/>
        </w:rPr>
        <w:t>……</w:t>
      </w:r>
      <w:r w:rsidRPr="005F6951">
        <w:rPr>
          <w:sz w:val="48"/>
          <w:szCs w:val="48"/>
        </w:rPr>
        <w:t>1827</w:t>
      </w:r>
      <w:r w:rsidRPr="005F6951">
        <w:rPr>
          <w:rFonts w:eastAsia="楷体"/>
          <w:sz w:val="48"/>
          <w:szCs w:val="48"/>
        </w:rPr>
        <w:t>年</w:t>
      </w:r>
      <w:r w:rsidRPr="005F6951">
        <w:rPr>
          <w:rFonts w:ascii="宋体" w:hAnsi="宋体"/>
          <w:sz w:val="48"/>
          <w:szCs w:val="48"/>
        </w:rPr>
        <w:t>，</w:t>
      </w:r>
      <w:r w:rsidRPr="005F6951">
        <w:rPr>
          <w:rFonts w:eastAsia="楷体"/>
          <w:sz w:val="48"/>
          <w:szCs w:val="48"/>
        </w:rPr>
        <w:t>法国数学家富利埃提出二氧化碳的排放会使大气变暖。在他之后</w:t>
      </w:r>
      <w:r w:rsidRPr="005F6951">
        <w:rPr>
          <w:rFonts w:ascii="宋体" w:hAnsi="宋体"/>
          <w:sz w:val="48"/>
          <w:szCs w:val="48"/>
        </w:rPr>
        <w:t>，</w:t>
      </w:r>
      <w:r w:rsidRPr="005F6951">
        <w:rPr>
          <w:rFonts w:eastAsia="楷体"/>
          <w:sz w:val="48"/>
          <w:szCs w:val="48"/>
        </w:rPr>
        <w:t>瑞典学者阿伦尼乌斯提出了</w:t>
      </w:r>
      <w:r w:rsidRPr="005F6951">
        <w:rPr>
          <w:rFonts w:eastAsia="楷体" w:hAnsi="楷体"/>
          <w:sz w:val="48"/>
          <w:szCs w:val="48"/>
        </w:rPr>
        <w:t>“</w:t>
      </w:r>
      <w:r w:rsidRPr="005F6951">
        <w:rPr>
          <w:rFonts w:eastAsia="楷体"/>
          <w:sz w:val="48"/>
          <w:szCs w:val="48"/>
        </w:rPr>
        <w:t>温室效应</w:t>
      </w:r>
      <w:r w:rsidRPr="005F6951">
        <w:rPr>
          <w:rFonts w:eastAsia="楷体" w:hAnsi="楷体"/>
          <w:sz w:val="48"/>
          <w:szCs w:val="48"/>
        </w:rPr>
        <w:t>”</w:t>
      </w:r>
      <w:r w:rsidRPr="005F6951">
        <w:rPr>
          <w:rFonts w:eastAsia="楷体"/>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lastRenderedPageBreak/>
        <w:t>(</w:t>
      </w:r>
      <w:r w:rsidRPr="005F6951">
        <w:rPr>
          <w:sz w:val="48"/>
          <w:szCs w:val="48"/>
        </w:rPr>
        <w:t>1</w:t>
      </w:r>
      <w:r w:rsidRPr="005F6951">
        <w:rPr>
          <w:rFonts w:eastAsia="Times New Roman"/>
          <w:sz w:val="48"/>
          <w:szCs w:val="48"/>
        </w:rPr>
        <w:t>)</w:t>
      </w:r>
      <w:r w:rsidRPr="005F6951">
        <w:rPr>
          <w:sz w:val="48"/>
          <w:szCs w:val="48"/>
        </w:rPr>
        <w:t>材料一反映了工业革命后人们日常生活中的哪两个方面发生了变化</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服装、食品。</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w:t>
      </w:r>
      <w:r w:rsidRPr="005F6951">
        <w:rPr>
          <w:rFonts w:ascii="宋体" w:hAnsi="宋体"/>
          <w:sz w:val="48"/>
          <w:szCs w:val="48"/>
        </w:rPr>
        <w:t>，</w:t>
      </w:r>
      <w:r w:rsidRPr="005F6951">
        <w:rPr>
          <w:sz w:val="48"/>
          <w:szCs w:val="48"/>
        </w:rPr>
        <w:t>分析工业化国家的社会变化。</w:t>
      </w:r>
    </w:p>
    <w:p w:rsidR="006B5929" w:rsidRPr="005F6951" w:rsidRDefault="00095A19">
      <w:pPr>
        <w:overflowPunct w:val="0"/>
        <w:snapToGrid w:val="0"/>
        <w:spacing w:line="360" w:lineRule="auto"/>
        <w:rPr>
          <w:sz w:val="48"/>
          <w:szCs w:val="48"/>
        </w:rPr>
      </w:pPr>
      <w:r w:rsidRPr="005F6951">
        <w:rPr>
          <w:color w:val="00FFFF"/>
          <w:sz w:val="48"/>
          <w:szCs w:val="48"/>
        </w:rPr>
        <w:t>生产力大大提高</w:t>
      </w:r>
      <w:r w:rsidRPr="005F6951">
        <w:rPr>
          <w:rFonts w:ascii="宋体" w:hAnsi="宋体"/>
          <w:color w:val="00FFFF"/>
          <w:sz w:val="48"/>
          <w:szCs w:val="48"/>
        </w:rPr>
        <w:t>；</w:t>
      </w:r>
      <w:r w:rsidRPr="005F6951">
        <w:rPr>
          <w:color w:val="00FFFF"/>
          <w:sz w:val="48"/>
          <w:szCs w:val="48"/>
        </w:rPr>
        <w:t>生产和生活方式发生改变</w:t>
      </w:r>
      <w:r w:rsidRPr="005F6951">
        <w:rPr>
          <w:rFonts w:ascii="宋体" w:hAnsi="宋体"/>
          <w:color w:val="00FFFF"/>
          <w:sz w:val="48"/>
          <w:szCs w:val="48"/>
        </w:rPr>
        <w:t>；</w:t>
      </w:r>
      <w:r w:rsidRPr="005F6951">
        <w:rPr>
          <w:color w:val="00FFFF"/>
          <w:sz w:val="48"/>
          <w:szCs w:val="48"/>
        </w:rPr>
        <w:t>工业生产结构发生巨大变化</w:t>
      </w:r>
      <w:r w:rsidRPr="005F6951">
        <w:rPr>
          <w:rFonts w:ascii="宋体" w:hAnsi="宋体"/>
          <w:color w:val="00FFFF"/>
          <w:sz w:val="48"/>
          <w:szCs w:val="48"/>
        </w:rPr>
        <w:t>；</w:t>
      </w:r>
      <w:r w:rsidRPr="005F6951">
        <w:rPr>
          <w:color w:val="00FFFF"/>
          <w:sz w:val="48"/>
          <w:szCs w:val="48"/>
        </w:rPr>
        <w:t>世界市场进一步发展</w:t>
      </w:r>
      <w:r w:rsidRPr="005F6951">
        <w:rPr>
          <w:rFonts w:ascii="宋体" w:hAnsi="宋体"/>
          <w:color w:val="00FFFF"/>
          <w:sz w:val="48"/>
          <w:szCs w:val="48"/>
        </w:rPr>
        <w:t>；</w:t>
      </w:r>
      <w:r w:rsidRPr="005F6951">
        <w:rPr>
          <w:color w:val="00FFFF"/>
          <w:sz w:val="48"/>
          <w:szCs w:val="48"/>
        </w:rPr>
        <w:t>世界各地之间的联系更加密切。</w:t>
      </w:r>
      <w:r w:rsidRPr="005F6951">
        <w:rPr>
          <w:rFonts w:eastAsia="Times New Roman"/>
          <w:color w:val="00FFFF"/>
          <w:sz w:val="48"/>
          <w:szCs w:val="48"/>
        </w:rPr>
        <w:t>(</w:t>
      </w:r>
      <w:r w:rsidRPr="005F6951">
        <w:rPr>
          <w:rFonts w:eastAsia="楷体"/>
          <w:color w:val="00FFFF"/>
          <w:sz w:val="48"/>
          <w:szCs w:val="48"/>
        </w:rPr>
        <w:t>任答三点即可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根据材料三</w:t>
      </w:r>
      <w:r w:rsidRPr="005F6951">
        <w:rPr>
          <w:rFonts w:ascii="宋体" w:hAnsi="宋体"/>
          <w:sz w:val="48"/>
          <w:szCs w:val="48"/>
        </w:rPr>
        <w:t>，</w:t>
      </w:r>
      <w:r w:rsidRPr="005F6951">
        <w:rPr>
          <w:sz w:val="48"/>
          <w:szCs w:val="48"/>
        </w:rPr>
        <w:t>指出在社会生产发展的同时出现了什么问题。</w:t>
      </w:r>
    </w:p>
    <w:p w:rsidR="006B5929" w:rsidRPr="005F6951" w:rsidRDefault="00095A19">
      <w:pPr>
        <w:overflowPunct w:val="0"/>
        <w:snapToGrid w:val="0"/>
        <w:spacing w:line="360" w:lineRule="auto"/>
        <w:rPr>
          <w:sz w:val="48"/>
          <w:szCs w:val="48"/>
        </w:rPr>
      </w:pPr>
      <w:r w:rsidRPr="005F6951">
        <w:rPr>
          <w:color w:val="00FFFF"/>
          <w:sz w:val="48"/>
          <w:szCs w:val="48"/>
        </w:rPr>
        <w:t>环境污染和气候变暖。</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综合上述材料</w:t>
      </w:r>
      <w:r w:rsidRPr="005F6951">
        <w:rPr>
          <w:rFonts w:ascii="宋体" w:hAnsi="宋体"/>
          <w:sz w:val="48"/>
          <w:szCs w:val="48"/>
        </w:rPr>
        <w:t>，</w:t>
      </w:r>
      <w:r w:rsidRPr="005F6951">
        <w:rPr>
          <w:sz w:val="48"/>
          <w:szCs w:val="48"/>
        </w:rPr>
        <w:t>谈谈你的认识。</w:t>
      </w:r>
    </w:p>
    <w:p w:rsidR="006B5929" w:rsidRPr="005F6951" w:rsidRDefault="00095A19">
      <w:pPr>
        <w:overflowPunct w:val="0"/>
        <w:snapToGrid w:val="0"/>
        <w:spacing w:line="360" w:lineRule="auto"/>
        <w:rPr>
          <w:sz w:val="48"/>
          <w:szCs w:val="48"/>
        </w:rPr>
      </w:pPr>
      <w:r w:rsidRPr="005F6951">
        <w:rPr>
          <w:color w:val="00FFFF"/>
          <w:sz w:val="48"/>
          <w:szCs w:val="48"/>
        </w:rPr>
        <w:t>科学技术是一把双刃剑</w:t>
      </w:r>
      <w:r w:rsidRPr="005F6951">
        <w:rPr>
          <w:rFonts w:ascii="宋体" w:hAnsi="宋体"/>
          <w:color w:val="00FFFF"/>
          <w:sz w:val="48"/>
          <w:szCs w:val="48"/>
        </w:rPr>
        <w:t>；</w:t>
      </w:r>
      <w:r w:rsidRPr="005F6951">
        <w:rPr>
          <w:color w:val="00FFFF"/>
          <w:sz w:val="48"/>
          <w:szCs w:val="48"/>
        </w:rPr>
        <w:t>科技进步能促进人类社会发展</w:t>
      </w:r>
      <w:r w:rsidRPr="005F6951">
        <w:rPr>
          <w:rFonts w:ascii="宋体" w:hAnsi="宋体"/>
          <w:color w:val="00FFFF"/>
          <w:sz w:val="48"/>
          <w:szCs w:val="48"/>
        </w:rPr>
        <w:t>；</w:t>
      </w:r>
      <w:r w:rsidRPr="005F6951">
        <w:rPr>
          <w:color w:val="00FFFF"/>
          <w:sz w:val="48"/>
          <w:szCs w:val="48"/>
        </w:rPr>
        <w:t>实行可持续发展战略</w:t>
      </w:r>
      <w:r w:rsidRPr="005F6951">
        <w:rPr>
          <w:rFonts w:ascii="宋体" w:hAnsi="宋体"/>
          <w:color w:val="00FFFF"/>
          <w:sz w:val="48"/>
          <w:szCs w:val="48"/>
        </w:rPr>
        <w:t>，</w:t>
      </w:r>
      <w:r w:rsidRPr="005F6951">
        <w:rPr>
          <w:color w:val="00FFFF"/>
          <w:sz w:val="48"/>
          <w:szCs w:val="48"/>
        </w:rPr>
        <w:t>采取有效措施保护环境</w:t>
      </w:r>
      <w:r w:rsidRPr="005F6951">
        <w:rPr>
          <w:rFonts w:ascii="宋体" w:hAnsi="宋体"/>
          <w:color w:val="00FFFF"/>
          <w:sz w:val="48"/>
          <w:szCs w:val="48"/>
        </w:rPr>
        <w:t>，</w:t>
      </w:r>
      <w:r w:rsidRPr="005F6951">
        <w:rPr>
          <w:color w:val="00FFFF"/>
          <w:sz w:val="48"/>
          <w:szCs w:val="48"/>
        </w:rPr>
        <w:t>使人类社会与自然和谐相处。</w:t>
      </w:r>
      <w:r w:rsidRPr="005F6951">
        <w:rPr>
          <w:rFonts w:eastAsia="Times New Roman"/>
          <w:color w:val="00FFFF"/>
          <w:sz w:val="48"/>
          <w:szCs w:val="48"/>
        </w:rPr>
        <w:t>(</w:t>
      </w:r>
      <w:r w:rsidRPr="005F6951">
        <w:rPr>
          <w:rFonts w:eastAsia="楷体"/>
          <w:color w:val="00FFFF"/>
          <w:sz w:val="48"/>
          <w:szCs w:val="48"/>
        </w:rPr>
        <w:t>言之有理即可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133" name="素养培优.EPS" descr="id:21474902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4</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广东中考</w:t>
      </w:r>
      <w:r w:rsidRPr="005F6951">
        <w:rPr>
          <w:rFonts w:eastAsia="Times New Roman"/>
          <w:sz w:val="48"/>
          <w:szCs w:val="48"/>
        </w:rPr>
        <w:t>)</w:t>
      </w:r>
      <w:r w:rsidRPr="005F6951">
        <w:rPr>
          <w:sz w:val="48"/>
          <w:szCs w:val="48"/>
        </w:rPr>
        <w:t>科技改变世界面貌。某班围绕</w:t>
      </w:r>
      <w:r w:rsidRPr="005F6951">
        <w:rPr>
          <w:rFonts w:hAnsi="宋体"/>
          <w:sz w:val="48"/>
          <w:szCs w:val="48"/>
        </w:rPr>
        <w:t>“</w:t>
      </w:r>
      <w:r w:rsidRPr="005F6951">
        <w:rPr>
          <w:sz w:val="48"/>
          <w:szCs w:val="48"/>
        </w:rPr>
        <w:t>第二次工业革命的影响</w:t>
      </w:r>
      <w:r w:rsidRPr="005F6951">
        <w:rPr>
          <w:rFonts w:hAnsi="宋体"/>
          <w:sz w:val="48"/>
          <w:szCs w:val="48"/>
        </w:rPr>
        <w:t>”</w:t>
      </w:r>
      <w:r w:rsidRPr="005F6951">
        <w:rPr>
          <w:sz w:val="48"/>
          <w:szCs w:val="48"/>
        </w:rPr>
        <w:t>分组开展专题研究</w:t>
      </w:r>
      <w:r w:rsidRPr="005F6951">
        <w:rPr>
          <w:rFonts w:ascii="宋体" w:hAnsi="宋体"/>
          <w:sz w:val="48"/>
          <w:szCs w:val="48"/>
        </w:rPr>
        <w:t>，</w:t>
      </w:r>
      <w:r w:rsidRPr="005F6951">
        <w:rPr>
          <w:sz w:val="48"/>
          <w:szCs w:val="48"/>
        </w:rPr>
        <w:t>并依据各自研究角度搜集了如下素材。阅读材料</w:t>
      </w:r>
      <w:r w:rsidRPr="005F6951">
        <w:rPr>
          <w:rFonts w:ascii="宋体" w:hAnsi="宋体"/>
          <w:sz w:val="48"/>
          <w:szCs w:val="48"/>
        </w:rPr>
        <w:t>，</w:t>
      </w:r>
      <w:r w:rsidRPr="005F6951">
        <w:rPr>
          <w:sz w:val="48"/>
          <w:szCs w:val="48"/>
        </w:rPr>
        <w:t>完成下列要求。</w:t>
      </w:r>
    </w:p>
    <w:p w:rsidR="006B5929" w:rsidRPr="005F6951" w:rsidRDefault="00095A19">
      <w:pPr>
        <w:overflowPunct w:val="0"/>
        <w:snapToGrid w:val="0"/>
        <w:spacing w:line="360" w:lineRule="auto"/>
        <w:rPr>
          <w:sz w:val="48"/>
          <w:szCs w:val="48"/>
        </w:rPr>
      </w:pPr>
      <w:r w:rsidRPr="005F6951">
        <w:rPr>
          <w:rFonts w:eastAsia="黑体"/>
          <w:sz w:val="48"/>
          <w:szCs w:val="48"/>
        </w:rPr>
        <w:t>材料</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组</w:t>
            </w:r>
          </w:p>
          <w:p w:rsidR="006B5929" w:rsidRPr="005F6951" w:rsidRDefault="00095A19">
            <w:pPr>
              <w:overflowPunct w:val="0"/>
              <w:snapToGrid w:val="0"/>
              <w:spacing w:line="360" w:lineRule="auto"/>
              <w:jc w:val="center"/>
              <w:rPr>
                <w:sz w:val="48"/>
                <w:szCs w:val="48"/>
              </w:rPr>
            </w:pPr>
            <w:r w:rsidRPr="005F6951">
              <w:rPr>
                <w:rFonts w:eastAsia="楷体"/>
                <w:sz w:val="48"/>
                <w:szCs w:val="48"/>
              </w:rPr>
              <w:t>别素材研究</w:t>
            </w:r>
          </w:p>
          <w:p w:rsidR="006B5929" w:rsidRPr="005F6951" w:rsidRDefault="00095A19">
            <w:pPr>
              <w:overflowPunct w:val="0"/>
              <w:snapToGrid w:val="0"/>
              <w:spacing w:line="360" w:lineRule="auto"/>
              <w:jc w:val="center"/>
              <w:rPr>
                <w:sz w:val="48"/>
                <w:szCs w:val="48"/>
              </w:rPr>
            </w:pPr>
            <w:r w:rsidRPr="005F6951">
              <w:rPr>
                <w:rFonts w:eastAsia="楷体"/>
                <w:sz w:val="48"/>
                <w:szCs w:val="48"/>
              </w:rPr>
              <w:t>角度</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第</w:t>
            </w:r>
          </w:p>
          <w:p w:rsidR="006B5929" w:rsidRPr="005F6951" w:rsidRDefault="00095A19">
            <w:pPr>
              <w:overflowPunct w:val="0"/>
              <w:snapToGrid w:val="0"/>
              <w:spacing w:line="360" w:lineRule="auto"/>
              <w:jc w:val="center"/>
              <w:rPr>
                <w:sz w:val="48"/>
                <w:szCs w:val="48"/>
              </w:rPr>
            </w:pPr>
            <w:r w:rsidRPr="005F6951">
              <w:rPr>
                <w:rFonts w:eastAsia="楷体"/>
                <w:sz w:val="48"/>
                <w:szCs w:val="48"/>
              </w:rPr>
              <w:t>一</w:t>
            </w:r>
          </w:p>
          <w:p w:rsidR="006B5929" w:rsidRPr="005F6951" w:rsidRDefault="00095A19">
            <w:pPr>
              <w:overflowPunct w:val="0"/>
              <w:snapToGrid w:val="0"/>
              <w:spacing w:line="360" w:lineRule="auto"/>
              <w:jc w:val="center"/>
              <w:rPr>
                <w:sz w:val="48"/>
                <w:szCs w:val="48"/>
              </w:rPr>
            </w:pPr>
            <w:r w:rsidRPr="005F6951">
              <w:rPr>
                <w:rFonts w:eastAsia="楷体"/>
                <w:sz w:val="48"/>
                <w:szCs w:val="48"/>
              </w:rPr>
              <w:t>组欧洲</w:t>
            </w:r>
            <w:r w:rsidRPr="005F6951">
              <w:rPr>
                <w:sz w:val="48"/>
                <w:szCs w:val="48"/>
              </w:rPr>
              <w:t>14</w:t>
            </w:r>
            <w:r w:rsidRPr="005F6951">
              <w:rPr>
                <w:rFonts w:eastAsia="楷体"/>
                <w:sz w:val="48"/>
                <w:szCs w:val="48"/>
              </w:rPr>
              <w:t>国三大产业从业人口分布表</w:t>
            </w:r>
            <w:r w:rsidRPr="005F6951">
              <w:rPr>
                <w:rFonts w:eastAsia="Times New Roman"/>
                <w:sz w:val="48"/>
                <w:szCs w:val="48"/>
              </w:rPr>
              <w:t>(</w:t>
            </w:r>
            <w:r w:rsidRPr="005F6951">
              <w:rPr>
                <w:rFonts w:ascii="宋体" w:hAnsi="宋体"/>
                <w:sz w:val="48"/>
                <w:szCs w:val="48"/>
              </w:rPr>
              <w:t>％</w:t>
            </w:r>
            <w:r w:rsidRPr="005F6951">
              <w:rPr>
                <w:rFonts w:eastAsia="Times New Roman"/>
                <w:sz w:val="48"/>
                <w:szCs w:val="48"/>
              </w:rPr>
              <w:t>)</w:t>
            </w:r>
          </w:p>
          <w:p w:rsidR="006B5929" w:rsidRPr="005F6951" w:rsidRDefault="006B5929">
            <w:pPr>
              <w:overflowPunct w:val="0"/>
              <w:snapToGrid w:val="0"/>
              <w:spacing w:line="360" w:lineRule="auto"/>
              <w:jc w:val="center"/>
              <w:rPr>
                <w:sz w:val="48"/>
                <w:szCs w:val="48"/>
              </w:rPr>
            </w:pPr>
          </w:p>
          <w:tbl>
            <w:tblPr>
              <w:tblW w:w="5000" w:type="pct"/>
              <w:jc w:val="center"/>
              <w:tblBorders>
                <w:top w:val="single" w:sz="0" w:space="0" w:color="auto"/>
                <w:left w:val="single" w:sz="0" w:space="0" w:color="auto"/>
                <w:bottom w:val="single" w:sz="0" w:space="0" w:color="auto"/>
                <w:right w:val="single" w:sz="0" w:space="0" w:color="auto"/>
                <w:insideH w:val="single" w:sz="0" w:space="0" w:color="auto"/>
              </w:tblBorders>
              <w:tblLook w:val="04A0" w:firstRow="1" w:lastRow="0" w:firstColumn="1" w:lastColumn="0" w:noHBand="0" w:noVBand="1"/>
            </w:tblPr>
            <w:tblGrid>
              <w:gridCol w:w="18407"/>
            </w:tblGrid>
            <w:tr w:rsidR="006B5929" w:rsidRPr="005F6951" w:rsidTr="00095A19">
              <w:trPr>
                <w:jc w:val="center"/>
              </w:trPr>
              <w:tc>
                <w:tcPr>
                  <w:tcW w:w="0" w:type="auto"/>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时间农业工业服务业</w:t>
                  </w:r>
                </w:p>
              </w:tc>
            </w:tr>
            <w:tr w:rsidR="006B5929" w:rsidRPr="005F6951" w:rsidTr="00095A19">
              <w:trPr>
                <w:jc w:val="center"/>
              </w:trPr>
              <w:tc>
                <w:tcPr>
                  <w:tcW w:w="0" w:type="auto"/>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1870</w:t>
                  </w:r>
                  <w:r w:rsidRPr="005F6951">
                    <w:rPr>
                      <w:rFonts w:eastAsia="楷体"/>
                      <w:sz w:val="48"/>
                      <w:szCs w:val="48"/>
                    </w:rPr>
                    <w:t>年</w:t>
                  </w:r>
                  <w:r w:rsidRPr="005F6951">
                    <w:rPr>
                      <w:sz w:val="48"/>
                      <w:szCs w:val="48"/>
                    </w:rPr>
                    <w:t>51</w:t>
                  </w:r>
                  <w:r w:rsidRPr="005F6951">
                    <w:rPr>
                      <w:rFonts w:ascii="宋体" w:hAnsi="宋体"/>
                      <w:sz w:val="48"/>
                      <w:szCs w:val="48"/>
                    </w:rPr>
                    <w:t>.</w:t>
                  </w:r>
                  <w:r w:rsidRPr="005F6951">
                    <w:rPr>
                      <w:sz w:val="48"/>
                      <w:szCs w:val="48"/>
                    </w:rPr>
                    <w:t>726</w:t>
                  </w:r>
                  <w:r w:rsidRPr="005F6951">
                    <w:rPr>
                      <w:rFonts w:ascii="宋体" w:hAnsi="宋体"/>
                      <w:sz w:val="48"/>
                      <w:szCs w:val="48"/>
                    </w:rPr>
                    <w:t>.</w:t>
                  </w:r>
                  <w:r w:rsidRPr="005F6951">
                    <w:rPr>
                      <w:sz w:val="48"/>
                      <w:szCs w:val="48"/>
                    </w:rPr>
                    <w:t>921</w:t>
                  </w:r>
                  <w:r w:rsidRPr="005F6951">
                    <w:rPr>
                      <w:rFonts w:ascii="宋体" w:hAnsi="宋体"/>
                      <w:sz w:val="48"/>
                      <w:szCs w:val="48"/>
                    </w:rPr>
                    <w:t>.</w:t>
                  </w:r>
                  <w:r w:rsidRPr="005F6951">
                    <w:rPr>
                      <w:sz w:val="48"/>
                      <w:szCs w:val="48"/>
                    </w:rPr>
                    <w:t>4</w:t>
                  </w:r>
                </w:p>
              </w:tc>
            </w:tr>
            <w:tr w:rsidR="006B5929" w:rsidRPr="005F6951" w:rsidTr="00095A19">
              <w:trPr>
                <w:jc w:val="center"/>
              </w:trPr>
              <w:tc>
                <w:tcPr>
                  <w:tcW w:w="0" w:type="auto"/>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1913</w:t>
                  </w:r>
                  <w:r w:rsidRPr="005F6951">
                    <w:rPr>
                      <w:rFonts w:eastAsia="楷体"/>
                      <w:sz w:val="48"/>
                      <w:szCs w:val="48"/>
                    </w:rPr>
                    <w:t>年</w:t>
                  </w:r>
                  <w:r w:rsidRPr="005F6951">
                    <w:rPr>
                      <w:sz w:val="48"/>
                      <w:szCs w:val="48"/>
                    </w:rPr>
                    <w:t>41</w:t>
                  </w:r>
                  <w:r w:rsidRPr="005F6951">
                    <w:rPr>
                      <w:rFonts w:ascii="宋体" w:hAnsi="宋体"/>
                      <w:sz w:val="48"/>
                      <w:szCs w:val="48"/>
                    </w:rPr>
                    <w:t>.</w:t>
                  </w:r>
                  <w:r w:rsidRPr="005F6951">
                    <w:rPr>
                      <w:sz w:val="48"/>
                      <w:szCs w:val="48"/>
                    </w:rPr>
                    <w:t>432</w:t>
                  </w:r>
                  <w:r w:rsidRPr="005F6951">
                    <w:rPr>
                      <w:rFonts w:ascii="宋体" w:hAnsi="宋体"/>
                      <w:sz w:val="48"/>
                      <w:szCs w:val="48"/>
                    </w:rPr>
                    <w:t>.</w:t>
                  </w:r>
                  <w:r w:rsidRPr="005F6951">
                    <w:rPr>
                      <w:sz w:val="48"/>
                      <w:szCs w:val="48"/>
                    </w:rPr>
                    <w:t>326</w:t>
                  </w:r>
                  <w:r w:rsidRPr="005F6951">
                    <w:rPr>
                      <w:rFonts w:ascii="宋体" w:hAnsi="宋体"/>
                      <w:sz w:val="48"/>
                      <w:szCs w:val="48"/>
                    </w:rPr>
                    <w:t>.</w:t>
                  </w:r>
                  <w:r w:rsidRPr="005F6951">
                    <w:rPr>
                      <w:sz w:val="48"/>
                      <w:szCs w:val="48"/>
                    </w:rPr>
                    <w:t>3</w:t>
                  </w:r>
                </w:p>
              </w:tc>
            </w:tr>
          </w:tbl>
          <w:p w:rsidR="006B5929" w:rsidRPr="005F6951" w:rsidRDefault="006B5929">
            <w:pPr>
              <w:overflowPunct w:val="0"/>
              <w:snapToGrid w:val="0"/>
              <w:spacing w:line="360" w:lineRule="auto"/>
              <w:jc w:val="center"/>
              <w:rPr>
                <w:sz w:val="48"/>
                <w:szCs w:val="48"/>
              </w:rPr>
            </w:pPr>
          </w:p>
          <w:p w:rsidR="006B5929" w:rsidRPr="005F6951" w:rsidRDefault="00095A19">
            <w:pPr>
              <w:overflowPunct w:val="0"/>
              <w:snapToGrid w:val="0"/>
              <w:spacing w:line="360" w:lineRule="auto"/>
              <w:jc w:val="center"/>
              <w:rPr>
                <w:sz w:val="48"/>
                <w:szCs w:val="48"/>
              </w:rPr>
            </w:pPr>
            <w:r w:rsidRPr="005F6951">
              <w:rPr>
                <w:rFonts w:eastAsia="仿宋" w:hAnsi="仿宋"/>
                <w:sz w:val="48"/>
                <w:szCs w:val="48"/>
              </w:rPr>
              <w:t>——</w:t>
            </w:r>
            <w:r w:rsidRPr="005F6951">
              <w:rPr>
                <w:rFonts w:eastAsia="仿宋"/>
                <w:sz w:val="48"/>
                <w:szCs w:val="48"/>
              </w:rPr>
              <w:t>摘编自斯蒂芬</w:t>
            </w:r>
            <w:r w:rsidRPr="005F6951">
              <w:rPr>
                <w:rFonts w:eastAsia="Times New Roman" w:hint="eastAsia"/>
                <w:i/>
                <w:sz w:val="48"/>
                <w:szCs w:val="48"/>
              </w:rPr>
              <w:t>·</w:t>
            </w:r>
          </w:p>
          <w:p w:rsidR="006B5929" w:rsidRPr="005F6951" w:rsidRDefault="006B5929">
            <w:pPr>
              <w:overflowPunct w:val="0"/>
              <w:snapToGrid w:val="0"/>
              <w:spacing w:line="360" w:lineRule="auto"/>
              <w:jc w:val="center"/>
              <w:rPr>
                <w:sz w:val="48"/>
                <w:szCs w:val="48"/>
              </w:rPr>
            </w:pPr>
          </w:p>
          <w:p w:rsidR="006B5929" w:rsidRPr="005F6951" w:rsidRDefault="00095A19">
            <w:pPr>
              <w:overflowPunct w:val="0"/>
              <w:snapToGrid w:val="0"/>
              <w:spacing w:line="360" w:lineRule="auto"/>
              <w:jc w:val="center"/>
              <w:rPr>
                <w:sz w:val="48"/>
                <w:szCs w:val="48"/>
              </w:rPr>
            </w:pPr>
            <w:r w:rsidRPr="005F6951">
              <w:rPr>
                <w:rFonts w:eastAsia="楷体"/>
                <w:sz w:val="48"/>
                <w:szCs w:val="48"/>
              </w:rPr>
              <w:t>劳</w:t>
            </w:r>
          </w:p>
          <w:p w:rsidR="006B5929" w:rsidRPr="005F6951" w:rsidRDefault="00095A19">
            <w:pPr>
              <w:overflowPunct w:val="0"/>
              <w:snapToGrid w:val="0"/>
              <w:spacing w:line="360" w:lineRule="auto"/>
              <w:jc w:val="center"/>
              <w:rPr>
                <w:sz w:val="48"/>
                <w:szCs w:val="48"/>
              </w:rPr>
            </w:pPr>
            <w:r w:rsidRPr="005F6951">
              <w:rPr>
                <w:rFonts w:eastAsia="楷体"/>
                <w:sz w:val="48"/>
                <w:szCs w:val="48"/>
              </w:rPr>
              <w:t>动</w:t>
            </w:r>
          </w:p>
          <w:p w:rsidR="006B5929" w:rsidRPr="005F6951" w:rsidRDefault="00095A19">
            <w:pPr>
              <w:overflowPunct w:val="0"/>
              <w:snapToGrid w:val="0"/>
              <w:spacing w:line="360" w:lineRule="auto"/>
              <w:jc w:val="center"/>
              <w:rPr>
                <w:sz w:val="48"/>
                <w:szCs w:val="48"/>
              </w:rPr>
            </w:pPr>
            <w:r w:rsidRPr="005F6951">
              <w:rPr>
                <w:rFonts w:eastAsia="楷体"/>
                <w:sz w:val="48"/>
                <w:szCs w:val="48"/>
              </w:rPr>
              <w:t>力</w:t>
            </w:r>
          </w:p>
          <w:p w:rsidR="006B5929" w:rsidRPr="005F6951" w:rsidRDefault="00095A19">
            <w:pPr>
              <w:overflowPunct w:val="0"/>
              <w:snapToGrid w:val="0"/>
              <w:spacing w:line="360" w:lineRule="auto"/>
              <w:jc w:val="center"/>
              <w:rPr>
                <w:sz w:val="48"/>
                <w:szCs w:val="48"/>
              </w:rPr>
            </w:pPr>
            <w:r w:rsidRPr="005F6951">
              <w:rPr>
                <w:rFonts w:eastAsia="楷体"/>
                <w:sz w:val="48"/>
                <w:szCs w:val="48"/>
              </w:rPr>
              <w:t>结</w:t>
            </w:r>
          </w:p>
          <w:p w:rsidR="006B5929" w:rsidRPr="005F6951" w:rsidRDefault="00095A19">
            <w:pPr>
              <w:overflowPunct w:val="0"/>
              <w:snapToGrid w:val="0"/>
              <w:spacing w:line="360" w:lineRule="auto"/>
              <w:jc w:val="center"/>
              <w:rPr>
                <w:sz w:val="48"/>
                <w:szCs w:val="48"/>
              </w:rPr>
            </w:pPr>
            <w:r w:rsidRPr="005F6951">
              <w:rPr>
                <w:rFonts w:eastAsia="楷体"/>
                <w:sz w:val="48"/>
                <w:szCs w:val="48"/>
              </w:rPr>
              <w:t>构</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第</w:t>
            </w:r>
          </w:p>
          <w:p w:rsidR="006B5929" w:rsidRPr="005F6951" w:rsidRDefault="00095A19">
            <w:pPr>
              <w:overflowPunct w:val="0"/>
              <w:snapToGrid w:val="0"/>
              <w:spacing w:line="360" w:lineRule="auto"/>
              <w:jc w:val="center"/>
              <w:rPr>
                <w:sz w:val="48"/>
                <w:szCs w:val="48"/>
              </w:rPr>
            </w:pPr>
            <w:r w:rsidRPr="005F6951">
              <w:rPr>
                <w:rFonts w:eastAsia="楷体"/>
                <w:sz w:val="48"/>
                <w:szCs w:val="48"/>
              </w:rPr>
              <w:t>二</w:t>
            </w:r>
          </w:p>
          <w:p w:rsidR="006B5929" w:rsidRPr="005F6951" w:rsidRDefault="00095A19">
            <w:pPr>
              <w:overflowPunct w:val="0"/>
              <w:snapToGrid w:val="0"/>
              <w:spacing w:line="360" w:lineRule="auto"/>
              <w:jc w:val="center"/>
              <w:rPr>
                <w:sz w:val="48"/>
                <w:szCs w:val="48"/>
              </w:rPr>
            </w:pPr>
            <w:r w:rsidRPr="005F6951">
              <w:rPr>
                <w:rFonts w:eastAsia="楷体"/>
                <w:sz w:val="48"/>
                <w:szCs w:val="48"/>
              </w:rPr>
              <w:t>组</w:t>
            </w:r>
            <w:r w:rsidRPr="005F6951">
              <w:rPr>
                <w:sz w:val="48"/>
                <w:szCs w:val="48"/>
              </w:rPr>
              <w:t xml:space="preserve">　　</w:t>
            </w:r>
            <w:r w:rsidRPr="005F6951">
              <w:rPr>
                <w:sz w:val="48"/>
                <w:szCs w:val="48"/>
              </w:rPr>
              <w:t>1800</w:t>
            </w:r>
            <w:r w:rsidRPr="005F6951">
              <w:rPr>
                <w:rFonts w:eastAsia="楷体"/>
                <w:sz w:val="48"/>
                <w:szCs w:val="48"/>
              </w:rPr>
              <w:t>年</w:t>
            </w:r>
            <w:r w:rsidRPr="005F6951">
              <w:rPr>
                <w:rFonts w:ascii="宋体" w:hAnsi="宋体"/>
                <w:sz w:val="48"/>
                <w:szCs w:val="48"/>
              </w:rPr>
              <w:t>，</w:t>
            </w:r>
            <w:r w:rsidRPr="005F6951">
              <w:rPr>
                <w:rFonts w:eastAsia="楷体"/>
                <w:sz w:val="48"/>
                <w:szCs w:val="48"/>
              </w:rPr>
              <w:t>世界城市人口只占全部人口比重的</w:t>
            </w:r>
            <w:r w:rsidRPr="005F6951">
              <w:rPr>
                <w:sz w:val="48"/>
                <w:szCs w:val="48"/>
              </w:rPr>
              <w:t>3</w:t>
            </w:r>
            <w:r w:rsidRPr="005F6951">
              <w:rPr>
                <w:rFonts w:ascii="宋体" w:hAnsi="宋体"/>
                <w:sz w:val="48"/>
                <w:szCs w:val="48"/>
              </w:rPr>
              <w:t>％，</w:t>
            </w:r>
            <w:r w:rsidRPr="005F6951">
              <w:rPr>
                <w:rFonts w:eastAsia="楷体"/>
                <w:sz w:val="48"/>
                <w:szCs w:val="48"/>
              </w:rPr>
              <w:t>整个世界被农村包围着。</w:t>
            </w:r>
            <w:r w:rsidRPr="005F6951">
              <w:rPr>
                <w:sz w:val="48"/>
                <w:szCs w:val="48"/>
              </w:rPr>
              <w:t>1900</w:t>
            </w:r>
            <w:r w:rsidRPr="005F6951">
              <w:rPr>
                <w:rFonts w:eastAsia="楷体"/>
                <w:sz w:val="48"/>
                <w:szCs w:val="48"/>
              </w:rPr>
              <w:t>年</w:t>
            </w:r>
            <w:r w:rsidRPr="005F6951">
              <w:rPr>
                <w:rFonts w:ascii="宋体" w:hAnsi="宋体"/>
                <w:sz w:val="48"/>
                <w:szCs w:val="48"/>
              </w:rPr>
              <w:t>，</w:t>
            </w:r>
            <w:r w:rsidRPr="005F6951">
              <w:rPr>
                <w:rFonts w:eastAsia="楷体"/>
                <w:sz w:val="48"/>
                <w:szCs w:val="48"/>
              </w:rPr>
              <w:t>这一比重达到了</w:t>
            </w:r>
            <w:r w:rsidRPr="005F6951">
              <w:rPr>
                <w:sz w:val="48"/>
                <w:szCs w:val="48"/>
              </w:rPr>
              <w:t>13</w:t>
            </w:r>
            <w:r w:rsidRPr="005F6951">
              <w:rPr>
                <w:rFonts w:ascii="宋体" w:hAnsi="宋体"/>
                <w:sz w:val="48"/>
                <w:szCs w:val="48"/>
              </w:rPr>
              <w:t>.</w:t>
            </w:r>
            <w:r w:rsidRPr="005F6951">
              <w:rPr>
                <w:sz w:val="48"/>
                <w:szCs w:val="48"/>
              </w:rPr>
              <w:t>6</w:t>
            </w:r>
            <w:r w:rsidRPr="005F6951">
              <w:rPr>
                <w:rFonts w:ascii="宋体" w:hAnsi="宋体"/>
                <w:sz w:val="48"/>
                <w:szCs w:val="48"/>
              </w:rPr>
              <w:t>％；</w:t>
            </w:r>
            <w:r w:rsidRPr="005F6951">
              <w:rPr>
                <w:sz w:val="48"/>
                <w:szCs w:val="48"/>
              </w:rPr>
              <w:t>1920</w:t>
            </w:r>
            <w:r w:rsidRPr="005F6951">
              <w:rPr>
                <w:rFonts w:eastAsia="楷体"/>
                <w:sz w:val="48"/>
                <w:szCs w:val="48"/>
              </w:rPr>
              <w:t>年</w:t>
            </w:r>
            <w:r w:rsidRPr="005F6951">
              <w:rPr>
                <w:rFonts w:ascii="宋体" w:hAnsi="宋体"/>
                <w:sz w:val="48"/>
                <w:szCs w:val="48"/>
              </w:rPr>
              <w:t>，</w:t>
            </w:r>
            <w:r w:rsidRPr="005F6951">
              <w:rPr>
                <w:rFonts w:eastAsia="楷体"/>
                <w:sz w:val="48"/>
                <w:szCs w:val="48"/>
              </w:rPr>
              <w:t>上升到</w:t>
            </w:r>
            <w:r w:rsidRPr="005F6951">
              <w:rPr>
                <w:sz w:val="48"/>
                <w:szCs w:val="48"/>
              </w:rPr>
              <w:t>19</w:t>
            </w:r>
            <w:r w:rsidRPr="005F6951">
              <w:rPr>
                <w:rFonts w:ascii="宋体" w:hAnsi="宋体"/>
                <w:sz w:val="48"/>
                <w:szCs w:val="48"/>
              </w:rPr>
              <w:t>.</w:t>
            </w:r>
            <w:r w:rsidRPr="005F6951">
              <w:rPr>
                <w:sz w:val="48"/>
                <w:szCs w:val="48"/>
              </w:rPr>
              <w:t>9</w:t>
            </w:r>
            <w:r w:rsidRPr="005F6951">
              <w:rPr>
                <w:rFonts w:ascii="宋体" w:hAnsi="宋体"/>
                <w:sz w:val="48"/>
                <w:szCs w:val="48"/>
              </w:rPr>
              <w:t>％</w:t>
            </w:r>
            <w:r w:rsidRPr="005F6951">
              <w:rPr>
                <w:rFonts w:eastAsia="楷体"/>
                <w:sz w:val="48"/>
                <w:szCs w:val="48"/>
              </w:rPr>
              <w:t>。在此过程中</w:t>
            </w:r>
            <w:r w:rsidRPr="005F6951">
              <w:rPr>
                <w:rFonts w:ascii="宋体" w:hAnsi="宋体"/>
                <w:sz w:val="48"/>
                <w:szCs w:val="48"/>
              </w:rPr>
              <w:t>，</w:t>
            </w:r>
            <w:r w:rsidRPr="005F6951">
              <w:rPr>
                <w:rFonts w:eastAsia="楷体"/>
                <w:sz w:val="48"/>
                <w:szCs w:val="48"/>
              </w:rPr>
              <w:t>既出现了伦敦、巴黎等综合性大都会</w:t>
            </w:r>
            <w:r w:rsidRPr="005F6951">
              <w:rPr>
                <w:rFonts w:ascii="宋体" w:hAnsi="宋体"/>
                <w:sz w:val="48"/>
                <w:szCs w:val="48"/>
              </w:rPr>
              <w:t>，</w:t>
            </w:r>
            <w:r w:rsidRPr="005F6951">
              <w:rPr>
                <w:rFonts w:eastAsia="楷体"/>
                <w:sz w:val="48"/>
                <w:szCs w:val="48"/>
              </w:rPr>
              <w:t>也有曼彻斯特、旧金山等工业化城市。</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摘编自刘笑盈《推动历史进程的</w:t>
            </w:r>
          </w:p>
          <w:p w:rsidR="006B5929" w:rsidRPr="005F6951" w:rsidRDefault="00095A19">
            <w:pPr>
              <w:overflowPunct w:val="0"/>
              <w:snapToGrid w:val="0"/>
              <w:spacing w:line="360" w:lineRule="auto"/>
              <w:jc w:val="right"/>
              <w:rPr>
                <w:sz w:val="48"/>
                <w:szCs w:val="48"/>
              </w:rPr>
            </w:pPr>
            <w:r w:rsidRPr="005F6951">
              <w:rPr>
                <w:rFonts w:eastAsia="仿宋"/>
                <w:sz w:val="48"/>
                <w:szCs w:val="48"/>
              </w:rPr>
              <w:t>工业革命》</w:t>
            </w:r>
            <w:r w:rsidRPr="005F6951">
              <w:rPr>
                <w:rFonts w:eastAsia="楷体"/>
                <w:sz w:val="48"/>
                <w:szCs w:val="48"/>
              </w:rPr>
              <w:t>城</w:t>
            </w:r>
          </w:p>
          <w:p w:rsidR="006B5929" w:rsidRPr="005F6951" w:rsidRDefault="00095A19">
            <w:pPr>
              <w:overflowPunct w:val="0"/>
              <w:snapToGrid w:val="0"/>
              <w:spacing w:line="360" w:lineRule="auto"/>
              <w:jc w:val="center"/>
              <w:rPr>
                <w:sz w:val="48"/>
                <w:szCs w:val="48"/>
              </w:rPr>
            </w:pPr>
            <w:r w:rsidRPr="005F6951">
              <w:rPr>
                <w:rFonts w:eastAsia="楷体"/>
                <w:sz w:val="48"/>
                <w:szCs w:val="48"/>
              </w:rPr>
              <w:t>市</w:t>
            </w:r>
          </w:p>
          <w:p w:rsidR="006B5929" w:rsidRPr="005F6951" w:rsidRDefault="00095A19">
            <w:pPr>
              <w:overflowPunct w:val="0"/>
              <w:snapToGrid w:val="0"/>
              <w:spacing w:line="360" w:lineRule="auto"/>
              <w:jc w:val="center"/>
              <w:rPr>
                <w:sz w:val="48"/>
                <w:szCs w:val="48"/>
              </w:rPr>
            </w:pPr>
            <w:r w:rsidRPr="005F6951">
              <w:rPr>
                <w:rFonts w:eastAsia="楷体"/>
                <w:sz w:val="48"/>
                <w:szCs w:val="48"/>
              </w:rPr>
              <w:t>化</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第</w:t>
            </w:r>
          </w:p>
          <w:p w:rsidR="006B5929" w:rsidRPr="005F6951" w:rsidRDefault="00095A19">
            <w:pPr>
              <w:overflowPunct w:val="0"/>
              <w:snapToGrid w:val="0"/>
              <w:spacing w:line="360" w:lineRule="auto"/>
              <w:jc w:val="center"/>
              <w:rPr>
                <w:sz w:val="48"/>
                <w:szCs w:val="48"/>
              </w:rPr>
            </w:pPr>
            <w:r w:rsidRPr="005F6951">
              <w:rPr>
                <w:rFonts w:eastAsia="楷体"/>
                <w:sz w:val="48"/>
                <w:szCs w:val="48"/>
              </w:rPr>
              <w:t>三</w:t>
            </w:r>
          </w:p>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组</w:t>
            </w:r>
            <w:r w:rsidRPr="005F6951">
              <w:rPr>
                <w:noProof/>
                <w:sz w:val="48"/>
                <w:szCs w:val="48"/>
              </w:rPr>
              <w:drawing>
                <wp:inline distT="0" distB="0" distL="0" distR="0">
                  <wp:extent cx="3100716" cy="2340864"/>
                  <wp:effectExtent l="0" t="0" r="0" b="0"/>
                  <wp:docPr id="134" name="d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53"/>
                          <a:stretch>
                            <a:fillRect/>
                          </a:stretch>
                        </pic:blipFill>
                        <pic:spPr>
                          <a:xfrm>
                            <a:off x="0" y="0"/>
                            <a:ext cx="3100716" cy="2340864"/>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19</w:t>
            </w:r>
            <w:r w:rsidRPr="005F6951">
              <w:rPr>
                <w:sz w:val="48"/>
                <w:szCs w:val="48"/>
              </w:rPr>
              <w:t>世纪末</w:t>
            </w:r>
            <w:r w:rsidRPr="005F6951">
              <w:rPr>
                <w:rFonts w:ascii="宋体" w:hAnsi="宋体"/>
                <w:sz w:val="48"/>
                <w:szCs w:val="48"/>
              </w:rPr>
              <w:t>，</w:t>
            </w:r>
            <w:r w:rsidRPr="005F6951">
              <w:rPr>
                <w:sz w:val="48"/>
                <w:szCs w:val="48"/>
              </w:rPr>
              <w:t>一群美国工人挤</w:t>
            </w:r>
          </w:p>
          <w:p w:rsidR="006B5929" w:rsidRPr="005F6951" w:rsidRDefault="00095A19">
            <w:pPr>
              <w:overflowPunct w:val="0"/>
              <w:snapToGrid w:val="0"/>
              <w:spacing w:line="360" w:lineRule="auto"/>
              <w:jc w:val="center"/>
              <w:rPr>
                <w:sz w:val="48"/>
                <w:szCs w:val="48"/>
              </w:rPr>
            </w:pPr>
            <w:r w:rsidRPr="005F6951">
              <w:rPr>
                <w:sz w:val="48"/>
                <w:szCs w:val="48"/>
              </w:rPr>
              <w:t>在纽约一个房间生活的情景</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371770" cy="2106168"/>
                  <wp:effectExtent l="0" t="0" r="0" b="0"/>
                  <wp:docPr id="135" name="d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54"/>
                          <a:stretch>
                            <a:fillRect/>
                          </a:stretch>
                        </pic:blipFill>
                        <pic:spPr>
                          <a:xfrm>
                            <a:off x="0" y="0"/>
                            <a:ext cx="3371770" cy="2106168"/>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《罢工》描绘了</w:t>
            </w:r>
            <w:r w:rsidRPr="005F6951">
              <w:rPr>
                <w:sz w:val="48"/>
                <w:szCs w:val="48"/>
              </w:rPr>
              <w:t>19</w:t>
            </w:r>
            <w:r w:rsidRPr="005F6951">
              <w:rPr>
                <w:sz w:val="48"/>
                <w:szCs w:val="48"/>
              </w:rPr>
              <w:t>世纪下半叶资本</w:t>
            </w:r>
          </w:p>
          <w:p w:rsidR="006B5929" w:rsidRPr="005F6951" w:rsidRDefault="00095A19">
            <w:pPr>
              <w:overflowPunct w:val="0"/>
              <w:snapToGrid w:val="0"/>
              <w:spacing w:line="360" w:lineRule="auto"/>
              <w:jc w:val="center"/>
              <w:rPr>
                <w:sz w:val="48"/>
                <w:szCs w:val="48"/>
              </w:rPr>
            </w:pPr>
            <w:r w:rsidRPr="005F6951">
              <w:rPr>
                <w:sz w:val="48"/>
                <w:szCs w:val="48"/>
              </w:rPr>
              <w:t>主义国家矿工与工厂主对峙的情景</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w:t>
            </w:r>
            <w:r w:rsidRPr="005F6951">
              <w:rPr>
                <w:rFonts w:ascii="仿宋" w:hAnsi="仿宋"/>
                <w:sz w:val="48"/>
                <w:szCs w:val="48"/>
              </w:rPr>
              <w:t>[</w:t>
            </w:r>
            <w:r w:rsidRPr="005F6951">
              <w:rPr>
                <w:rFonts w:eastAsia="仿宋"/>
                <w:sz w:val="48"/>
                <w:szCs w:val="48"/>
              </w:rPr>
              <w:t>美</w:t>
            </w:r>
            <w:r w:rsidRPr="005F6951">
              <w:rPr>
                <w:rFonts w:ascii="仿宋" w:hAnsi="仿宋"/>
                <w:sz w:val="48"/>
                <w:szCs w:val="48"/>
              </w:rPr>
              <w:t>]</w:t>
            </w:r>
            <w:r w:rsidRPr="005F6951">
              <w:rPr>
                <w:rFonts w:eastAsia="仿宋"/>
                <w:sz w:val="48"/>
                <w:szCs w:val="48"/>
              </w:rPr>
              <w:t>杰里</w:t>
            </w:r>
            <w:r w:rsidRPr="005F6951">
              <w:rPr>
                <w:rFonts w:eastAsia="Times New Roman" w:hint="eastAsia"/>
                <w:i/>
                <w:sz w:val="48"/>
                <w:szCs w:val="48"/>
              </w:rPr>
              <w:t>·</w:t>
            </w:r>
            <w:r w:rsidRPr="005F6951">
              <w:rPr>
                <w:rFonts w:eastAsia="仿宋"/>
                <w:sz w:val="48"/>
                <w:szCs w:val="48"/>
              </w:rPr>
              <w:t>本特利等</w:t>
            </w:r>
          </w:p>
          <w:p w:rsidR="006B5929" w:rsidRPr="005F6951" w:rsidRDefault="00095A19">
            <w:pPr>
              <w:overflowPunct w:val="0"/>
              <w:snapToGrid w:val="0"/>
              <w:spacing w:line="360" w:lineRule="auto"/>
              <w:jc w:val="right"/>
              <w:rPr>
                <w:sz w:val="48"/>
                <w:szCs w:val="48"/>
              </w:rPr>
            </w:pPr>
            <w:r w:rsidRPr="005F6951">
              <w:rPr>
                <w:rFonts w:eastAsia="仿宋"/>
                <w:sz w:val="48"/>
                <w:szCs w:val="48"/>
              </w:rPr>
              <w:t>《简明新全球史》</w:t>
            </w:r>
            <w:r w:rsidRPr="005F6951">
              <w:rPr>
                <w:rFonts w:eastAsia="楷体"/>
                <w:sz w:val="48"/>
                <w:szCs w:val="48"/>
              </w:rPr>
              <w:t>阶级</w:t>
            </w:r>
          </w:p>
          <w:p w:rsidR="006B5929" w:rsidRPr="005F6951" w:rsidRDefault="00095A19">
            <w:pPr>
              <w:overflowPunct w:val="0"/>
              <w:snapToGrid w:val="0"/>
              <w:spacing w:line="360" w:lineRule="auto"/>
              <w:jc w:val="center"/>
              <w:rPr>
                <w:sz w:val="48"/>
                <w:szCs w:val="48"/>
              </w:rPr>
            </w:pPr>
            <w:r w:rsidRPr="005F6951">
              <w:rPr>
                <w:rFonts w:eastAsia="楷体"/>
                <w:sz w:val="48"/>
                <w:szCs w:val="48"/>
              </w:rPr>
              <w:t>关系</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第</w:t>
            </w:r>
          </w:p>
          <w:p w:rsidR="006B5929" w:rsidRPr="005F6951" w:rsidRDefault="00095A19">
            <w:pPr>
              <w:overflowPunct w:val="0"/>
              <w:snapToGrid w:val="0"/>
              <w:spacing w:line="360" w:lineRule="auto"/>
              <w:jc w:val="center"/>
              <w:rPr>
                <w:sz w:val="48"/>
                <w:szCs w:val="48"/>
              </w:rPr>
            </w:pPr>
            <w:r w:rsidRPr="005F6951">
              <w:rPr>
                <w:rFonts w:eastAsia="楷体"/>
                <w:sz w:val="48"/>
                <w:szCs w:val="48"/>
              </w:rPr>
              <w:t>四</w:t>
            </w:r>
          </w:p>
          <w:p w:rsidR="006B5929" w:rsidRPr="005F6951" w:rsidRDefault="00095A19">
            <w:pPr>
              <w:overflowPunct w:val="0"/>
              <w:snapToGrid w:val="0"/>
              <w:spacing w:line="360" w:lineRule="auto"/>
              <w:jc w:val="center"/>
              <w:rPr>
                <w:sz w:val="48"/>
                <w:szCs w:val="48"/>
              </w:rPr>
            </w:pPr>
            <w:r w:rsidRPr="005F6951">
              <w:rPr>
                <w:rFonts w:eastAsia="楷体"/>
                <w:sz w:val="48"/>
                <w:szCs w:val="48"/>
              </w:rPr>
              <w:t>组</w:t>
            </w:r>
            <w:r w:rsidRPr="005F6951">
              <w:rPr>
                <w:sz w:val="48"/>
                <w:szCs w:val="48"/>
              </w:rPr>
              <w:t xml:space="preserve">　　</w:t>
            </w:r>
            <w:r w:rsidRPr="005F6951">
              <w:rPr>
                <w:sz w:val="48"/>
                <w:szCs w:val="48"/>
              </w:rPr>
              <w:t>1874</w:t>
            </w:r>
            <w:r w:rsidRPr="005F6951">
              <w:rPr>
                <w:rFonts w:eastAsia="楷体"/>
                <w:sz w:val="48"/>
                <w:szCs w:val="48"/>
              </w:rPr>
              <w:t>年</w:t>
            </w:r>
            <w:r w:rsidRPr="005F6951">
              <w:rPr>
                <w:rFonts w:ascii="宋体" w:hAnsi="宋体"/>
                <w:sz w:val="48"/>
                <w:szCs w:val="48"/>
              </w:rPr>
              <w:t>，</w:t>
            </w:r>
            <w:r w:rsidRPr="005F6951">
              <w:rPr>
                <w:rFonts w:eastAsia="楷体"/>
                <w:sz w:val="48"/>
                <w:szCs w:val="48"/>
              </w:rPr>
              <w:t>英国卫生官员在视察过程中</w:t>
            </w:r>
            <w:r w:rsidRPr="005F6951">
              <w:rPr>
                <w:rFonts w:ascii="宋体" w:hAnsi="宋体"/>
                <w:sz w:val="48"/>
                <w:szCs w:val="48"/>
              </w:rPr>
              <w:t>，</w:t>
            </w:r>
            <w:r w:rsidRPr="005F6951">
              <w:rPr>
                <w:rFonts w:eastAsia="楷体"/>
                <w:sz w:val="48"/>
                <w:szCs w:val="48"/>
              </w:rPr>
              <w:t>发现约</w:t>
            </w:r>
            <w:r w:rsidRPr="005F6951">
              <w:rPr>
                <w:sz w:val="48"/>
                <w:szCs w:val="48"/>
              </w:rPr>
              <w:t>3</w:t>
            </w:r>
            <w:r w:rsidRPr="005F6951">
              <w:rPr>
                <w:rFonts w:eastAsia="楷体" w:hint="eastAsia"/>
                <w:sz w:val="48"/>
                <w:szCs w:val="48"/>
              </w:rPr>
              <w:t xml:space="preserve"> </w:t>
            </w:r>
            <w:r w:rsidRPr="005F6951">
              <w:rPr>
                <w:sz w:val="48"/>
                <w:szCs w:val="48"/>
              </w:rPr>
              <w:t>000</w:t>
            </w:r>
            <w:r w:rsidRPr="005F6951">
              <w:rPr>
                <w:rFonts w:eastAsia="楷体"/>
                <w:sz w:val="48"/>
                <w:szCs w:val="48"/>
              </w:rPr>
              <w:t>吨散发臭气的城市固体废弃物。另据记载</w:t>
            </w:r>
            <w:r w:rsidRPr="005F6951">
              <w:rPr>
                <w:rFonts w:ascii="宋体" w:hAnsi="宋体"/>
                <w:sz w:val="48"/>
                <w:szCs w:val="48"/>
              </w:rPr>
              <w:t>，</w:t>
            </w:r>
            <w:r w:rsidRPr="005F6951">
              <w:rPr>
                <w:sz w:val="48"/>
                <w:szCs w:val="48"/>
              </w:rPr>
              <w:t>1873</w:t>
            </w:r>
            <w:r w:rsidRPr="005F6951">
              <w:rPr>
                <w:rFonts w:eastAsia="楷体" w:hAnsi="楷体"/>
                <w:sz w:val="48"/>
                <w:szCs w:val="48"/>
              </w:rPr>
              <w:t>—</w:t>
            </w:r>
            <w:r w:rsidRPr="005F6951">
              <w:rPr>
                <w:sz w:val="48"/>
                <w:szCs w:val="48"/>
              </w:rPr>
              <w:t>1892</w:t>
            </w:r>
            <w:r w:rsidRPr="005F6951">
              <w:rPr>
                <w:rFonts w:eastAsia="楷体"/>
                <w:sz w:val="48"/>
                <w:szCs w:val="48"/>
              </w:rPr>
              <w:t>年</w:t>
            </w:r>
            <w:r w:rsidRPr="005F6951">
              <w:rPr>
                <w:rFonts w:ascii="宋体" w:hAnsi="宋体"/>
                <w:sz w:val="48"/>
                <w:szCs w:val="48"/>
              </w:rPr>
              <w:t>，</w:t>
            </w:r>
            <w:r w:rsidRPr="005F6951">
              <w:rPr>
                <w:rFonts w:eastAsia="楷体"/>
                <w:sz w:val="48"/>
                <w:szCs w:val="48"/>
              </w:rPr>
              <w:t>在严重雾天后</w:t>
            </w:r>
            <w:r w:rsidRPr="005F6951">
              <w:rPr>
                <w:rFonts w:ascii="宋体" w:hAnsi="宋体"/>
                <w:sz w:val="48"/>
                <w:szCs w:val="48"/>
              </w:rPr>
              <w:t>，</w:t>
            </w:r>
            <w:r w:rsidRPr="005F6951">
              <w:rPr>
                <w:rFonts w:eastAsia="楷体"/>
                <w:sz w:val="48"/>
                <w:szCs w:val="48"/>
              </w:rPr>
              <w:t>因支气管炎导致的死亡率比平时高出很多。</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摘编自布雷恩《工业革命以来的</w:t>
            </w:r>
          </w:p>
          <w:p w:rsidR="006B5929" w:rsidRPr="005F6951" w:rsidRDefault="00095A19">
            <w:pPr>
              <w:overflowPunct w:val="0"/>
              <w:snapToGrid w:val="0"/>
              <w:spacing w:line="360" w:lineRule="auto"/>
              <w:jc w:val="right"/>
              <w:rPr>
                <w:sz w:val="48"/>
                <w:szCs w:val="48"/>
              </w:rPr>
            </w:pPr>
            <w:r w:rsidRPr="005F6951">
              <w:rPr>
                <w:rFonts w:eastAsia="仿宋"/>
                <w:sz w:val="48"/>
                <w:szCs w:val="48"/>
              </w:rPr>
              <w:t>英国环境史》</w:t>
            </w:r>
            <w:r w:rsidRPr="005F6951">
              <w:rPr>
                <w:rFonts w:eastAsia="楷体"/>
                <w:sz w:val="48"/>
                <w:szCs w:val="48"/>
              </w:rPr>
              <w:t>环境</w:t>
            </w:r>
          </w:p>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问题</w:t>
            </w:r>
          </w:p>
        </w:tc>
      </w:tr>
    </w:tbl>
    <w:p w:rsidR="006B5929" w:rsidRPr="005F6951" w:rsidRDefault="00095A19">
      <w:pPr>
        <w:overflowPunct w:val="0"/>
        <w:snapToGrid w:val="0"/>
        <w:spacing w:line="360" w:lineRule="auto"/>
        <w:rPr>
          <w:sz w:val="48"/>
          <w:szCs w:val="48"/>
        </w:rPr>
      </w:pPr>
      <w:r w:rsidRPr="005F6951">
        <w:rPr>
          <w:rFonts w:eastAsia="Times New Roman"/>
          <w:sz w:val="48"/>
          <w:szCs w:val="48"/>
        </w:rPr>
        <w:lastRenderedPageBreak/>
        <w:t>(</w:t>
      </w:r>
      <w:r w:rsidRPr="005F6951">
        <w:rPr>
          <w:sz w:val="48"/>
          <w:szCs w:val="48"/>
        </w:rPr>
        <w:t>1</w:t>
      </w:r>
      <w:r w:rsidRPr="005F6951">
        <w:rPr>
          <w:rFonts w:eastAsia="Times New Roman"/>
          <w:sz w:val="48"/>
          <w:szCs w:val="48"/>
        </w:rPr>
        <w:t>)</w:t>
      </w:r>
      <w:r w:rsidRPr="005F6951">
        <w:rPr>
          <w:noProof/>
          <w:sz w:val="48"/>
          <w:szCs w:val="48"/>
        </w:rPr>
        <w:drawing>
          <wp:inline distT="0" distB="0" distL="0" distR="0">
            <wp:extent cx="292011" cy="416052"/>
            <wp:effectExtent l="0" t="0" r="0" b="0"/>
            <wp:docPr id="136" name="左x.jpg" descr="id:21474902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中考新考法</w:t>
      </w:r>
      <w:r w:rsidRPr="005F6951">
        <w:rPr>
          <w:sz w:val="48"/>
          <w:szCs w:val="48"/>
        </w:rPr>
        <w:t xml:space="preserve">　　</w:t>
      </w:r>
      <w:r w:rsidRPr="005F6951">
        <w:rPr>
          <w:rFonts w:eastAsia="楷体"/>
          <w:sz w:val="48"/>
          <w:szCs w:val="48"/>
        </w:rPr>
        <w:t>撰写研究报告</w:t>
      </w:r>
      <w:r w:rsidRPr="005F6951">
        <w:rPr>
          <w:noProof/>
          <w:sz w:val="48"/>
          <w:szCs w:val="48"/>
        </w:rPr>
        <w:drawing>
          <wp:inline distT="0" distB="0" distL="0" distR="0">
            <wp:extent cx="182615" cy="416052"/>
            <wp:effectExtent l="0" t="0" r="0" b="0"/>
            <wp:docPr id="137" name="右x.jpg" descr="id:2147490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在第二、三、四组中任选一组</w:t>
      </w:r>
      <w:r w:rsidRPr="005F6951">
        <w:rPr>
          <w:rFonts w:ascii="宋体" w:hAnsi="宋体"/>
          <w:sz w:val="48"/>
          <w:szCs w:val="48"/>
        </w:rPr>
        <w:t>，</w:t>
      </w:r>
      <w:r w:rsidRPr="005F6951">
        <w:rPr>
          <w:sz w:val="48"/>
          <w:szCs w:val="48"/>
        </w:rPr>
        <w:t>帮该小组撰写一份简要的研究报告。</w:t>
      </w:r>
      <w:r w:rsidRPr="005F6951">
        <w:rPr>
          <w:rFonts w:eastAsia="Times New Roman"/>
          <w:sz w:val="48"/>
          <w:szCs w:val="48"/>
        </w:rPr>
        <w:t>(</w:t>
      </w:r>
      <w:r w:rsidRPr="005F6951">
        <w:rPr>
          <w:rFonts w:eastAsia="楷体"/>
          <w:sz w:val="48"/>
          <w:szCs w:val="48"/>
        </w:rPr>
        <w:t>要求</w:t>
      </w:r>
      <w:r w:rsidRPr="005F6951">
        <w:rPr>
          <w:rFonts w:ascii="宋体" w:hAnsi="宋体"/>
          <w:sz w:val="48"/>
          <w:szCs w:val="48"/>
        </w:rPr>
        <w:t>：</w:t>
      </w:r>
      <w:r w:rsidRPr="005F6951">
        <w:rPr>
          <w:rFonts w:eastAsia="楷体"/>
          <w:sz w:val="48"/>
          <w:szCs w:val="48"/>
        </w:rPr>
        <w:t>标明研究角度</w:t>
      </w:r>
      <w:r w:rsidRPr="005F6951">
        <w:rPr>
          <w:rFonts w:ascii="宋体" w:hAnsi="宋体"/>
          <w:sz w:val="48"/>
          <w:szCs w:val="48"/>
        </w:rPr>
        <w:t>，</w:t>
      </w:r>
      <w:r w:rsidRPr="005F6951">
        <w:rPr>
          <w:rFonts w:eastAsia="楷体"/>
          <w:sz w:val="48"/>
          <w:szCs w:val="48"/>
        </w:rPr>
        <w:t>结合素材信息和所学知识简要说明研究思路</w:t>
      </w:r>
      <w:r w:rsidRPr="005F6951">
        <w:rPr>
          <w:rFonts w:ascii="宋体" w:hAnsi="宋体"/>
          <w:sz w:val="48"/>
          <w:szCs w:val="48"/>
        </w:rPr>
        <w:t>，</w:t>
      </w:r>
      <w:r w:rsidRPr="005F6951">
        <w:rPr>
          <w:rFonts w:eastAsia="楷体"/>
          <w:sz w:val="48"/>
          <w:szCs w:val="48"/>
        </w:rPr>
        <w:t>结论明确</w:t>
      </w:r>
      <w:r w:rsidRPr="005F6951">
        <w:rPr>
          <w:rFonts w:eastAsia="Times New Roman"/>
          <w:sz w:val="48"/>
          <w:szCs w:val="48"/>
        </w:rPr>
        <w:t>)</w:t>
      </w:r>
    </w:p>
    <w:p w:rsidR="006B5929" w:rsidRPr="005F6951" w:rsidRDefault="00095A19">
      <w:pPr>
        <w:overflowPunct w:val="0"/>
        <w:snapToGrid w:val="0"/>
        <w:spacing w:line="360" w:lineRule="auto"/>
        <w:jc w:val="center"/>
        <w:rPr>
          <w:sz w:val="48"/>
          <w:szCs w:val="48"/>
        </w:rPr>
      </w:pPr>
      <w:r w:rsidRPr="005F6951">
        <w:rPr>
          <w:rFonts w:eastAsia="黑体"/>
          <w:sz w:val="48"/>
          <w:szCs w:val="48"/>
        </w:rPr>
        <w:t>研究报告示例</w:t>
      </w:r>
    </w:p>
    <w:p w:rsidR="006B5929" w:rsidRPr="005F6951" w:rsidRDefault="00095A19">
      <w:pPr>
        <w:overflowPunct w:val="0"/>
        <w:snapToGrid w:val="0"/>
        <w:spacing w:line="360" w:lineRule="auto"/>
        <w:rPr>
          <w:sz w:val="48"/>
          <w:szCs w:val="48"/>
        </w:rPr>
      </w:pPr>
      <w:r w:rsidRPr="005F6951">
        <w:rPr>
          <w:sz w:val="48"/>
          <w:szCs w:val="48"/>
        </w:rPr>
        <w:t>研究角度</w:t>
      </w:r>
      <w:r w:rsidRPr="005F6951">
        <w:rPr>
          <w:rFonts w:ascii="宋体" w:hAnsi="宋体"/>
          <w:sz w:val="48"/>
          <w:szCs w:val="48"/>
        </w:rPr>
        <w:t>：</w:t>
      </w:r>
      <w:r w:rsidRPr="005F6951">
        <w:rPr>
          <w:sz w:val="48"/>
          <w:szCs w:val="48"/>
        </w:rPr>
        <w:t>劳动力结构</w:t>
      </w:r>
    </w:p>
    <w:p w:rsidR="006B5929" w:rsidRPr="005F6951" w:rsidRDefault="00095A19">
      <w:pPr>
        <w:overflowPunct w:val="0"/>
        <w:snapToGrid w:val="0"/>
        <w:spacing w:line="360" w:lineRule="auto"/>
        <w:rPr>
          <w:sz w:val="48"/>
          <w:szCs w:val="48"/>
        </w:rPr>
      </w:pPr>
      <w:r w:rsidRPr="005F6951">
        <w:rPr>
          <w:sz w:val="48"/>
          <w:szCs w:val="48"/>
        </w:rPr>
        <w:t>研究思路</w:t>
      </w:r>
      <w:r w:rsidRPr="005F6951">
        <w:rPr>
          <w:rFonts w:ascii="宋体" w:hAnsi="宋体"/>
          <w:sz w:val="48"/>
          <w:szCs w:val="48"/>
        </w:rPr>
        <w:t>：</w:t>
      </w:r>
      <w:r w:rsidRPr="005F6951">
        <w:rPr>
          <w:sz w:val="48"/>
          <w:szCs w:val="48"/>
        </w:rPr>
        <w:t>从组内搜集素材看</w:t>
      </w:r>
      <w:r w:rsidRPr="005F6951">
        <w:rPr>
          <w:rFonts w:ascii="宋体" w:hAnsi="宋体"/>
          <w:sz w:val="48"/>
          <w:szCs w:val="48"/>
        </w:rPr>
        <w:t>，</w:t>
      </w:r>
      <w:r w:rsidRPr="005F6951">
        <w:rPr>
          <w:sz w:val="48"/>
          <w:szCs w:val="48"/>
        </w:rPr>
        <w:t>自</w:t>
      </w:r>
      <w:r w:rsidRPr="005F6951">
        <w:rPr>
          <w:sz w:val="48"/>
          <w:szCs w:val="48"/>
        </w:rPr>
        <w:t>1870</w:t>
      </w:r>
      <w:r w:rsidRPr="005F6951">
        <w:rPr>
          <w:sz w:val="48"/>
          <w:szCs w:val="48"/>
        </w:rPr>
        <w:t>年至</w:t>
      </w:r>
      <w:r w:rsidRPr="005F6951">
        <w:rPr>
          <w:sz w:val="48"/>
          <w:szCs w:val="48"/>
        </w:rPr>
        <w:t>1913</w:t>
      </w:r>
      <w:r w:rsidRPr="005F6951">
        <w:rPr>
          <w:sz w:val="48"/>
          <w:szCs w:val="48"/>
        </w:rPr>
        <w:t>年</w:t>
      </w:r>
      <w:r w:rsidRPr="005F6951">
        <w:rPr>
          <w:rFonts w:ascii="宋体" w:hAnsi="宋体"/>
          <w:sz w:val="48"/>
          <w:szCs w:val="48"/>
        </w:rPr>
        <w:t>，</w:t>
      </w:r>
      <w:r w:rsidRPr="005F6951">
        <w:rPr>
          <w:sz w:val="48"/>
          <w:szCs w:val="48"/>
        </w:rPr>
        <w:t>欧洲</w:t>
      </w:r>
      <w:r w:rsidRPr="005F6951">
        <w:rPr>
          <w:sz w:val="48"/>
          <w:szCs w:val="48"/>
        </w:rPr>
        <w:t>14</w:t>
      </w:r>
      <w:r w:rsidRPr="005F6951">
        <w:rPr>
          <w:sz w:val="48"/>
          <w:szCs w:val="48"/>
        </w:rPr>
        <w:t>国的工业和服务业从业人口比重上升</w:t>
      </w:r>
      <w:r w:rsidRPr="005F6951">
        <w:rPr>
          <w:rFonts w:ascii="宋体" w:hAnsi="宋体"/>
          <w:sz w:val="48"/>
          <w:szCs w:val="48"/>
        </w:rPr>
        <w:t>，</w:t>
      </w:r>
      <w:r w:rsidRPr="005F6951">
        <w:rPr>
          <w:sz w:val="48"/>
          <w:szCs w:val="48"/>
        </w:rPr>
        <w:t>农业从业人口比重下降。结合相关知识并深入分析可发现</w:t>
      </w:r>
      <w:r w:rsidRPr="005F6951">
        <w:rPr>
          <w:rFonts w:ascii="宋体" w:hAnsi="宋体"/>
          <w:sz w:val="48"/>
          <w:szCs w:val="48"/>
        </w:rPr>
        <w:t>，</w:t>
      </w:r>
      <w:r w:rsidRPr="005F6951">
        <w:rPr>
          <w:sz w:val="48"/>
          <w:szCs w:val="48"/>
        </w:rPr>
        <w:t>随着第二次工业革命的扩展</w:t>
      </w:r>
      <w:r w:rsidRPr="005F6951">
        <w:rPr>
          <w:rFonts w:ascii="宋体" w:hAnsi="宋体"/>
          <w:sz w:val="48"/>
          <w:szCs w:val="48"/>
        </w:rPr>
        <w:t>，</w:t>
      </w:r>
      <w:r w:rsidRPr="005F6951">
        <w:rPr>
          <w:sz w:val="48"/>
          <w:szCs w:val="48"/>
        </w:rPr>
        <w:t>出现了电力、汽车等新兴工业</w:t>
      </w:r>
      <w:r w:rsidRPr="005F6951">
        <w:rPr>
          <w:rFonts w:ascii="宋体" w:hAnsi="宋体"/>
          <w:sz w:val="48"/>
          <w:szCs w:val="48"/>
        </w:rPr>
        <w:t>，</w:t>
      </w:r>
      <w:r w:rsidRPr="005F6951">
        <w:rPr>
          <w:sz w:val="48"/>
          <w:szCs w:val="48"/>
        </w:rPr>
        <w:t>越来越多的人从事工业和服务业。</w:t>
      </w:r>
    </w:p>
    <w:p w:rsidR="006B5929" w:rsidRPr="005F6951" w:rsidRDefault="00095A19">
      <w:pPr>
        <w:overflowPunct w:val="0"/>
        <w:snapToGrid w:val="0"/>
        <w:spacing w:line="360" w:lineRule="auto"/>
        <w:rPr>
          <w:sz w:val="48"/>
          <w:szCs w:val="48"/>
        </w:rPr>
      </w:pPr>
      <w:r w:rsidRPr="005F6951">
        <w:rPr>
          <w:sz w:val="48"/>
          <w:szCs w:val="48"/>
        </w:rPr>
        <w:t>研究结论</w:t>
      </w:r>
      <w:r w:rsidRPr="005F6951">
        <w:rPr>
          <w:rFonts w:ascii="宋体" w:hAnsi="宋体"/>
          <w:sz w:val="48"/>
          <w:szCs w:val="48"/>
        </w:rPr>
        <w:t>：</w:t>
      </w:r>
      <w:r w:rsidRPr="005F6951">
        <w:rPr>
          <w:sz w:val="48"/>
          <w:szCs w:val="48"/>
        </w:rPr>
        <w:t>第二次工业革命促进了主要资本主义国家的劳动力结构变化</w:t>
      </w:r>
      <w:r w:rsidRPr="005F6951">
        <w:rPr>
          <w:rFonts w:ascii="宋体" w:hAnsi="宋体"/>
          <w:sz w:val="48"/>
          <w:szCs w:val="48"/>
        </w:rPr>
        <w:t>，</w:t>
      </w:r>
      <w:r w:rsidRPr="005F6951">
        <w:rPr>
          <w:sz w:val="48"/>
          <w:szCs w:val="48"/>
        </w:rPr>
        <w:t>推动其成为工业化强国。</w:t>
      </w:r>
    </w:p>
    <w:p w:rsidR="006B5929" w:rsidRPr="005F6951" w:rsidRDefault="00095A19">
      <w:pPr>
        <w:overflowPunct w:val="0"/>
        <w:snapToGrid w:val="0"/>
        <w:spacing w:line="360" w:lineRule="auto"/>
        <w:rPr>
          <w:sz w:val="48"/>
          <w:szCs w:val="48"/>
        </w:rPr>
      </w:pPr>
      <w:r w:rsidRPr="005F6951">
        <w:rPr>
          <w:rFonts w:ascii="宋体" w:hAnsi="宋体"/>
          <w:color w:val="00FFFF"/>
          <w:sz w:val="48"/>
          <w:szCs w:val="48"/>
        </w:rPr>
        <w:t>[</w:t>
      </w:r>
      <w:r w:rsidRPr="005F6951">
        <w:rPr>
          <w:color w:val="00FFFF"/>
          <w:sz w:val="48"/>
          <w:szCs w:val="48"/>
        </w:rPr>
        <w:t>示例</w:t>
      </w:r>
      <w:r w:rsidRPr="005F6951">
        <w:rPr>
          <w:rFonts w:ascii="宋体" w:hAnsi="宋体"/>
          <w:color w:val="00FFFF"/>
          <w:sz w:val="48"/>
          <w:szCs w:val="48"/>
        </w:rPr>
        <w:t>]</w:t>
      </w:r>
      <w:r w:rsidRPr="005F6951">
        <w:rPr>
          <w:color w:val="00FFFF"/>
          <w:sz w:val="48"/>
          <w:szCs w:val="48"/>
        </w:rPr>
        <w:t>选择第二组</w:t>
      </w:r>
    </w:p>
    <w:p w:rsidR="006B5929" w:rsidRPr="005F6951" w:rsidRDefault="00095A19">
      <w:pPr>
        <w:overflowPunct w:val="0"/>
        <w:snapToGrid w:val="0"/>
        <w:spacing w:line="360" w:lineRule="auto"/>
        <w:rPr>
          <w:sz w:val="48"/>
          <w:szCs w:val="48"/>
        </w:rPr>
      </w:pPr>
      <w:r w:rsidRPr="005F6951">
        <w:rPr>
          <w:color w:val="00FFFF"/>
          <w:sz w:val="48"/>
          <w:szCs w:val="48"/>
        </w:rPr>
        <w:t>研究角度</w:t>
      </w:r>
      <w:r w:rsidRPr="005F6951">
        <w:rPr>
          <w:rFonts w:ascii="宋体" w:hAnsi="宋体"/>
          <w:color w:val="00FFFF"/>
          <w:sz w:val="48"/>
          <w:szCs w:val="48"/>
        </w:rPr>
        <w:t>：</w:t>
      </w:r>
      <w:r w:rsidRPr="005F6951">
        <w:rPr>
          <w:color w:val="00FFFF"/>
          <w:sz w:val="48"/>
          <w:szCs w:val="48"/>
        </w:rPr>
        <w:t>城市化</w:t>
      </w:r>
    </w:p>
    <w:p w:rsidR="006B5929" w:rsidRPr="005F6951" w:rsidRDefault="00095A19">
      <w:pPr>
        <w:overflowPunct w:val="0"/>
        <w:snapToGrid w:val="0"/>
        <w:spacing w:line="360" w:lineRule="auto"/>
        <w:rPr>
          <w:sz w:val="48"/>
          <w:szCs w:val="48"/>
        </w:rPr>
      </w:pPr>
      <w:r w:rsidRPr="005F6951">
        <w:rPr>
          <w:color w:val="00FFFF"/>
          <w:sz w:val="48"/>
          <w:szCs w:val="48"/>
        </w:rPr>
        <w:t>研究思路</w:t>
      </w:r>
      <w:r w:rsidRPr="005F6951">
        <w:rPr>
          <w:rFonts w:ascii="宋体" w:hAnsi="宋体"/>
          <w:color w:val="00FFFF"/>
          <w:sz w:val="48"/>
          <w:szCs w:val="48"/>
        </w:rPr>
        <w:t>：</w:t>
      </w:r>
      <w:r w:rsidRPr="005F6951">
        <w:rPr>
          <w:color w:val="00FFFF"/>
          <w:sz w:val="48"/>
          <w:szCs w:val="48"/>
        </w:rPr>
        <w:t>从组内搜集素材看</w:t>
      </w:r>
      <w:r w:rsidRPr="005F6951">
        <w:rPr>
          <w:rFonts w:ascii="宋体" w:hAnsi="宋体"/>
          <w:color w:val="00FFFF"/>
          <w:sz w:val="48"/>
          <w:szCs w:val="48"/>
        </w:rPr>
        <w:t>，</w:t>
      </w:r>
      <w:r w:rsidRPr="005F6951">
        <w:rPr>
          <w:color w:val="00FFFF"/>
          <w:sz w:val="48"/>
          <w:szCs w:val="48"/>
        </w:rPr>
        <w:t>1800</w:t>
      </w:r>
      <w:r w:rsidRPr="005F6951">
        <w:rPr>
          <w:rFonts w:hAnsi="宋体"/>
          <w:color w:val="00FFFF"/>
          <w:sz w:val="48"/>
          <w:szCs w:val="48"/>
        </w:rPr>
        <w:t>—</w:t>
      </w:r>
      <w:r w:rsidRPr="005F6951">
        <w:rPr>
          <w:color w:val="00FFFF"/>
          <w:sz w:val="48"/>
          <w:szCs w:val="48"/>
        </w:rPr>
        <w:t>1920</w:t>
      </w:r>
      <w:r w:rsidRPr="005F6951">
        <w:rPr>
          <w:color w:val="00FFFF"/>
          <w:sz w:val="48"/>
          <w:szCs w:val="48"/>
        </w:rPr>
        <w:t>年</w:t>
      </w:r>
      <w:r w:rsidRPr="005F6951">
        <w:rPr>
          <w:rFonts w:ascii="宋体" w:hAnsi="宋体"/>
          <w:color w:val="00FFFF"/>
          <w:sz w:val="48"/>
          <w:szCs w:val="48"/>
        </w:rPr>
        <w:t>，</w:t>
      </w:r>
      <w:r w:rsidRPr="005F6951">
        <w:rPr>
          <w:color w:val="00FFFF"/>
          <w:sz w:val="48"/>
          <w:szCs w:val="48"/>
        </w:rPr>
        <w:t>世界城市人口占全部人口的比重上升</w:t>
      </w:r>
      <w:r w:rsidRPr="005F6951">
        <w:rPr>
          <w:rFonts w:ascii="宋体" w:hAnsi="宋体"/>
          <w:color w:val="00FFFF"/>
          <w:sz w:val="48"/>
          <w:szCs w:val="48"/>
        </w:rPr>
        <w:t>，</w:t>
      </w:r>
      <w:r w:rsidRPr="005F6951">
        <w:rPr>
          <w:color w:val="00FFFF"/>
          <w:sz w:val="48"/>
          <w:szCs w:val="48"/>
        </w:rPr>
        <w:t>农村人口所占比重下降</w:t>
      </w:r>
      <w:r w:rsidRPr="005F6951">
        <w:rPr>
          <w:rFonts w:ascii="宋体" w:hAnsi="宋体"/>
          <w:color w:val="00FFFF"/>
          <w:sz w:val="48"/>
          <w:szCs w:val="48"/>
        </w:rPr>
        <w:t>，</w:t>
      </w:r>
      <w:r w:rsidRPr="005F6951">
        <w:rPr>
          <w:color w:val="00FFFF"/>
          <w:sz w:val="48"/>
          <w:szCs w:val="48"/>
        </w:rPr>
        <w:t>并且出现了综合性大都会和工业化城市。结合相关知识并深入分析可发现</w:t>
      </w:r>
      <w:r w:rsidRPr="005F6951">
        <w:rPr>
          <w:rFonts w:ascii="宋体" w:hAnsi="宋体"/>
          <w:color w:val="00FFFF"/>
          <w:sz w:val="48"/>
          <w:szCs w:val="48"/>
        </w:rPr>
        <w:t>，</w:t>
      </w:r>
      <w:r w:rsidRPr="005F6951">
        <w:rPr>
          <w:color w:val="00FFFF"/>
          <w:sz w:val="48"/>
          <w:szCs w:val="48"/>
        </w:rPr>
        <w:t>随着工业革命的扩展</w:t>
      </w:r>
      <w:r w:rsidRPr="005F6951">
        <w:rPr>
          <w:rFonts w:ascii="宋体" w:hAnsi="宋体"/>
          <w:color w:val="00FFFF"/>
          <w:sz w:val="48"/>
          <w:szCs w:val="48"/>
        </w:rPr>
        <w:t>，</w:t>
      </w:r>
      <w:r w:rsidRPr="005F6951">
        <w:rPr>
          <w:color w:val="00FFFF"/>
          <w:sz w:val="48"/>
          <w:szCs w:val="48"/>
        </w:rPr>
        <w:t>工厂需要大量劳动力</w:t>
      </w:r>
      <w:r w:rsidRPr="005F6951">
        <w:rPr>
          <w:rFonts w:ascii="宋体" w:hAnsi="宋体"/>
          <w:color w:val="00FFFF"/>
          <w:sz w:val="48"/>
          <w:szCs w:val="48"/>
        </w:rPr>
        <w:t>，</w:t>
      </w:r>
      <w:r w:rsidRPr="005F6951">
        <w:rPr>
          <w:color w:val="00FFFF"/>
          <w:sz w:val="48"/>
          <w:szCs w:val="48"/>
        </w:rPr>
        <w:t>吸引大量农村人口流入城市。</w:t>
      </w:r>
    </w:p>
    <w:p w:rsidR="006B5929" w:rsidRPr="005F6951" w:rsidRDefault="00095A19">
      <w:pPr>
        <w:overflowPunct w:val="0"/>
        <w:snapToGrid w:val="0"/>
        <w:spacing w:line="360" w:lineRule="auto"/>
        <w:rPr>
          <w:sz w:val="48"/>
          <w:szCs w:val="48"/>
        </w:rPr>
      </w:pPr>
      <w:r w:rsidRPr="005F6951">
        <w:rPr>
          <w:color w:val="00FFFF"/>
          <w:sz w:val="48"/>
          <w:szCs w:val="48"/>
        </w:rPr>
        <w:t>研究结论</w:t>
      </w:r>
      <w:r w:rsidRPr="005F6951">
        <w:rPr>
          <w:rFonts w:ascii="宋体" w:hAnsi="宋体"/>
          <w:color w:val="00FFFF"/>
          <w:sz w:val="48"/>
          <w:szCs w:val="48"/>
        </w:rPr>
        <w:t>：</w:t>
      </w:r>
      <w:r w:rsidRPr="005F6951">
        <w:rPr>
          <w:color w:val="00FFFF"/>
          <w:sz w:val="48"/>
          <w:szCs w:val="48"/>
        </w:rPr>
        <w:t>工业革命促进了城市人口增长</w:t>
      </w:r>
      <w:r w:rsidRPr="005F6951">
        <w:rPr>
          <w:rFonts w:ascii="宋体" w:hAnsi="宋体"/>
          <w:color w:val="00FFFF"/>
          <w:sz w:val="48"/>
          <w:szCs w:val="48"/>
        </w:rPr>
        <w:t>，</w:t>
      </w:r>
      <w:r w:rsidRPr="005F6951">
        <w:rPr>
          <w:color w:val="00FFFF"/>
          <w:sz w:val="48"/>
          <w:szCs w:val="48"/>
        </w:rPr>
        <w:t>推动了城市化进程。</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除上述各小组的研究角度之外</w:t>
      </w:r>
      <w:r w:rsidRPr="005F6951">
        <w:rPr>
          <w:rFonts w:ascii="宋体" w:hAnsi="宋体"/>
          <w:sz w:val="48"/>
          <w:szCs w:val="48"/>
        </w:rPr>
        <w:t>，</w:t>
      </w:r>
      <w:r w:rsidRPr="005F6951">
        <w:rPr>
          <w:sz w:val="48"/>
          <w:szCs w:val="48"/>
        </w:rPr>
        <w:t>再为他们提供两个研究角度。</w:t>
      </w:r>
    </w:p>
    <w:p w:rsidR="006B5929" w:rsidRPr="005F6951" w:rsidRDefault="00095A19">
      <w:pPr>
        <w:overflowPunct w:val="0"/>
        <w:snapToGrid w:val="0"/>
        <w:spacing w:line="360" w:lineRule="auto"/>
        <w:rPr>
          <w:sz w:val="48"/>
          <w:szCs w:val="48"/>
        </w:rPr>
      </w:pPr>
      <w:r w:rsidRPr="005F6951">
        <w:rPr>
          <w:color w:val="00FFFF"/>
          <w:sz w:val="48"/>
          <w:szCs w:val="48"/>
        </w:rPr>
        <w:t>生产力发展、科技进步、教育普及、妇女解放等。</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7</w:t>
      </w:r>
      <w:r w:rsidRPr="005F6951">
        <w:rPr>
          <w:rFonts w:eastAsia="黑体"/>
          <w:sz w:val="48"/>
          <w:szCs w:val="48"/>
        </w:rPr>
        <w:t>课</w:t>
      </w:r>
      <w:r w:rsidRPr="005F6951">
        <w:rPr>
          <w:sz w:val="48"/>
          <w:szCs w:val="48"/>
        </w:rPr>
        <w:t xml:space="preserve">　</w:t>
      </w:r>
      <w:r w:rsidRPr="005F6951">
        <w:rPr>
          <w:rFonts w:eastAsia="黑体"/>
          <w:sz w:val="48"/>
          <w:szCs w:val="48"/>
        </w:rPr>
        <w:t>近代科学与文化</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7775996" cy="768096"/>
            <wp:effectExtent l="0" t="0" r="0" b="0"/>
            <wp:docPr id="138" name="夯基固本.EPS" descr="id:21474902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5</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科学家</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noProof/>
          <w:sz w:val="48"/>
          <w:szCs w:val="48"/>
        </w:rPr>
        <w:drawing>
          <wp:inline distT="0" distB="0" distL="0" distR="0">
            <wp:extent cx="292011" cy="416052"/>
            <wp:effectExtent l="0" t="0" r="0" b="0"/>
            <wp:docPr id="139" name="左x.jpg" descr="id:21474902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受力分析</w:t>
      </w:r>
      <w:r w:rsidRPr="005F6951">
        <w:rPr>
          <w:noProof/>
          <w:sz w:val="48"/>
          <w:szCs w:val="48"/>
        </w:rPr>
        <w:drawing>
          <wp:inline distT="0" distB="0" distL="0" distR="0">
            <wp:extent cx="182615" cy="416052"/>
            <wp:effectExtent l="0" t="0" r="0" b="0"/>
            <wp:docPr id="140" name="右x.jpg" descr="id:21474902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福建中考</w:t>
      </w:r>
      <w:r w:rsidRPr="005F6951">
        <w:rPr>
          <w:rFonts w:eastAsia="Times New Roman"/>
          <w:sz w:val="48"/>
          <w:szCs w:val="48"/>
        </w:rPr>
        <w:t>)</w:t>
      </w:r>
      <w:r w:rsidRPr="005F6951">
        <w:rPr>
          <w:sz w:val="48"/>
          <w:szCs w:val="48"/>
        </w:rPr>
        <w:t>历史课堂上</w:t>
      </w:r>
      <w:r w:rsidRPr="005F6951">
        <w:rPr>
          <w:rFonts w:ascii="宋体" w:hAnsi="宋体"/>
          <w:sz w:val="48"/>
          <w:szCs w:val="48"/>
        </w:rPr>
        <w:t>，</w:t>
      </w:r>
      <w:r w:rsidRPr="005F6951">
        <w:rPr>
          <w:sz w:val="48"/>
          <w:szCs w:val="48"/>
        </w:rPr>
        <w:t>老师使用了下图</w:t>
      </w:r>
      <w:r w:rsidRPr="005F6951">
        <w:rPr>
          <w:rFonts w:ascii="宋体" w:hAnsi="宋体"/>
          <w:sz w:val="48"/>
          <w:szCs w:val="48"/>
        </w:rPr>
        <w:t>，</w:t>
      </w:r>
      <w:r w:rsidRPr="005F6951">
        <w:rPr>
          <w:sz w:val="48"/>
          <w:szCs w:val="48"/>
        </w:rPr>
        <w:t>他应是在介绍</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489039" cy="1952244"/>
            <wp:effectExtent l="0" t="0" r="0" b="0"/>
            <wp:docPr id="141" name="ds15.jpg" descr="id:21474903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55"/>
                    <a:stretch>
                      <a:fillRect/>
                    </a:stretch>
                  </pic:blipFill>
                  <pic:spPr>
                    <a:xfrm>
                      <a:off x="0" y="0"/>
                      <a:ext cx="4489039" cy="1952244"/>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蹲踞式跳远的运动轨迹</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牛顿的力学理论</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瓦特改良蒸汽机</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达尔文的物种研究</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爱迪生发明电灯</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《科学简史》记载</w:t>
      </w:r>
      <w:r w:rsidRPr="005F6951">
        <w:rPr>
          <w:rFonts w:ascii="宋体" w:hAnsi="宋体"/>
          <w:sz w:val="48"/>
          <w:szCs w:val="48"/>
        </w:rPr>
        <w:t>：</w:t>
      </w:r>
      <w:r w:rsidRPr="005F6951">
        <w:rPr>
          <w:rFonts w:hAnsi="宋体"/>
          <w:sz w:val="48"/>
          <w:szCs w:val="48"/>
        </w:rPr>
        <w:t>“</w:t>
      </w:r>
      <w:r w:rsidRPr="005F6951">
        <w:rPr>
          <w:sz w:val="48"/>
          <w:szCs w:val="48"/>
        </w:rPr>
        <w:t>1859</w:t>
      </w:r>
      <w:r w:rsidRPr="005F6951">
        <w:rPr>
          <w:sz w:val="48"/>
          <w:szCs w:val="48"/>
        </w:rPr>
        <w:t>年</w:t>
      </w:r>
      <w:r w:rsidRPr="005F6951">
        <w:rPr>
          <w:sz w:val="48"/>
          <w:szCs w:val="48"/>
        </w:rPr>
        <w:t>11</w:t>
      </w:r>
      <w:r w:rsidRPr="005F6951">
        <w:rPr>
          <w:sz w:val="48"/>
          <w:szCs w:val="48"/>
        </w:rPr>
        <w:t>月</w:t>
      </w:r>
      <w:r w:rsidRPr="005F6951">
        <w:rPr>
          <w:sz w:val="48"/>
          <w:szCs w:val="48"/>
        </w:rPr>
        <w:t>24</w:t>
      </w:r>
      <w:r w:rsidRPr="005F6951">
        <w:rPr>
          <w:sz w:val="48"/>
          <w:szCs w:val="48"/>
        </w:rPr>
        <w:t>日清晨</w:t>
      </w:r>
      <w:r w:rsidRPr="005F6951">
        <w:rPr>
          <w:rFonts w:ascii="宋体" w:hAnsi="宋体"/>
          <w:sz w:val="48"/>
          <w:szCs w:val="48"/>
        </w:rPr>
        <w:t>，</w:t>
      </w:r>
      <w:r w:rsidRPr="005F6951">
        <w:rPr>
          <w:sz w:val="48"/>
          <w:szCs w:val="48"/>
        </w:rPr>
        <w:t>伦敦几家书店的门口人声鼎沸</w:t>
      </w:r>
      <w:r w:rsidRPr="005F6951">
        <w:rPr>
          <w:rFonts w:ascii="宋体" w:hAnsi="宋体"/>
          <w:sz w:val="48"/>
          <w:szCs w:val="48"/>
        </w:rPr>
        <w:t>，</w:t>
      </w:r>
      <w:r w:rsidRPr="005F6951">
        <w:rPr>
          <w:sz w:val="48"/>
          <w:szCs w:val="48"/>
        </w:rPr>
        <w:t>人们争先恐后地排队购买刚出版的新书</w:t>
      </w:r>
      <w:r w:rsidRPr="005F6951">
        <w:rPr>
          <w:rFonts w:ascii="宋体" w:hAnsi="宋体"/>
          <w:sz w:val="48"/>
          <w:szCs w:val="48"/>
        </w:rPr>
        <w:t>，</w:t>
      </w:r>
      <w:r w:rsidRPr="005F6951">
        <w:rPr>
          <w:sz w:val="48"/>
          <w:szCs w:val="48"/>
        </w:rPr>
        <w:t>书中的观点震撼了世界。</w:t>
      </w:r>
      <w:r w:rsidRPr="005F6951">
        <w:rPr>
          <w:rFonts w:hAnsi="宋体"/>
          <w:sz w:val="48"/>
          <w:szCs w:val="48"/>
        </w:rPr>
        <w:t>”“</w:t>
      </w:r>
      <w:r w:rsidRPr="005F6951">
        <w:rPr>
          <w:sz w:val="48"/>
          <w:szCs w:val="48"/>
        </w:rPr>
        <w:t>书中的观点</w:t>
      </w:r>
      <w:r w:rsidRPr="005F6951">
        <w:rPr>
          <w:rFonts w:hAnsi="宋体"/>
          <w:sz w:val="48"/>
          <w:szCs w:val="48"/>
        </w:rPr>
        <w:t>”</w:t>
      </w:r>
      <w:r w:rsidRPr="005F6951">
        <w:rPr>
          <w:sz w:val="48"/>
          <w:szCs w:val="48"/>
        </w:rPr>
        <w:t>最有可能是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马克思主义</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万有引力定律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生物进化论</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三权分立学说</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文学巨匠</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巴尔扎克的小说《高老头》再现了法国</w:t>
      </w:r>
      <w:r w:rsidRPr="005F6951">
        <w:rPr>
          <w:sz w:val="48"/>
          <w:szCs w:val="48"/>
        </w:rPr>
        <w:t>19</w:t>
      </w:r>
      <w:r w:rsidRPr="005F6951">
        <w:rPr>
          <w:sz w:val="48"/>
          <w:szCs w:val="48"/>
        </w:rPr>
        <w:t>世纪早期的社会图景。小说的主人公高老头出身寒微</w:t>
      </w:r>
      <w:r w:rsidRPr="005F6951">
        <w:rPr>
          <w:rFonts w:ascii="宋体" w:hAnsi="宋体"/>
          <w:sz w:val="48"/>
          <w:szCs w:val="48"/>
        </w:rPr>
        <w:t>，</w:t>
      </w:r>
      <w:r w:rsidRPr="005F6951">
        <w:rPr>
          <w:sz w:val="48"/>
          <w:szCs w:val="48"/>
        </w:rPr>
        <w:t>后来做粮食承包商发了大财。他把大部分财产给两个女儿作陪嫁</w:t>
      </w:r>
      <w:r w:rsidRPr="005F6951">
        <w:rPr>
          <w:rFonts w:ascii="宋体" w:hAnsi="宋体"/>
          <w:sz w:val="48"/>
          <w:szCs w:val="48"/>
        </w:rPr>
        <w:t>，</w:t>
      </w:r>
      <w:r w:rsidRPr="005F6951">
        <w:rPr>
          <w:sz w:val="48"/>
          <w:szCs w:val="48"/>
        </w:rPr>
        <w:t>后来自己</w:t>
      </w:r>
      <w:r w:rsidRPr="005F6951">
        <w:rPr>
          <w:sz w:val="48"/>
          <w:szCs w:val="48"/>
        </w:rPr>
        <w:lastRenderedPageBreak/>
        <w:t>却被女儿们抛弃</w:t>
      </w:r>
      <w:r w:rsidRPr="005F6951">
        <w:rPr>
          <w:rFonts w:ascii="宋体" w:hAnsi="宋体"/>
          <w:sz w:val="48"/>
          <w:szCs w:val="48"/>
        </w:rPr>
        <w:t>，</w:t>
      </w:r>
      <w:r w:rsidRPr="005F6951">
        <w:rPr>
          <w:sz w:val="48"/>
          <w:szCs w:val="48"/>
        </w:rPr>
        <w:t>一贫如洗</w:t>
      </w:r>
      <w:r w:rsidRPr="005F6951">
        <w:rPr>
          <w:rFonts w:ascii="宋体" w:hAnsi="宋体"/>
          <w:sz w:val="48"/>
          <w:szCs w:val="48"/>
        </w:rPr>
        <w:t>，</w:t>
      </w:r>
      <w:r w:rsidRPr="005F6951">
        <w:rPr>
          <w:sz w:val="48"/>
          <w:szCs w:val="48"/>
        </w:rPr>
        <w:t>孤苦伶仃地病死在一家小公寓的阁楼上。该小说抨击的是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路易十六的专制统治</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拿破仑加冕称帝</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金钱至上的价值观念</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工人运动的高涨</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这部著作详细地描绘了俄国农奴的悲惨境况及沙俄官僚们形形色色的丑恶嘴脸</w:t>
      </w:r>
      <w:r w:rsidRPr="005F6951">
        <w:rPr>
          <w:rFonts w:ascii="宋体" w:hAnsi="宋体"/>
          <w:sz w:val="48"/>
          <w:szCs w:val="48"/>
        </w:rPr>
        <w:t>，</w:t>
      </w:r>
      <w:r w:rsidRPr="005F6951">
        <w:rPr>
          <w:sz w:val="48"/>
          <w:szCs w:val="48"/>
        </w:rPr>
        <w:t>揭示了社会制度的腐朽和教会欺骗的实质</w:t>
      </w:r>
      <w:r w:rsidRPr="005F6951">
        <w:rPr>
          <w:rFonts w:ascii="宋体" w:hAnsi="宋体"/>
          <w:sz w:val="48"/>
          <w:szCs w:val="48"/>
        </w:rPr>
        <w:t>，</w:t>
      </w:r>
      <w:r w:rsidRPr="005F6951">
        <w:rPr>
          <w:sz w:val="48"/>
          <w:szCs w:val="48"/>
        </w:rPr>
        <w:t>刻画出深厚的人性</w:t>
      </w:r>
      <w:r w:rsidRPr="005F6951">
        <w:rPr>
          <w:rFonts w:ascii="宋体" w:hAnsi="宋体"/>
          <w:sz w:val="48"/>
          <w:szCs w:val="48"/>
        </w:rPr>
        <w:t>，</w:t>
      </w:r>
      <w:r w:rsidRPr="005F6951">
        <w:rPr>
          <w:sz w:val="48"/>
          <w:szCs w:val="48"/>
        </w:rPr>
        <w:t>宣扬了道德的完善。这部巨著的作者是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但丁</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莎士比亚</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巴尔扎克</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列夫</w:t>
      </w:r>
      <w:r w:rsidRPr="005F6951">
        <w:rPr>
          <w:rFonts w:eastAsia="Calibri" w:hAnsi="Calibri" w:hint="eastAsia"/>
          <w:sz w:val="48"/>
          <w:szCs w:val="48"/>
        </w:rPr>
        <w:t>·</w:t>
      </w:r>
      <w:r w:rsidRPr="005F6951">
        <w:rPr>
          <w:rFonts w:eastAsia="楷体"/>
          <w:sz w:val="48"/>
          <w:szCs w:val="48"/>
        </w:rPr>
        <w:t>托尔斯泰</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音乐美术大师</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sz w:val="48"/>
          <w:szCs w:val="48"/>
        </w:rPr>
        <w:t>《英雄交响曲》气势磅礴</w:t>
      </w:r>
      <w:r w:rsidRPr="005F6951">
        <w:rPr>
          <w:rFonts w:ascii="宋体" w:hAnsi="宋体"/>
          <w:sz w:val="48"/>
          <w:szCs w:val="48"/>
        </w:rPr>
        <w:t>，</w:t>
      </w:r>
      <w:r w:rsidRPr="005F6951">
        <w:rPr>
          <w:sz w:val="48"/>
          <w:szCs w:val="48"/>
        </w:rPr>
        <w:t>表达出作曲家对自由、平等和博爱的渴望。这位德国天才作曲家是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贝多芬</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列夫</w:t>
      </w:r>
      <w:r w:rsidRPr="005F6951">
        <w:rPr>
          <w:rFonts w:eastAsia="Calibri" w:hAnsi="Calibri" w:hint="eastAsia"/>
          <w:sz w:val="48"/>
          <w:szCs w:val="48"/>
        </w:rPr>
        <w:t>·</w:t>
      </w:r>
      <w:r w:rsidRPr="005F6951">
        <w:rPr>
          <w:rFonts w:eastAsia="楷体"/>
          <w:sz w:val="48"/>
          <w:szCs w:val="48"/>
        </w:rPr>
        <w:t>托尔斯泰</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达尔文</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梵高</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noProof/>
          <w:sz w:val="48"/>
          <w:szCs w:val="48"/>
        </w:rPr>
        <w:drawing>
          <wp:inline distT="0" distB="0" distL="0" distR="0">
            <wp:extent cx="204614" cy="350520"/>
            <wp:effectExtent l="0" t="0" r="0" b="0"/>
            <wp:docPr id="142" name="教材左.jpg" descr="id:21474903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04614" cy="350520"/>
                    </a:xfrm>
                    <a:prstGeom prst="rect">
                      <a:avLst/>
                    </a:prstGeom>
                  </pic:spPr>
                </pic:pic>
              </a:graphicData>
            </a:graphic>
          </wp:inline>
        </w:drawing>
      </w:r>
      <w:r w:rsidRPr="005F6951">
        <w:rPr>
          <w:noProof/>
          <w:sz w:val="48"/>
          <w:szCs w:val="48"/>
        </w:rPr>
        <w:drawing>
          <wp:inline distT="0" distB="0" distL="0" distR="0">
            <wp:extent cx="1727076" cy="355092"/>
            <wp:effectExtent l="0" t="0" r="0" b="0"/>
            <wp:docPr id="143" name="教材中.jpg" descr="id:21474903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1727076" cy="3550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教材图片改编</w:t>
      </w:r>
      <w:r w:rsidRPr="005F6951">
        <w:rPr>
          <w:noProof/>
          <w:sz w:val="48"/>
          <w:szCs w:val="48"/>
        </w:rPr>
        <w:drawing>
          <wp:inline distT="0" distB="0" distL="0" distR="0">
            <wp:extent cx="204614" cy="350520"/>
            <wp:effectExtent l="0" t="0" r="0" b="0"/>
            <wp:docPr id="144" name="教材右.jpg" descr="id:2147490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204614" cy="350520"/>
                    </a:xfrm>
                    <a:prstGeom prst="rect">
                      <a:avLst/>
                    </a:prstGeom>
                  </pic:spPr>
                </pic:pic>
              </a:graphicData>
            </a:graphic>
          </wp:inline>
        </w:drawing>
      </w:r>
      <w:r w:rsidRPr="005F6951">
        <w:rPr>
          <w:sz w:val="48"/>
          <w:szCs w:val="48"/>
        </w:rPr>
        <w:t>右侧是世界名画</w:t>
      </w:r>
      <w:r w:rsidRPr="005F6951">
        <w:rPr>
          <w:rFonts w:hAnsi="宋体"/>
          <w:sz w:val="48"/>
          <w:szCs w:val="48"/>
        </w:rPr>
        <w:t>——</w:t>
      </w:r>
      <w:r w:rsidRPr="005F6951">
        <w:rPr>
          <w:sz w:val="48"/>
          <w:szCs w:val="48"/>
        </w:rPr>
        <w:t>《向日葵》</w:t>
      </w:r>
      <w:r w:rsidRPr="005F6951">
        <w:rPr>
          <w:rFonts w:ascii="宋体" w:hAnsi="宋体"/>
          <w:sz w:val="48"/>
          <w:szCs w:val="48"/>
        </w:rPr>
        <w:t>，</w:t>
      </w:r>
      <w:r w:rsidRPr="005F6951">
        <w:rPr>
          <w:sz w:val="48"/>
          <w:szCs w:val="48"/>
        </w:rPr>
        <w:t>该画作以淡黄色为背景</w:t>
      </w:r>
      <w:r w:rsidRPr="005F6951">
        <w:rPr>
          <w:rFonts w:ascii="宋体" w:hAnsi="宋体"/>
          <w:sz w:val="48"/>
          <w:szCs w:val="48"/>
        </w:rPr>
        <w:t>，</w:t>
      </w:r>
      <w:r w:rsidRPr="005F6951">
        <w:rPr>
          <w:sz w:val="48"/>
          <w:szCs w:val="48"/>
        </w:rPr>
        <w:t>以深黄色为向日葵的主色调</w:t>
      </w:r>
      <w:r w:rsidRPr="005F6951">
        <w:rPr>
          <w:rFonts w:ascii="宋体" w:hAnsi="宋体"/>
          <w:sz w:val="48"/>
          <w:szCs w:val="48"/>
        </w:rPr>
        <w:t>，</w:t>
      </w:r>
      <w:r w:rsidRPr="005F6951">
        <w:rPr>
          <w:sz w:val="48"/>
          <w:szCs w:val="48"/>
        </w:rPr>
        <w:t>颜色上给人一种强烈的对比</w:t>
      </w:r>
      <w:r w:rsidRPr="005F6951">
        <w:rPr>
          <w:rFonts w:ascii="宋体" w:hAnsi="宋体"/>
          <w:sz w:val="48"/>
          <w:szCs w:val="48"/>
        </w:rPr>
        <w:t>，</w:t>
      </w:r>
      <w:r w:rsidRPr="005F6951">
        <w:rPr>
          <w:sz w:val="48"/>
          <w:szCs w:val="48"/>
        </w:rPr>
        <w:t>整幅画就像是烧遍画布的熊熊火焰。这幅作品表达了画家</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974467" cy="2529840"/>
            <wp:effectExtent l="0" t="0" r="0" b="0"/>
            <wp:docPr id="145" name="ds16.jpg" descr="id:2147490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6"/>
                    <a:stretch>
                      <a:fillRect/>
                    </a:stretch>
                  </pic:blipFill>
                  <pic:spPr>
                    <a:xfrm>
                      <a:off x="0" y="0"/>
                      <a:ext cx="1974467" cy="252984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对自由、平等的渴望</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对美好生活的向往</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对科学世界的探索</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对现实社会的不满</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146" name="综合提升.EPS" descr="id:21474903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5</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牛顿的科学发现使人类对客观世界的探索向前迈了一大步</w:t>
      </w:r>
      <w:r w:rsidRPr="005F6951">
        <w:rPr>
          <w:rFonts w:ascii="宋体" w:hAnsi="宋体"/>
          <w:sz w:val="48"/>
          <w:szCs w:val="48"/>
        </w:rPr>
        <w:t>；</w:t>
      </w:r>
      <w:r w:rsidRPr="005F6951">
        <w:rPr>
          <w:sz w:val="48"/>
          <w:szCs w:val="48"/>
        </w:rPr>
        <w:t>《物种起源》的出版</w:t>
      </w:r>
      <w:r w:rsidRPr="005F6951">
        <w:rPr>
          <w:rFonts w:ascii="宋体" w:hAnsi="宋体"/>
          <w:sz w:val="48"/>
          <w:szCs w:val="48"/>
        </w:rPr>
        <w:t>，</w:t>
      </w:r>
      <w:r w:rsidRPr="005F6951">
        <w:rPr>
          <w:sz w:val="48"/>
          <w:szCs w:val="48"/>
        </w:rPr>
        <w:t>打破了千百年来的神创论。这表明</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物理学是一门独立的学科</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杰出人物是历史的创造者</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科学进步促进了经济增长</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科学技术推动了社会进步</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noProof/>
          <w:sz w:val="48"/>
          <w:szCs w:val="48"/>
        </w:rPr>
        <w:drawing>
          <wp:inline distT="0" distB="0" distL="0" distR="0">
            <wp:extent cx="292011" cy="416052"/>
            <wp:effectExtent l="0" t="0" r="0" b="0"/>
            <wp:docPr id="147" name="左x.jpg" descr="id:2147490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名人言论</w:t>
      </w:r>
      <w:r w:rsidRPr="005F6951">
        <w:rPr>
          <w:noProof/>
          <w:sz w:val="48"/>
          <w:szCs w:val="48"/>
        </w:rPr>
        <w:drawing>
          <wp:inline distT="0" distB="0" distL="0" distR="0">
            <wp:extent cx="182615" cy="416052"/>
            <wp:effectExtent l="0" t="0" r="0" b="0"/>
            <wp:docPr id="148" name="右x.jpg" descr="id:2147490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恩格斯认为巴尔扎克的</w:t>
      </w:r>
      <w:r w:rsidRPr="005F6951">
        <w:rPr>
          <w:rFonts w:hAnsi="宋体"/>
          <w:sz w:val="48"/>
          <w:szCs w:val="48"/>
        </w:rPr>
        <w:t>“</w:t>
      </w:r>
      <w:r w:rsidRPr="005F6951">
        <w:rPr>
          <w:sz w:val="48"/>
          <w:szCs w:val="48"/>
        </w:rPr>
        <w:t>人间喜剧</w:t>
      </w:r>
      <w:r w:rsidRPr="005F6951">
        <w:rPr>
          <w:rFonts w:hAnsi="宋体"/>
          <w:sz w:val="48"/>
          <w:szCs w:val="48"/>
        </w:rPr>
        <w:t>”</w:t>
      </w:r>
      <w:r w:rsidRPr="005F6951">
        <w:rPr>
          <w:sz w:val="48"/>
          <w:szCs w:val="48"/>
        </w:rPr>
        <w:t>小说集</w:t>
      </w:r>
      <w:r w:rsidRPr="005F6951">
        <w:rPr>
          <w:rFonts w:hAnsi="宋体"/>
          <w:sz w:val="48"/>
          <w:szCs w:val="48"/>
        </w:rPr>
        <w:t>“</w:t>
      </w:r>
      <w:r w:rsidRPr="005F6951">
        <w:rPr>
          <w:sz w:val="48"/>
          <w:szCs w:val="48"/>
        </w:rPr>
        <w:t>汇集了法国社会的全部历史</w:t>
      </w:r>
      <w:r w:rsidRPr="005F6951">
        <w:rPr>
          <w:rFonts w:hAnsi="宋体"/>
          <w:sz w:val="48"/>
          <w:szCs w:val="48"/>
        </w:rPr>
        <w:t>”</w:t>
      </w:r>
      <w:r w:rsidRPr="005F6951">
        <w:rPr>
          <w:rFonts w:ascii="宋体" w:hAnsi="宋体"/>
          <w:sz w:val="48"/>
          <w:szCs w:val="48"/>
        </w:rPr>
        <w:t>；</w:t>
      </w:r>
      <w:r w:rsidRPr="005F6951">
        <w:rPr>
          <w:sz w:val="48"/>
          <w:szCs w:val="48"/>
        </w:rPr>
        <w:t>列夫</w:t>
      </w:r>
      <w:r w:rsidRPr="005F6951">
        <w:rPr>
          <w:rFonts w:eastAsia="Times New Roman" w:hint="eastAsia"/>
          <w:sz w:val="48"/>
          <w:szCs w:val="48"/>
        </w:rPr>
        <w:t>·</w:t>
      </w:r>
      <w:r w:rsidRPr="005F6951">
        <w:rPr>
          <w:sz w:val="48"/>
          <w:szCs w:val="48"/>
        </w:rPr>
        <w:t>托尔斯泰被列宁称为</w:t>
      </w:r>
      <w:r w:rsidRPr="005F6951">
        <w:rPr>
          <w:rFonts w:hAnsi="宋体"/>
          <w:sz w:val="48"/>
          <w:szCs w:val="48"/>
        </w:rPr>
        <w:t>“</w:t>
      </w:r>
      <w:r w:rsidRPr="005F6951">
        <w:rPr>
          <w:sz w:val="48"/>
          <w:szCs w:val="48"/>
        </w:rPr>
        <w:t>俄国革命的镜子</w:t>
      </w:r>
      <w:r w:rsidRPr="005F6951">
        <w:rPr>
          <w:rFonts w:hAnsi="宋体"/>
          <w:sz w:val="48"/>
          <w:szCs w:val="48"/>
        </w:rPr>
        <w:t>”</w:t>
      </w:r>
      <w:r w:rsidRPr="005F6951">
        <w:rPr>
          <w:sz w:val="48"/>
          <w:szCs w:val="48"/>
        </w:rPr>
        <w:t>。由此可见</w:t>
      </w:r>
      <w:r w:rsidRPr="005F6951">
        <w:rPr>
          <w:rFonts w:ascii="宋体" w:hAnsi="宋体"/>
          <w:sz w:val="48"/>
          <w:szCs w:val="48"/>
        </w:rPr>
        <w:t>，</w:t>
      </w:r>
      <w:r w:rsidRPr="005F6951">
        <w:rPr>
          <w:sz w:val="48"/>
          <w:szCs w:val="48"/>
        </w:rPr>
        <w:t>两位作家的作品都</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57"/>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hint="eastAsia"/>
          <w:sz w:val="48"/>
          <w:szCs w:val="48"/>
        </w:rPr>
        <w:t xml:space="preserve"> </w:t>
      </w:r>
      <w:r w:rsidRPr="005F6951">
        <w:rPr>
          <w:sz w:val="48"/>
          <w:szCs w:val="48"/>
        </w:rPr>
        <w:t>抨击了沙皇封建专制</w:t>
      </w:r>
      <w:r w:rsidRPr="005F6951">
        <w:rPr>
          <w:rFonts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hint="eastAsia"/>
          <w:sz w:val="48"/>
          <w:szCs w:val="48"/>
        </w:rPr>
        <w:t xml:space="preserve"> </w:t>
      </w:r>
      <w:r w:rsidRPr="005F6951">
        <w:rPr>
          <w:sz w:val="48"/>
          <w:szCs w:val="48"/>
        </w:rPr>
        <w:t>反映社会的客观现实</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hint="eastAsia"/>
          <w:sz w:val="48"/>
          <w:szCs w:val="48"/>
        </w:rPr>
        <w:t xml:space="preserve"> </w:t>
      </w:r>
      <w:r w:rsidRPr="005F6951">
        <w:rPr>
          <w:sz w:val="48"/>
          <w:szCs w:val="48"/>
        </w:rPr>
        <w:t>找寻人类解放的途径</w:t>
      </w:r>
      <w:r w:rsidRPr="005F6951">
        <w:rPr>
          <w:rFonts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hint="eastAsia"/>
          <w:sz w:val="48"/>
          <w:szCs w:val="48"/>
        </w:rPr>
        <w:t xml:space="preserve"> </w:t>
      </w:r>
      <w:r w:rsidRPr="005F6951">
        <w:rPr>
          <w:sz w:val="48"/>
          <w:szCs w:val="48"/>
        </w:rPr>
        <w:t>完善了近代文学题材</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某同学在复习时对历史人物进行归类</w:t>
      </w:r>
      <w:r w:rsidRPr="005F6951">
        <w:rPr>
          <w:rFonts w:ascii="宋体" w:hAnsi="宋体"/>
          <w:sz w:val="48"/>
          <w:szCs w:val="48"/>
        </w:rPr>
        <w:t>，</w:t>
      </w:r>
      <w:r w:rsidRPr="005F6951">
        <w:rPr>
          <w:sz w:val="48"/>
          <w:szCs w:val="48"/>
        </w:rPr>
        <w:t>他可以在笔记上将</w:t>
      </w:r>
      <w:r w:rsidRPr="005F6951">
        <w:rPr>
          <w:rFonts w:hAnsi="宋体"/>
          <w:sz w:val="48"/>
          <w:szCs w:val="48"/>
        </w:rPr>
        <w:t>“</w:t>
      </w:r>
      <w:r w:rsidRPr="005F6951">
        <w:rPr>
          <w:sz w:val="48"/>
          <w:szCs w:val="48"/>
        </w:rPr>
        <w:t>但丁、莎士比亚、巴尔扎克、列夫</w:t>
      </w:r>
      <w:r w:rsidRPr="005F6951">
        <w:rPr>
          <w:rFonts w:eastAsia="Times New Roman" w:hint="eastAsia"/>
          <w:sz w:val="48"/>
          <w:szCs w:val="48"/>
        </w:rPr>
        <w:t>·</w:t>
      </w:r>
      <w:r w:rsidRPr="005F6951">
        <w:rPr>
          <w:sz w:val="48"/>
          <w:szCs w:val="48"/>
        </w:rPr>
        <w:t>托尔斯泰</w:t>
      </w:r>
      <w:r w:rsidRPr="005F6951">
        <w:rPr>
          <w:rFonts w:hAnsi="宋体"/>
          <w:sz w:val="48"/>
          <w:szCs w:val="48"/>
        </w:rPr>
        <w:t>”</w:t>
      </w:r>
      <w:r w:rsidRPr="005F6951">
        <w:rPr>
          <w:sz w:val="48"/>
          <w:szCs w:val="48"/>
        </w:rPr>
        <w:t>等人标注为</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科学家</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文学巨匠</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思想家</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艺术大师</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据记载</w:t>
      </w:r>
      <w:r w:rsidRPr="005F6951">
        <w:rPr>
          <w:rFonts w:ascii="宋体" w:hAnsi="宋体"/>
          <w:sz w:val="48"/>
          <w:szCs w:val="48"/>
        </w:rPr>
        <w:t>，</w:t>
      </w:r>
      <w:r w:rsidRPr="005F6951">
        <w:rPr>
          <w:sz w:val="48"/>
          <w:szCs w:val="48"/>
        </w:rPr>
        <w:t>贝多芬的《英雄交响曲》原本是应法国驻维也纳大使的请求</w:t>
      </w:r>
      <w:r w:rsidRPr="005F6951">
        <w:rPr>
          <w:rFonts w:ascii="宋体" w:hAnsi="宋体"/>
          <w:sz w:val="48"/>
          <w:szCs w:val="48"/>
        </w:rPr>
        <w:t>，</w:t>
      </w:r>
      <w:r w:rsidRPr="005F6951">
        <w:rPr>
          <w:sz w:val="48"/>
          <w:szCs w:val="48"/>
        </w:rPr>
        <w:t>为拿破仑而作的。当拿破仑称帝并背离法国大革命理想时</w:t>
      </w:r>
      <w:r w:rsidRPr="005F6951">
        <w:rPr>
          <w:rFonts w:ascii="宋体" w:hAnsi="宋体"/>
          <w:sz w:val="48"/>
          <w:szCs w:val="48"/>
        </w:rPr>
        <w:t>，</w:t>
      </w:r>
      <w:r w:rsidRPr="005F6951">
        <w:rPr>
          <w:sz w:val="48"/>
          <w:szCs w:val="48"/>
        </w:rPr>
        <w:t>贝多芬把题词改成</w:t>
      </w:r>
      <w:r w:rsidRPr="005F6951">
        <w:rPr>
          <w:rFonts w:hAnsi="宋体"/>
          <w:sz w:val="48"/>
          <w:szCs w:val="48"/>
        </w:rPr>
        <w:t>“</w:t>
      </w:r>
      <w:r w:rsidRPr="005F6951">
        <w:rPr>
          <w:sz w:val="48"/>
          <w:szCs w:val="48"/>
        </w:rPr>
        <w:t>为纪念一位伟人而作</w:t>
      </w:r>
      <w:r w:rsidRPr="005F6951">
        <w:rPr>
          <w:rFonts w:hAnsi="宋体"/>
          <w:sz w:val="48"/>
          <w:szCs w:val="48"/>
        </w:rPr>
        <w:t>”</w:t>
      </w:r>
      <w:r w:rsidRPr="005F6951">
        <w:rPr>
          <w:sz w:val="48"/>
          <w:szCs w:val="48"/>
        </w:rPr>
        <w:t>。这体现出贝多芬</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维护封建制度</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倡导平等和人权</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阻碍历史进步</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崇尚进步和自由</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阅读下面材料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sz w:val="48"/>
          <w:szCs w:val="48"/>
        </w:rPr>
        <w:t>小明同学在学习世界史后</w:t>
      </w:r>
      <w:r w:rsidRPr="005F6951">
        <w:rPr>
          <w:rFonts w:ascii="宋体" w:hAnsi="宋体"/>
          <w:sz w:val="48"/>
          <w:szCs w:val="48"/>
        </w:rPr>
        <w:t>，</w:t>
      </w:r>
      <w:r w:rsidRPr="005F6951">
        <w:rPr>
          <w:sz w:val="48"/>
          <w:szCs w:val="48"/>
        </w:rPr>
        <w:t>想编写一本《近代文明史》</w:t>
      </w:r>
      <w:r w:rsidRPr="005F6951">
        <w:rPr>
          <w:rFonts w:ascii="宋体" w:hAnsi="宋体"/>
          <w:sz w:val="48"/>
          <w:szCs w:val="48"/>
        </w:rPr>
        <w:t>，</w:t>
      </w:r>
      <w:r w:rsidRPr="005F6951">
        <w:rPr>
          <w:sz w:val="48"/>
          <w:szCs w:val="48"/>
        </w:rPr>
        <w:t>以下是他完成的部分目录</w:t>
      </w:r>
      <w:r w:rsidRPr="005F6951">
        <w:rPr>
          <w:rFonts w:ascii="宋体" w:hAnsi="宋体"/>
          <w:sz w:val="48"/>
          <w:szCs w:val="48"/>
        </w:rPr>
        <w:t>：</w:t>
      </w:r>
    </w:p>
    <w:p w:rsidR="006B5929" w:rsidRPr="005F6951" w:rsidRDefault="00095A19">
      <w:pPr>
        <w:overflowPunct w:val="0"/>
        <w:snapToGrid w:val="0"/>
        <w:spacing w:line="360" w:lineRule="auto"/>
        <w:jc w:val="center"/>
        <w:rPr>
          <w:sz w:val="48"/>
          <w:szCs w:val="48"/>
        </w:rPr>
      </w:pPr>
      <w:r w:rsidRPr="005F6951">
        <w:rPr>
          <w:rFonts w:eastAsia="楷体"/>
          <w:sz w:val="48"/>
          <w:szCs w:val="48"/>
        </w:rPr>
        <w:t>近代文明史</w:t>
      </w:r>
    </w:p>
    <w:p w:rsidR="006B5929" w:rsidRPr="005F6951" w:rsidRDefault="00095A19">
      <w:pPr>
        <w:overflowPunct w:val="0"/>
        <w:snapToGrid w:val="0"/>
        <w:spacing w:line="360" w:lineRule="auto"/>
        <w:jc w:val="center"/>
        <w:rPr>
          <w:sz w:val="48"/>
          <w:szCs w:val="48"/>
        </w:rPr>
      </w:pPr>
      <w:r w:rsidRPr="005F6951">
        <w:rPr>
          <w:rFonts w:eastAsia="楷体"/>
          <w:sz w:val="48"/>
          <w:szCs w:val="48"/>
        </w:rPr>
        <w:t>第一章</w:t>
      </w:r>
      <w:r w:rsidRPr="005F6951">
        <w:rPr>
          <w:sz w:val="48"/>
          <w:szCs w:val="48"/>
        </w:rPr>
        <w:t xml:space="preserve">　</w:t>
      </w:r>
      <w:r w:rsidRPr="005F6951">
        <w:rPr>
          <w:rFonts w:eastAsia="楷体"/>
          <w:sz w:val="48"/>
          <w:szCs w:val="48"/>
        </w:rPr>
        <w:t>近代科学的杰出成就</w:t>
      </w:r>
    </w:p>
    <w:p w:rsidR="006B5929" w:rsidRPr="005F6951" w:rsidRDefault="00095A19">
      <w:pPr>
        <w:overflowPunct w:val="0"/>
        <w:snapToGrid w:val="0"/>
        <w:spacing w:line="360" w:lineRule="auto"/>
        <w:ind w:firstLineChars="200" w:firstLine="960"/>
        <w:jc w:val="center"/>
        <w:rPr>
          <w:sz w:val="48"/>
          <w:szCs w:val="48"/>
        </w:rPr>
      </w:pPr>
      <w:r w:rsidRPr="005F6951">
        <w:rPr>
          <w:rFonts w:eastAsia="楷体"/>
          <w:sz w:val="48"/>
          <w:szCs w:val="48"/>
        </w:rPr>
        <w:t>第一节</w:t>
      </w:r>
      <w:r w:rsidRPr="005F6951">
        <w:rPr>
          <w:sz w:val="48"/>
          <w:szCs w:val="48"/>
        </w:rPr>
        <w:t xml:space="preserve">　</w:t>
      </w:r>
      <w:r w:rsidRPr="005F6951">
        <w:rPr>
          <w:rFonts w:eastAsia="楷体"/>
          <w:sz w:val="48"/>
          <w:szCs w:val="48"/>
        </w:rPr>
        <w:t>物理学探秘</w:t>
      </w:r>
    </w:p>
    <w:p w:rsidR="006B5929" w:rsidRPr="005F6951" w:rsidRDefault="00095A19">
      <w:pPr>
        <w:overflowPunct w:val="0"/>
        <w:snapToGrid w:val="0"/>
        <w:spacing w:line="360" w:lineRule="auto"/>
        <w:jc w:val="center"/>
        <w:rPr>
          <w:sz w:val="48"/>
          <w:szCs w:val="48"/>
        </w:rPr>
      </w:pPr>
      <w:r w:rsidRPr="005F6951">
        <w:rPr>
          <w:rFonts w:eastAsia="楷体"/>
          <w:sz w:val="48"/>
          <w:szCs w:val="48"/>
        </w:rPr>
        <w:t>牛顿《自然哲学的数学原理》</w:t>
      </w:r>
    </w:p>
    <w:p w:rsidR="006B5929" w:rsidRPr="005F6951" w:rsidRDefault="00095A19">
      <w:pPr>
        <w:overflowPunct w:val="0"/>
        <w:snapToGrid w:val="0"/>
        <w:spacing w:line="360" w:lineRule="auto"/>
        <w:ind w:firstLineChars="200" w:firstLine="960"/>
        <w:jc w:val="center"/>
        <w:rPr>
          <w:sz w:val="48"/>
          <w:szCs w:val="48"/>
        </w:rPr>
      </w:pPr>
      <w:r w:rsidRPr="005F6951">
        <w:rPr>
          <w:rFonts w:eastAsia="楷体"/>
          <w:sz w:val="48"/>
          <w:szCs w:val="48"/>
        </w:rPr>
        <w:t>第二节</w:t>
      </w:r>
      <w:r w:rsidRPr="005F6951">
        <w:rPr>
          <w:sz w:val="48"/>
          <w:szCs w:val="48"/>
        </w:rPr>
        <w:t xml:space="preserve">　</w:t>
      </w:r>
      <w:r w:rsidRPr="005F6951">
        <w:rPr>
          <w:rFonts w:eastAsia="楷体"/>
          <w:sz w:val="48"/>
          <w:szCs w:val="48"/>
        </w:rPr>
        <w:t>生物学新突破</w:t>
      </w:r>
    </w:p>
    <w:p w:rsidR="006B5929" w:rsidRPr="005F6951" w:rsidRDefault="00095A19">
      <w:pPr>
        <w:overflowPunct w:val="0"/>
        <w:snapToGrid w:val="0"/>
        <w:spacing w:line="360" w:lineRule="auto"/>
        <w:jc w:val="center"/>
        <w:rPr>
          <w:sz w:val="48"/>
          <w:szCs w:val="48"/>
        </w:rPr>
      </w:pPr>
      <w:r w:rsidRPr="005F6951">
        <w:rPr>
          <w:rFonts w:eastAsia="楷体" w:hAnsi="楷体"/>
          <w:sz w:val="48"/>
          <w:szCs w:val="48"/>
        </w:rPr>
        <w:t>……</w:t>
      </w:r>
    </w:p>
    <w:p w:rsidR="006B5929" w:rsidRPr="005F6951" w:rsidRDefault="00095A19">
      <w:pPr>
        <w:overflowPunct w:val="0"/>
        <w:snapToGrid w:val="0"/>
        <w:spacing w:line="360" w:lineRule="auto"/>
        <w:ind w:firstLineChars="200" w:firstLine="960"/>
        <w:jc w:val="center"/>
        <w:rPr>
          <w:sz w:val="48"/>
          <w:szCs w:val="48"/>
        </w:rPr>
      </w:pPr>
      <w:r w:rsidRPr="005F6951">
        <w:rPr>
          <w:rFonts w:eastAsia="楷体"/>
          <w:sz w:val="48"/>
          <w:szCs w:val="48"/>
        </w:rPr>
        <w:t>第三节</w:t>
      </w:r>
      <w:r w:rsidRPr="005F6951">
        <w:rPr>
          <w:sz w:val="48"/>
          <w:szCs w:val="48"/>
        </w:rPr>
        <w:t xml:space="preserve">　</w:t>
      </w:r>
      <w:r w:rsidRPr="005F6951">
        <w:rPr>
          <w:rFonts w:eastAsia="楷体"/>
          <w:sz w:val="48"/>
          <w:szCs w:val="48"/>
        </w:rPr>
        <w:t>化学新成果</w:t>
      </w:r>
    </w:p>
    <w:p w:rsidR="006B5929" w:rsidRPr="005F6951" w:rsidRDefault="00095A19">
      <w:pPr>
        <w:overflowPunct w:val="0"/>
        <w:snapToGrid w:val="0"/>
        <w:spacing w:line="360" w:lineRule="auto"/>
        <w:jc w:val="center"/>
        <w:rPr>
          <w:sz w:val="48"/>
          <w:szCs w:val="48"/>
        </w:rPr>
      </w:pPr>
      <w:r w:rsidRPr="005F6951">
        <w:rPr>
          <w:rFonts w:eastAsia="楷体"/>
          <w:sz w:val="48"/>
          <w:szCs w:val="48"/>
        </w:rPr>
        <w:t>道尔顿《化学哲学的新体系》</w:t>
      </w:r>
    </w:p>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第二章</w:t>
      </w:r>
      <w:r w:rsidRPr="005F6951">
        <w:rPr>
          <w:sz w:val="48"/>
          <w:szCs w:val="48"/>
        </w:rPr>
        <w:t xml:space="preserve">　</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noProof/>
          <w:sz w:val="48"/>
          <w:szCs w:val="48"/>
        </w:rPr>
        <w:drawing>
          <wp:inline distT="0" distB="0" distL="0" distR="0">
            <wp:extent cx="292011" cy="416052"/>
            <wp:effectExtent l="0" t="0" r="0" b="0"/>
            <wp:docPr id="150" name="左x.jpg" descr="id:2147490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中考新考法</w:t>
      </w:r>
      <w:r w:rsidRPr="005F6951">
        <w:rPr>
          <w:sz w:val="48"/>
          <w:szCs w:val="48"/>
        </w:rPr>
        <w:t xml:space="preserve">　　</w:t>
      </w:r>
      <w:r w:rsidRPr="005F6951">
        <w:rPr>
          <w:rFonts w:eastAsia="楷体"/>
          <w:sz w:val="48"/>
          <w:szCs w:val="48"/>
        </w:rPr>
        <w:t>仿写目录</w:t>
      </w:r>
      <w:r w:rsidRPr="005F6951">
        <w:rPr>
          <w:noProof/>
          <w:sz w:val="48"/>
          <w:szCs w:val="48"/>
        </w:rPr>
        <w:drawing>
          <wp:inline distT="0" distB="0" distL="0" distR="0">
            <wp:extent cx="182615" cy="416052"/>
            <wp:effectExtent l="0" t="0" r="0" b="0"/>
            <wp:docPr id="151" name="右x.jpg" descr="id:2147490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请参照第一、第三节示例并结合所学知识</w:t>
      </w:r>
      <w:r w:rsidRPr="005F6951">
        <w:rPr>
          <w:rFonts w:ascii="宋体" w:hAnsi="宋体"/>
          <w:sz w:val="48"/>
          <w:szCs w:val="48"/>
        </w:rPr>
        <w:t>，</w:t>
      </w:r>
      <w:r w:rsidRPr="005F6951">
        <w:rPr>
          <w:sz w:val="48"/>
          <w:szCs w:val="48"/>
        </w:rPr>
        <w:t>补充第二节内容。</w:t>
      </w:r>
    </w:p>
    <w:p w:rsidR="006B5929" w:rsidRPr="005F6951" w:rsidRDefault="00095A19">
      <w:pPr>
        <w:overflowPunct w:val="0"/>
        <w:snapToGrid w:val="0"/>
        <w:spacing w:line="360" w:lineRule="auto"/>
        <w:rPr>
          <w:sz w:val="48"/>
          <w:szCs w:val="48"/>
        </w:rPr>
      </w:pPr>
      <w:r w:rsidRPr="005F6951">
        <w:rPr>
          <w:color w:val="00FFFF"/>
          <w:sz w:val="48"/>
          <w:szCs w:val="48"/>
        </w:rPr>
        <w:t>达尔文《物种起源》。</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noProof/>
          <w:sz w:val="48"/>
          <w:szCs w:val="48"/>
        </w:rPr>
        <w:drawing>
          <wp:inline distT="0" distB="0" distL="0" distR="0">
            <wp:extent cx="292011" cy="416052"/>
            <wp:effectExtent l="0" t="0" r="0" b="0"/>
            <wp:docPr id="152" name="左x.jpg" descr="id:2147490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中考新考法</w:t>
      </w:r>
      <w:r w:rsidRPr="005F6951">
        <w:rPr>
          <w:sz w:val="48"/>
          <w:szCs w:val="48"/>
        </w:rPr>
        <w:t xml:space="preserve">　　</w:t>
      </w:r>
      <w:r w:rsidRPr="005F6951">
        <w:rPr>
          <w:rFonts w:eastAsia="楷体"/>
          <w:sz w:val="48"/>
          <w:szCs w:val="48"/>
        </w:rPr>
        <w:t>续写目录</w:t>
      </w:r>
      <w:r w:rsidRPr="005F6951">
        <w:rPr>
          <w:noProof/>
          <w:sz w:val="48"/>
          <w:szCs w:val="48"/>
        </w:rPr>
        <w:drawing>
          <wp:inline distT="0" distB="0" distL="0" distR="0">
            <wp:extent cx="182615" cy="416052"/>
            <wp:effectExtent l="0" t="0" r="0" b="0"/>
            <wp:docPr id="153" name="右x.jpg" descr="id:2147490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请你依据本书主题</w:t>
      </w:r>
      <w:r w:rsidRPr="005F6951">
        <w:rPr>
          <w:rFonts w:ascii="宋体" w:hAnsi="宋体"/>
          <w:sz w:val="48"/>
          <w:szCs w:val="48"/>
        </w:rPr>
        <w:t>，</w:t>
      </w:r>
      <w:r w:rsidRPr="005F6951">
        <w:rPr>
          <w:sz w:val="48"/>
          <w:szCs w:val="48"/>
        </w:rPr>
        <w:t>按照第一章样式续写第二章目录</w:t>
      </w:r>
      <w:r w:rsidRPr="005F6951">
        <w:rPr>
          <w:rFonts w:eastAsia="Times New Roman"/>
          <w:sz w:val="48"/>
          <w:szCs w:val="48"/>
        </w:rPr>
        <w:t>(</w:t>
      </w:r>
      <w:r w:rsidRPr="005F6951">
        <w:rPr>
          <w:rFonts w:eastAsia="楷体"/>
          <w:sz w:val="48"/>
          <w:szCs w:val="48"/>
        </w:rPr>
        <w:t>至少写出两节</w:t>
      </w:r>
      <w:r w:rsidRPr="005F6951">
        <w:rPr>
          <w:rFonts w:eastAsia="Times New Roman"/>
          <w:sz w:val="48"/>
          <w:szCs w:val="48"/>
        </w:rPr>
        <w:t>)</w:t>
      </w:r>
      <w:r w:rsidRPr="005F6951">
        <w:rPr>
          <w:sz w:val="48"/>
          <w:szCs w:val="48"/>
        </w:rPr>
        <w:t>。</w:t>
      </w:r>
    </w:p>
    <w:p w:rsidR="006B5929" w:rsidRPr="005F6951" w:rsidRDefault="00095A19">
      <w:pPr>
        <w:overflowPunct w:val="0"/>
        <w:snapToGrid w:val="0"/>
        <w:spacing w:line="360" w:lineRule="auto"/>
        <w:rPr>
          <w:sz w:val="48"/>
          <w:szCs w:val="48"/>
        </w:rPr>
      </w:pPr>
      <w:r w:rsidRPr="005F6951">
        <w:rPr>
          <w:rFonts w:ascii="宋体" w:hAnsi="宋体"/>
          <w:color w:val="00FFFF"/>
          <w:sz w:val="48"/>
          <w:szCs w:val="48"/>
        </w:rPr>
        <w:t>[</w:t>
      </w:r>
      <w:r w:rsidRPr="005F6951">
        <w:rPr>
          <w:color w:val="00FFFF"/>
          <w:sz w:val="48"/>
          <w:szCs w:val="48"/>
        </w:rPr>
        <w:t>示例</w:t>
      </w:r>
      <w:r w:rsidRPr="005F6951">
        <w:rPr>
          <w:rFonts w:ascii="宋体" w:hAnsi="宋体"/>
          <w:color w:val="00FFFF"/>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第二章　近代文学艺术的灿烂篇章</w:t>
      </w:r>
    </w:p>
    <w:p w:rsidR="006B5929" w:rsidRPr="005F6951" w:rsidRDefault="00095A19">
      <w:pPr>
        <w:overflowPunct w:val="0"/>
        <w:snapToGrid w:val="0"/>
        <w:spacing w:line="360" w:lineRule="auto"/>
        <w:rPr>
          <w:sz w:val="48"/>
          <w:szCs w:val="48"/>
        </w:rPr>
      </w:pPr>
      <w:r w:rsidRPr="005F6951">
        <w:rPr>
          <w:color w:val="00FFFF"/>
          <w:sz w:val="48"/>
          <w:szCs w:val="48"/>
        </w:rPr>
        <w:t>第一节　文学的繁荣</w:t>
      </w:r>
    </w:p>
    <w:p w:rsidR="006B5929" w:rsidRPr="005F6951" w:rsidRDefault="00095A19">
      <w:pPr>
        <w:overflowPunct w:val="0"/>
        <w:snapToGrid w:val="0"/>
        <w:spacing w:line="360" w:lineRule="auto"/>
        <w:rPr>
          <w:sz w:val="48"/>
          <w:szCs w:val="48"/>
        </w:rPr>
      </w:pPr>
      <w:r w:rsidRPr="005F6951">
        <w:rPr>
          <w:color w:val="00FFFF"/>
          <w:sz w:val="48"/>
          <w:szCs w:val="48"/>
        </w:rPr>
        <w:t>巴尔扎克</w:t>
      </w:r>
      <w:r w:rsidRPr="005F6951">
        <w:rPr>
          <w:rFonts w:hAnsi="宋体"/>
          <w:color w:val="00FFFF"/>
          <w:sz w:val="48"/>
          <w:szCs w:val="48"/>
        </w:rPr>
        <w:t>“</w:t>
      </w:r>
      <w:r w:rsidRPr="005F6951">
        <w:rPr>
          <w:color w:val="00FFFF"/>
          <w:sz w:val="48"/>
          <w:szCs w:val="48"/>
        </w:rPr>
        <w:t>人间喜剧</w:t>
      </w:r>
      <w:r w:rsidRPr="005F6951">
        <w:rPr>
          <w:rFonts w:hAnsi="宋体"/>
          <w:color w:val="00FFFF"/>
          <w:sz w:val="48"/>
          <w:szCs w:val="48"/>
        </w:rPr>
        <w:t>”</w:t>
      </w:r>
      <w:r w:rsidRPr="005F6951">
        <w:rPr>
          <w:color w:val="00FFFF"/>
          <w:sz w:val="48"/>
          <w:szCs w:val="48"/>
        </w:rPr>
        <w:t>小说集</w:t>
      </w:r>
    </w:p>
    <w:p w:rsidR="006B5929" w:rsidRPr="005F6951" w:rsidRDefault="00095A19">
      <w:pPr>
        <w:overflowPunct w:val="0"/>
        <w:snapToGrid w:val="0"/>
        <w:spacing w:line="360" w:lineRule="auto"/>
        <w:rPr>
          <w:sz w:val="48"/>
          <w:szCs w:val="48"/>
        </w:rPr>
      </w:pPr>
      <w:r w:rsidRPr="005F6951">
        <w:rPr>
          <w:color w:val="00FFFF"/>
          <w:sz w:val="48"/>
          <w:szCs w:val="48"/>
        </w:rPr>
        <w:t>第二节　美术的辉煌</w:t>
      </w:r>
    </w:p>
    <w:p w:rsidR="006B5929" w:rsidRPr="005F6951" w:rsidRDefault="00095A19">
      <w:pPr>
        <w:overflowPunct w:val="0"/>
        <w:snapToGrid w:val="0"/>
        <w:spacing w:line="360" w:lineRule="auto"/>
        <w:rPr>
          <w:sz w:val="48"/>
          <w:szCs w:val="48"/>
        </w:rPr>
      </w:pPr>
      <w:r w:rsidRPr="005F6951">
        <w:rPr>
          <w:color w:val="00FFFF"/>
          <w:sz w:val="48"/>
          <w:szCs w:val="48"/>
        </w:rPr>
        <w:t>梵高《夜间的咖啡馆》</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154" name="素养培优.EPS" descr="id:2147490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5</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sz w:val="48"/>
          <w:szCs w:val="48"/>
        </w:rPr>
        <w:t>划时代的科学成就、文学艺术成就充实着人类文明的宝库。阅读下列材料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文学艺术篇</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lastRenderedPageBreak/>
        <w:t>材料一</w:t>
      </w:r>
      <w:r w:rsidRPr="005F6951">
        <w:rPr>
          <w:sz w:val="48"/>
          <w:szCs w:val="48"/>
        </w:rPr>
        <w:t xml:space="preserve">　</w:t>
      </w:r>
      <w:r w:rsidRPr="005F6951">
        <w:rPr>
          <w:rFonts w:eastAsia="楷体"/>
          <w:sz w:val="48"/>
          <w:szCs w:val="48"/>
        </w:rPr>
        <w:t>《高老头》的主人公高老头出身寒微</w:t>
      </w:r>
      <w:r w:rsidRPr="005F6951">
        <w:rPr>
          <w:rFonts w:ascii="宋体" w:hAnsi="宋体"/>
          <w:sz w:val="48"/>
          <w:szCs w:val="48"/>
        </w:rPr>
        <w:t>，</w:t>
      </w:r>
      <w:r w:rsidRPr="005F6951">
        <w:rPr>
          <w:rFonts w:eastAsia="楷体"/>
          <w:sz w:val="48"/>
          <w:szCs w:val="48"/>
        </w:rPr>
        <w:t>后来做粮食承包商发了大财。他把大部分财产给两个女儿作陪嫁</w:t>
      </w:r>
      <w:r w:rsidRPr="005F6951">
        <w:rPr>
          <w:rFonts w:ascii="宋体" w:hAnsi="宋体"/>
          <w:sz w:val="48"/>
          <w:szCs w:val="48"/>
        </w:rPr>
        <w:t>，</w:t>
      </w:r>
      <w:r w:rsidRPr="005F6951">
        <w:rPr>
          <w:rFonts w:eastAsia="楷体"/>
          <w:sz w:val="48"/>
          <w:szCs w:val="48"/>
        </w:rPr>
        <w:t>后来自己却被女儿们抛弃</w:t>
      </w:r>
      <w:r w:rsidRPr="005F6951">
        <w:rPr>
          <w:rFonts w:ascii="宋体" w:hAnsi="宋体"/>
          <w:sz w:val="48"/>
          <w:szCs w:val="48"/>
        </w:rPr>
        <w:t>，</w:t>
      </w:r>
      <w:r w:rsidRPr="005F6951">
        <w:rPr>
          <w:rFonts w:eastAsia="楷体"/>
          <w:sz w:val="48"/>
          <w:szCs w:val="48"/>
        </w:rPr>
        <w:t>一贫如洗</w:t>
      </w:r>
      <w:r w:rsidRPr="005F6951">
        <w:rPr>
          <w:rFonts w:ascii="宋体" w:hAnsi="宋体"/>
          <w:sz w:val="48"/>
          <w:szCs w:val="48"/>
        </w:rPr>
        <w:t>，</w:t>
      </w:r>
      <w:r w:rsidRPr="005F6951">
        <w:rPr>
          <w:rFonts w:eastAsia="楷体"/>
          <w:sz w:val="48"/>
          <w:szCs w:val="48"/>
        </w:rPr>
        <w:t>孤苦伶仃地病死在一家小公寓的阁楼上。</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材料一中《高老头》的作者是谁</w:t>
      </w:r>
      <w:r w:rsidRPr="005F6951">
        <w:rPr>
          <w:rFonts w:ascii="宋体" w:hAnsi="宋体"/>
          <w:sz w:val="48"/>
          <w:szCs w:val="48"/>
        </w:rPr>
        <w:t>？</w:t>
      </w:r>
      <w:r w:rsidRPr="005F6951">
        <w:rPr>
          <w:sz w:val="48"/>
          <w:szCs w:val="48"/>
        </w:rPr>
        <w:t>请再举出他的一部代表作。</w:t>
      </w:r>
    </w:p>
    <w:p w:rsidR="006B5929" w:rsidRPr="005F6951" w:rsidRDefault="00095A19">
      <w:pPr>
        <w:overflowPunct w:val="0"/>
        <w:snapToGrid w:val="0"/>
        <w:spacing w:line="360" w:lineRule="auto"/>
        <w:rPr>
          <w:sz w:val="48"/>
          <w:szCs w:val="48"/>
        </w:rPr>
      </w:pPr>
      <w:r w:rsidRPr="005F6951">
        <w:rPr>
          <w:color w:val="00FFFF"/>
          <w:sz w:val="48"/>
          <w:szCs w:val="48"/>
        </w:rPr>
        <w:t>巴尔扎克。《欧也妮</w:t>
      </w:r>
      <w:r w:rsidRPr="005F6951">
        <w:rPr>
          <w:rFonts w:eastAsia="Times New Roman" w:hint="eastAsia"/>
          <w:color w:val="00FFFF"/>
          <w:sz w:val="48"/>
          <w:szCs w:val="48"/>
        </w:rPr>
        <w:t>·</w:t>
      </w:r>
      <w:r w:rsidRPr="005F6951">
        <w:rPr>
          <w:color w:val="00FFFF"/>
          <w:sz w:val="48"/>
          <w:szCs w:val="48"/>
        </w:rPr>
        <w:t>葛朗台》。</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科学技术篇</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从</w:t>
      </w:r>
      <w:r w:rsidRPr="005F6951">
        <w:rPr>
          <w:sz w:val="48"/>
          <w:szCs w:val="48"/>
        </w:rPr>
        <w:t>17</w:t>
      </w:r>
      <w:r w:rsidRPr="005F6951">
        <w:rPr>
          <w:rFonts w:eastAsia="楷体"/>
          <w:sz w:val="48"/>
          <w:szCs w:val="48"/>
        </w:rPr>
        <w:t>世纪到</w:t>
      </w:r>
      <w:r w:rsidRPr="005F6951">
        <w:rPr>
          <w:sz w:val="48"/>
          <w:szCs w:val="48"/>
        </w:rPr>
        <w:t>19</w:t>
      </w:r>
      <w:r w:rsidRPr="005F6951">
        <w:rPr>
          <w:rFonts w:eastAsia="楷体"/>
          <w:sz w:val="48"/>
          <w:szCs w:val="48"/>
        </w:rPr>
        <w:t>世纪</w:t>
      </w:r>
      <w:r w:rsidRPr="005F6951">
        <w:rPr>
          <w:rFonts w:ascii="宋体" w:hAnsi="宋体"/>
          <w:sz w:val="48"/>
          <w:szCs w:val="48"/>
        </w:rPr>
        <w:t>，</w:t>
      </w:r>
      <w:r w:rsidRPr="005F6951">
        <w:rPr>
          <w:rFonts w:eastAsia="楷体"/>
          <w:sz w:val="48"/>
          <w:szCs w:val="48"/>
        </w:rPr>
        <w:t>资产阶级通过革命或改革相继在欧美主要国家和亚洲的日本取得了政权</w:t>
      </w:r>
      <w:r w:rsidRPr="005F6951">
        <w:rPr>
          <w:rFonts w:ascii="宋体" w:hAnsi="宋体"/>
          <w:sz w:val="48"/>
          <w:szCs w:val="48"/>
        </w:rPr>
        <w:t>，</w:t>
      </w:r>
      <w:r w:rsidRPr="005F6951">
        <w:rPr>
          <w:rFonts w:eastAsia="楷体"/>
          <w:sz w:val="48"/>
          <w:szCs w:val="48"/>
        </w:rPr>
        <w:t>资本主义制度得以确立。在此期间</w:t>
      </w:r>
      <w:r w:rsidRPr="005F6951">
        <w:rPr>
          <w:rFonts w:ascii="宋体" w:hAnsi="宋体"/>
          <w:sz w:val="48"/>
          <w:szCs w:val="48"/>
        </w:rPr>
        <w:t>，</w:t>
      </w:r>
      <w:r w:rsidRPr="005F6951">
        <w:rPr>
          <w:rFonts w:eastAsia="楷体"/>
          <w:sz w:val="48"/>
          <w:szCs w:val="48"/>
        </w:rPr>
        <w:t>以牛顿、达尔文等为代表的科学巨匠产生</w:t>
      </w:r>
      <w:r w:rsidRPr="005F6951">
        <w:rPr>
          <w:rFonts w:ascii="宋体" w:hAnsi="宋体"/>
          <w:sz w:val="48"/>
          <w:szCs w:val="48"/>
        </w:rPr>
        <w:t>，</w:t>
      </w:r>
      <w:r w:rsidRPr="005F6951">
        <w:rPr>
          <w:rFonts w:eastAsia="楷体"/>
          <w:sz w:val="48"/>
          <w:szCs w:val="48"/>
        </w:rPr>
        <w:t>他们凭着献身科学的勇气、严谨的态度和锲而不舍的精神</w:t>
      </w:r>
      <w:r w:rsidRPr="005F6951">
        <w:rPr>
          <w:rFonts w:ascii="宋体" w:hAnsi="宋体"/>
          <w:sz w:val="48"/>
          <w:szCs w:val="48"/>
        </w:rPr>
        <w:t>，</w:t>
      </w:r>
      <w:r w:rsidRPr="005F6951">
        <w:rPr>
          <w:rFonts w:eastAsia="楷体"/>
          <w:sz w:val="48"/>
          <w:szCs w:val="48"/>
        </w:rPr>
        <w:t>极大地丰富了人类的自然科学知识</w:t>
      </w:r>
      <w:r w:rsidRPr="005F6951">
        <w:rPr>
          <w:rFonts w:eastAsia="楷体" w:hAnsi="楷体"/>
          <w:sz w:val="48"/>
          <w:szCs w:val="48"/>
        </w:rPr>
        <w:t>……</w:t>
      </w:r>
      <w:r w:rsidRPr="005F6951">
        <w:rPr>
          <w:rFonts w:eastAsia="楷体"/>
          <w:sz w:val="48"/>
          <w:szCs w:val="48"/>
        </w:rPr>
        <w:t>可以这样说</w:t>
      </w:r>
      <w:r w:rsidRPr="005F6951">
        <w:rPr>
          <w:rFonts w:ascii="宋体" w:hAnsi="宋体"/>
          <w:sz w:val="48"/>
          <w:szCs w:val="48"/>
        </w:rPr>
        <w:t>，</w:t>
      </w:r>
      <w:r w:rsidRPr="005F6951">
        <w:rPr>
          <w:rFonts w:eastAsia="楷体"/>
          <w:sz w:val="48"/>
          <w:szCs w:val="48"/>
        </w:rPr>
        <w:t>近代科学时代的到来是经济发展、制度建立与思想解放的必然结果。</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根据材料二并结合所学知识</w:t>
      </w:r>
      <w:r w:rsidRPr="005F6951">
        <w:rPr>
          <w:rFonts w:ascii="宋体" w:hAnsi="宋体"/>
          <w:sz w:val="48"/>
          <w:szCs w:val="48"/>
        </w:rPr>
        <w:t>，</w:t>
      </w:r>
      <w:r w:rsidRPr="005F6951">
        <w:rPr>
          <w:sz w:val="48"/>
          <w:szCs w:val="48"/>
        </w:rPr>
        <w:t>分析近代科学走向繁荣的原因及其在近代社会发展中的重要影响。</w:t>
      </w:r>
    </w:p>
    <w:p w:rsidR="006B5929" w:rsidRPr="005F6951" w:rsidRDefault="00095A19">
      <w:pPr>
        <w:overflowPunct w:val="0"/>
        <w:snapToGrid w:val="0"/>
        <w:spacing w:line="360" w:lineRule="auto"/>
        <w:rPr>
          <w:sz w:val="48"/>
          <w:szCs w:val="48"/>
        </w:rPr>
      </w:pPr>
      <w:r w:rsidRPr="005F6951">
        <w:rPr>
          <w:color w:val="00FFFF"/>
          <w:sz w:val="48"/>
          <w:szCs w:val="48"/>
        </w:rPr>
        <w:t>资本主义经济发展</w:t>
      </w:r>
      <w:r w:rsidRPr="005F6951">
        <w:rPr>
          <w:rFonts w:ascii="宋体" w:hAnsi="宋体"/>
          <w:color w:val="00FFFF"/>
          <w:sz w:val="48"/>
          <w:szCs w:val="48"/>
        </w:rPr>
        <w:t>；</w:t>
      </w:r>
      <w:r w:rsidRPr="005F6951">
        <w:rPr>
          <w:color w:val="00FFFF"/>
          <w:sz w:val="48"/>
          <w:szCs w:val="48"/>
        </w:rPr>
        <w:t>资本主义制度建立</w:t>
      </w:r>
      <w:r w:rsidRPr="005F6951">
        <w:rPr>
          <w:rFonts w:ascii="宋体" w:hAnsi="宋体"/>
          <w:color w:val="00FFFF"/>
          <w:sz w:val="48"/>
          <w:szCs w:val="48"/>
        </w:rPr>
        <w:t>；</w:t>
      </w:r>
      <w:r w:rsidRPr="005F6951">
        <w:rPr>
          <w:color w:val="00FFFF"/>
          <w:sz w:val="48"/>
          <w:szCs w:val="48"/>
        </w:rPr>
        <w:t>思想解放。近代科学与工业生产紧密结合</w:t>
      </w:r>
      <w:r w:rsidRPr="005F6951">
        <w:rPr>
          <w:rFonts w:ascii="宋体" w:hAnsi="宋体"/>
          <w:color w:val="00FFFF"/>
          <w:sz w:val="48"/>
          <w:szCs w:val="48"/>
        </w:rPr>
        <w:t>，</w:t>
      </w:r>
      <w:r w:rsidRPr="005F6951">
        <w:rPr>
          <w:color w:val="00FFFF"/>
          <w:sz w:val="48"/>
          <w:szCs w:val="48"/>
        </w:rPr>
        <w:t>提高了生产力</w:t>
      </w:r>
      <w:r w:rsidRPr="005F6951">
        <w:rPr>
          <w:rFonts w:ascii="宋体" w:hAnsi="宋体"/>
          <w:color w:val="00FFFF"/>
          <w:sz w:val="48"/>
          <w:szCs w:val="48"/>
        </w:rPr>
        <w:t>，</w:t>
      </w:r>
      <w:r w:rsidRPr="005F6951">
        <w:rPr>
          <w:color w:val="00FFFF"/>
          <w:sz w:val="48"/>
          <w:szCs w:val="48"/>
        </w:rPr>
        <w:t>促进了经济发展</w:t>
      </w:r>
      <w:r w:rsidRPr="005F6951">
        <w:rPr>
          <w:rFonts w:ascii="宋体" w:hAnsi="宋体"/>
          <w:color w:val="00FFFF"/>
          <w:sz w:val="48"/>
          <w:szCs w:val="48"/>
        </w:rPr>
        <w:t>，</w:t>
      </w:r>
      <w:r w:rsidRPr="005F6951">
        <w:rPr>
          <w:color w:val="00FFFF"/>
          <w:sz w:val="48"/>
          <w:szCs w:val="48"/>
        </w:rPr>
        <w:t>巩固了资本主义制度</w:t>
      </w:r>
      <w:r w:rsidRPr="005F6951">
        <w:rPr>
          <w:rFonts w:ascii="宋体" w:hAnsi="宋体"/>
          <w:color w:val="00FFFF"/>
          <w:sz w:val="48"/>
          <w:szCs w:val="48"/>
        </w:rPr>
        <w:t>，</w:t>
      </w:r>
      <w:r w:rsidRPr="005F6951">
        <w:rPr>
          <w:color w:val="00FFFF"/>
          <w:sz w:val="48"/>
          <w:szCs w:val="48"/>
        </w:rPr>
        <w:t>推动了近代社会的进步。</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感悟体验篇</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杰出科学家和文学艺术大师们对人生的领悟直到今天仍然对我们有现实意义。请谈谈它们对你的启示。</w:t>
      </w:r>
    </w:p>
    <w:p w:rsidR="006B5929" w:rsidRPr="005F6951" w:rsidRDefault="00095A19">
      <w:pPr>
        <w:overflowPunct w:val="0"/>
        <w:snapToGrid w:val="0"/>
        <w:spacing w:line="360" w:lineRule="auto"/>
        <w:rPr>
          <w:sz w:val="48"/>
          <w:szCs w:val="48"/>
        </w:rPr>
      </w:pPr>
      <w:r w:rsidRPr="005F6951">
        <w:rPr>
          <w:color w:val="00FFFF"/>
          <w:sz w:val="48"/>
          <w:szCs w:val="48"/>
        </w:rPr>
        <w:t>关注现实</w:t>
      </w:r>
      <w:r w:rsidRPr="005F6951">
        <w:rPr>
          <w:rFonts w:ascii="宋体" w:hAnsi="宋体"/>
          <w:color w:val="00FFFF"/>
          <w:sz w:val="48"/>
          <w:szCs w:val="48"/>
        </w:rPr>
        <w:t>，</w:t>
      </w:r>
      <w:r w:rsidRPr="005F6951">
        <w:rPr>
          <w:color w:val="00FFFF"/>
          <w:sz w:val="48"/>
          <w:szCs w:val="48"/>
        </w:rPr>
        <w:t>求真务实</w:t>
      </w:r>
      <w:r w:rsidRPr="005F6951">
        <w:rPr>
          <w:rFonts w:ascii="宋体" w:hAnsi="宋体"/>
          <w:color w:val="00FFFF"/>
          <w:sz w:val="48"/>
          <w:szCs w:val="48"/>
        </w:rPr>
        <w:t>；</w:t>
      </w:r>
      <w:r w:rsidRPr="005F6951">
        <w:rPr>
          <w:color w:val="00FFFF"/>
          <w:sz w:val="48"/>
          <w:szCs w:val="48"/>
        </w:rPr>
        <w:t>要有严谨的态度和锲而不舍的精神。</w:t>
      </w:r>
      <w:r w:rsidRPr="005F6951">
        <w:rPr>
          <w:rFonts w:eastAsia="Times New Roman"/>
          <w:color w:val="00FFFF"/>
          <w:sz w:val="48"/>
          <w:szCs w:val="48"/>
        </w:rPr>
        <w:t>(</w:t>
      </w:r>
      <w:r w:rsidRPr="005F6951">
        <w:rPr>
          <w:rFonts w:eastAsia="楷体"/>
          <w:color w:val="00FFFF"/>
          <w:sz w:val="48"/>
          <w:szCs w:val="48"/>
        </w:rPr>
        <w:t>言之有理即可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8520" cy="1435680"/>
            <wp:effectExtent l="0" t="0" r="0" b="0"/>
            <wp:docPr id="155" name="单元头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7778520" cy="14356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第二单元总结与提升</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865621" cy="554736"/>
            <wp:effectExtent l="0" t="0" r="0" b="0"/>
            <wp:docPr id="156" name="单元时空坐标.eps" descr="id:2147490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912341" cy="2529840"/>
            <wp:effectExtent l="0" t="0" r="0" b="0"/>
            <wp:docPr id="157" name="SJ02.EPS" descr="id:2147490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15912341" cy="252984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865621" cy="554736"/>
            <wp:effectExtent l="0" t="0" r="0" b="0"/>
            <wp:docPr id="158" name="单元思维导图.eps" descr="id:2147490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726823" cy="15236952"/>
            <wp:effectExtent l="0" t="0" r="0" b="0"/>
            <wp:docPr id="159" name="JG02.EPS" descr="id:2147490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59"/>
                    <a:stretch>
                      <a:fillRect/>
                    </a:stretch>
                  </pic:blipFill>
                  <pic:spPr>
                    <a:xfrm>
                      <a:off x="0" y="0"/>
                      <a:ext cx="15726823" cy="152369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865621" cy="554736"/>
            <wp:effectExtent l="0" t="0" r="0" b="0"/>
            <wp:docPr id="160" name="重难点分点练.eps" descr="id:21474904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161" name="考点1z.jpg" descr="id:2147490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5316360" cy="419100"/>
            <wp:effectExtent l="0" t="0" r="0" b="0"/>
            <wp:docPr id="162" name="考点y.jpg" descr="id:2147490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5316360"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177631" cy="438912"/>
            <wp:effectExtent l="0" t="0" r="0" b="0"/>
            <wp:docPr id="163" name="考点1.EPS" descr="id:2147490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1177631" cy="438912"/>
                    </a:xfrm>
                    <a:prstGeom prst="rect">
                      <a:avLst/>
                    </a:prstGeom>
                  </pic:spPr>
                </pic:pic>
              </a:graphicData>
            </a:graphic>
          </wp:inline>
        </w:drawing>
      </w:r>
      <w:r w:rsidRPr="005F6951">
        <w:rPr>
          <w:rFonts w:eastAsia="黑体"/>
          <w:color w:val="00FFFF"/>
          <w:sz w:val="48"/>
          <w:szCs w:val="48"/>
        </w:rPr>
        <w:t>第一、第二次工业革命的比较</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第一次工业革命第二次工业革命</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开始时间</w:t>
            </w:r>
            <w:r w:rsidRPr="005F6951">
              <w:rPr>
                <w:sz w:val="48"/>
                <w:szCs w:val="48"/>
              </w:rPr>
              <w:t>18</w:t>
            </w:r>
            <w:r w:rsidRPr="005F6951">
              <w:rPr>
                <w:rFonts w:eastAsia="楷体"/>
                <w:sz w:val="48"/>
                <w:szCs w:val="48"/>
              </w:rPr>
              <w:t>世纪</w:t>
            </w:r>
            <w:r w:rsidRPr="005F6951">
              <w:rPr>
                <w:sz w:val="48"/>
                <w:szCs w:val="48"/>
              </w:rPr>
              <w:t>60</w:t>
            </w:r>
            <w:r w:rsidRPr="005F6951">
              <w:rPr>
                <w:rFonts w:eastAsia="楷体"/>
                <w:sz w:val="48"/>
                <w:szCs w:val="48"/>
              </w:rPr>
              <w:t>年代</w:t>
            </w:r>
            <w:r w:rsidRPr="005F6951">
              <w:rPr>
                <w:sz w:val="48"/>
                <w:szCs w:val="48"/>
              </w:rPr>
              <w:t>19</w:t>
            </w:r>
            <w:r w:rsidRPr="005F6951">
              <w:rPr>
                <w:rFonts w:eastAsia="楷体"/>
                <w:sz w:val="48"/>
                <w:szCs w:val="48"/>
              </w:rPr>
              <w:t>世纪六七十年代</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完成时间</w:t>
            </w:r>
            <w:r w:rsidRPr="005F6951">
              <w:rPr>
                <w:sz w:val="48"/>
                <w:szCs w:val="48"/>
              </w:rPr>
              <w:t>19</w:t>
            </w:r>
            <w:r w:rsidRPr="005F6951">
              <w:rPr>
                <w:rFonts w:eastAsia="楷体"/>
                <w:sz w:val="48"/>
                <w:szCs w:val="48"/>
              </w:rPr>
              <w:t>世纪中期</w:t>
            </w:r>
            <w:r w:rsidRPr="005F6951">
              <w:rPr>
                <w:sz w:val="48"/>
                <w:szCs w:val="48"/>
              </w:rPr>
              <w:t>20</w:t>
            </w:r>
            <w:r w:rsidRPr="005F6951">
              <w:rPr>
                <w:rFonts w:eastAsia="楷体"/>
                <w:sz w:val="48"/>
                <w:szCs w:val="48"/>
              </w:rPr>
              <w:t>世纪初</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主要标志</w:t>
            </w:r>
            <w:r w:rsidRPr="005F6951">
              <w:rPr>
                <w:rFonts w:eastAsia="楷体"/>
                <w:sz w:val="48"/>
                <w:szCs w:val="48"/>
              </w:rPr>
              <w:t>蒸汽机的广泛应用电力的广泛应用</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领先国家</w:t>
            </w:r>
            <w:r w:rsidRPr="005F6951">
              <w:rPr>
                <w:rFonts w:eastAsia="楷体"/>
                <w:sz w:val="48"/>
                <w:szCs w:val="48"/>
              </w:rPr>
              <w:t>英国美国、德国</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进入时代</w:t>
            </w:r>
            <w:r w:rsidRPr="005F6951">
              <w:rPr>
                <w:rFonts w:eastAsia="楷体" w:hAnsi="楷体"/>
                <w:sz w:val="48"/>
                <w:szCs w:val="48"/>
              </w:rPr>
              <w:t>“</w:t>
            </w:r>
            <w:r w:rsidRPr="005F6951">
              <w:rPr>
                <w:rFonts w:eastAsia="楷体"/>
                <w:sz w:val="48"/>
                <w:szCs w:val="48"/>
              </w:rPr>
              <w:t>蒸汽时代</w:t>
            </w:r>
            <w:r w:rsidRPr="005F6951">
              <w:rPr>
                <w:rFonts w:eastAsia="楷体" w:hAnsi="楷体"/>
                <w:sz w:val="48"/>
                <w:szCs w:val="48"/>
              </w:rPr>
              <w:t>”“</w:t>
            </w:r>
            <w:r w:rsidRPr="005F6951">
              <w:rPr>
                <w:rFonts w:eastAsia="楷体"/>
                <w:sz w:val="48"/>
                <w:szCs w:val="48"/>
              </w:rPr>
              <w:t>电气时代</w:t>
            </w:r>
            <w:r w:rsidRPr="005F6951">
              <w:rPr>
                <w:rFonts w:eastAsia="楷体" w:hAnsi="楷体"/>
                <w:sz w:val="48"/>
                <w:szCs w:val="48"/>
              </w:rPr>
              <w:t>”</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交通工具</w:t>
            </w:r>
            <w:r w:rsidRPr="005F6951">
              <w:rPr>
                <w:rFonts w:eastAsia="楷体"/>
                <w:sz w:val="48"/>
                <w:szCs w:val="48"/>
              </w:rPr>
              <w:t>汽船</w:t>
            </w:r>
            <w:r w:rsidRPr="005F6951">
              <w:rPr>
                <w:rFonts w:eastAsia="Times New Roman"/>
                <w:sz w:val="48"/>
                <w:szCs w:val="48"/>
              </w:rPr>
              <w:t>(</w:t>
            </w:r>
            <w:r w:rsidRPr="005F6951">
              <w:rPr>
                <w:rFonts w:eastAsia="楷体"/>
                <w:sz w:val="48"/>
                <w:szCs w:val="48"/>
              </w:rPr>
              <w:t>轮船</w:t>
            </w:r>
            <w:r w:rsidRPr="005F6951">
              <w:rPr>
                <w:rFonts w:eastAsia="Times New Roman"/>
                <w:sz w:val="48"/>
                <w:szCs w:val="48"/>
              </w:rPr>
              <w:t>)</w:t>
            </w:r>
            <w:r w:rsidRPr="005F6951">
              <w:rPr>
                <w:rFonts w:eastAsia="楷体"/>
                <w:sz w:val="48"/>
                <w:szCs w:val="48"/>
              </w:rPr>
              <w:t>、火车电车、汽车、飞艇、飞机</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主要发明</w:t>
            </w:r>
            <w:r w:rsidRPr="005F6951">
              <w:rPr>
                <w:rFonts w:eastAsia="楷体"/>
                <w:sz w:val="48"/>
                <w:szCs w:val="48"/>
              </w:rPr>
              <w:t>哈格里夫斯发明了纺纱机</w:t>
            </w:r>
            <w:r w:rsidRPr="005F6951">
              <w:rPr>
                <w:rFonts w:ascii="宋体" w:hAnsi="宋体"/>
                <w:sz w:val="48"/>
                <w:szCs w:val="48"/>
              </w:rPr>
              <w:t>；</w:t>
            </w:r>
            <w:r w:rsidRPr="005F6951">
              <w:rPr>
                <w:rFonts w:eastAsia="楷体"/>
                <w:sz w:val="48"/>
                <w:szCs w:val="48"/>
              </w:rPr>
              <w:t>瓦特改进蒸汽机</w:t>
            </w:r>
            <w:r w:rsidRPr="005F6951">
              <w:rPr>
                <w:rFonts w:ascii="宋体" w:hAnsi="宋体"/>
                <w:sz w:val="48"/>
                <w:szCs w:val="48"/>
              </w:rPr>
              <w:t>；</w:t>
            </w:r>
            <w:r w:rsidRPr="005F6951">
              <w:rPr>
                <w:rFonts w:eastAsia="楷体"/>
                <w:sz w:val="48"/>
                <w:szCs w:val="48"/>
              </w:rPr>
              <w:t>斯蒂芬森发明蒸汽机车</w:t>
            </w:r>
            <w:r w:rsidRPr="005F6951">
              <w:rPr>
                <w:rFonts w:ascii="宋体" w:hAnsi="宋体"/>
                <w:sz w:val="48"/>
                <w:szCs w:val="48"/>
              </w:rPr>
              <w:t>；</w:t>
            </w:r>
            <w:r w:rsidRPr="005F6951">
              <w:rPr>
                <w:rFonts w:eastAsia="楷体"/>
                <w:sz w:val="48"/>
                <w:szCs w:val="48"/>
              </w:rPr>
              <w:t>等等爱迪生发明白炽灯泡</w:t>
            </w:r>
            <w:r w:rsidRPr="005F6951">
              <w:rPr>
                <w:rFonts w:ascii="宋体" w:hAnsi="宋体"/>
                <w:sz w:val="48"/>
                <w:szCs w:val="48"/>
              </w:rPr>
              <w:t>；</w:t>
            </w:r>
            <w:r w:rsidRPr="005F6951">
              <w:rPr>
                <w:rFonts w:eastAsia="楷体"/>
                <w:sz w:val="48"/>
                <w:szCs w:val="48"/>
              </w:rPr>
              <w:t>本茨发明汽车</w:t>
            </w:r>
            <w:r w:rsidRPr="005F6951">
              <w:rPr>
                <w:rFonts w:ascii="宋体" w:hAnsi="宋体"/>
                <w:sz w:val="48"/>
                <w:szCs w:val="48"/>
              </w:rPr>
              <w:t>；</w:t>
            </w:r>
            <w:r w:rsidRPr="005F6951">
              <w:rPr>
                <w:rFonts w:eastAsia="楷体"/>
                <w:sz w:val="48"/>
                <w:szCs w:val="48"/>
              </w:rPr>
              <w:t>莱特兄弟发明飞机</w:t>
            </w:r>
            <w:r w:rsidRPr="005F6951">
              <w:rPr>
                <w:rFonts w:ascii="宋体" w:hAnsi="宋体"/>
                <w:sz w:val="48"/>
                <w:szCs w:val="48"/>
              </w:rPr>
              <w:t>；</w:t>
            </w:r>
            <w:r w:rsidRPr="005F6951">
              <w:rPr>
                <w:rFonts w:eastAsia="楷体"/>
                <w:sz w:val="48"/>
                <w:szCs w:val="48"/>
              </w:rPr>
              <w:t>诺贝尔发明现代炸药</w:t>
            </w:r>
            <w:r w:rsidRPr="005F6951">
              <w:rPr>
                <w:rFonts w:ascii="宋体" w:hAnsi="宋体"/>
                <w:sz w:val="48"/>
                <w:szCs w:val="48"/>
              </w:rPr>
              <w:t>；</w:t>
            </w:r>
            <w:r w:rsidRPr="005F6951">
              <w:rPr>
                <w:rFonts w:eastAsia="楷体"/>
                <w:sz w:val="48"/>
                <w:szCs w:val="48"/>
              </w:rPr>
              <w:t>夏尔多内发明人造纤维</w:t>
            </w:r>
            <w:r w:rsidRPr="005F6951">
              <w:rPr>
                <w:rFonts w:ascii="宋体" w:hAnsi="宋体"/>
                <w:sz w:val="48"/>
                <w:szCs w:val="48"/>
              </w:rPr>
              <w:t>；</w:t>
            </w:r>
            <w:r w:rsidRPr="005F6951">
              <w:rPr>
                <w:rFonts w:eastAsia="楷体"/>
                <w:sz w:val="48"/>
                <w:szCs w:val="48"/>
              </w:rPr>
              <w:t>等等</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动力能源</w:t>
            </w:r>
            <w:r w:rsidRPr="005F6951">
              <w:rPr>
                <w:rFonts w:eastAsia="楷体"/>
                <w:sz w:val="48"/>
                <w:szCs w:val="48"/>
              </w:rPr>
              <w:t>蒸汽、煤炭电力、石油</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影响</w:t>
            </w:r>
            <w:r w:rsidRPr="005F6951">
              <w:rPr>
                <w:rFonts w:ascii="宋体" w:hAnsi="宋体"/>
                <w:sz w:val="48"/>
                <w:szCs w:val="48"/>
              </w:rPr>
              <w:t>①</w:t>
            </w:r>
            <w:r w:rsidRPr="005F6951">
              <w:rPr>
                <w:rFonts w:eastAsia="楷体"/>
                <w:sz w:val="48"/>
                <w:szCs w:val="48"/>
              </w:rPr>
              <w:t>极大地提高了社会生产力水平</w:t>
            </w:r>
            <w:r w:rsidRPr="005F6951">
              <w:rPr>
                <w:rFonts w:ascii="宋体" w:hAnsi="宋体"/>
                <w:sz w:val="48"/>
                <w:szCs w:val="48"/>
              </w:rPr>
              <w:t>，</w:t>
            </w:r>
            <w:r w:rsidRPr="005F6951">
              <w:rPr>
                <w:rFonts w:eastAsia="楷体"/>
                <w:sz w:val="48"/>
                <w:szCs w:val="48"/>
              </w:rPr>
              <w:t>人类进入</w:t>
            </w:r>
            <w:r w:rsidRPr="005F6951">
              <w:rPr>
                <w:rFonts w:eastAsia="楷体" w:hAnsi="楷体"/>
                <w:sz w:val="48"/>
                <w:szCs w:val="48"/>
              </w:rPr>
              <w:t>“</w:t>
            </w:r>
            <w:r w:rsidRPr="005F6951">
              <w:rPr>
                <w:rFonts w:eastAsia="楷体"/>
                <w:sz w:val="48"/>
                <w:szCs w:val="48"/>
              </w:rPr>
              <w:t>蒸汽时代</w:t>
            </w:r>
            <w:r w:rsidRPr="005F6951">
              <w:rPr>
                <w:rFonts w:eastAsia="楷体" w:hAnsi="楷体"/>
                <w:sz w:val="48"/>
                <w:szCs w:val="48"/>
              </w:rPr>
              <w:t>”</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②</w:t>
            </w:r>
            <w:r w:rsidRPr="005F6951">
              <w:rPr>
                <w:rFonts w:eastAsia="楷体"/>
                <w:sz w:val="48"/>
                <w:szCs w:val="48"/>
              </w:rPr>
              <w:t>英国成为世界上第一个工业国家</w:t>
            </w:r>
            <w:r w:rsidRPr="005F6951">
              <w:rPr>
                <w:rFonts w:ascii="宋体" w:hAnsi="宋体"/>
                <w:sz w:val="48"/>
                <w:szCs w:val="48"/>
              </w:rPr>
              <w:t>①</w:t>
            </w:r>
            <w:r w:rsidRPr="005F6951">
              <w:rPr>
                <w:rFonts w:eastAsia="楷体"/>
                <w:sz w:val="48"/>
                <w:szCs w:val="48"/>
              </w:rPr>
              <w:t>促进了生产力的发展</w:t>
            </w:r>
            <w:r w:rsidRPr="005F6951">
              <w:rPr>
                <w:rFonts w:ascii="宋体" w:hAnsi="宋体"/>
                <w:sz w:val="48"/>
                <w:szCs w:val="48"/>
              </w:rPr>
              <w:t>，</w:t>
            </w:r>
            <w:r w:rsidRPr="005F6951">
              <w:rPr>
                <w:rFonts w:eastAsia="楷体"/>
                <w:sz w:val="48"/>
                <w:szCs w:val="48"/>
              </w:rPr>
              <w:t>极大地改善了人们的生活</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②</w:t>
            </w:r>
            <w:r w:rsidRPr="005F6951">
              <w:rPr>
                <w:rFonts w:eastAsia="楷体"/>
                <w:sz w:val="48"/>
                <w:szCs w:val="48"/>
              </w:rPr>
              <w:t>一些资本主义国家取得了跨越式发展</w:t>
            </w:r>
            <w:r w:rsidRPr="005F6951">
              <w:rPr>
                <w:rFonts w:ascii="宋体" w:hAnsi="宋体"/>
                <w:sz w:val="48"/>
                <w:szCs w:val="48"/>
              </w:rPr>
              <w:t>，</w:t>
            </w:r>
            <w:r w:rsidRPr="005F6951">
              <w:rPr>
                <w:rFonts w:eastAsia="楷体"/>
                <w:sz w:val="48"/>
                <w:szCs w:val="48"/>
              </w:rPr>
              <w:t>成为工业化强国</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③</w:t>
            </w:r>
            <w:r w:rsidRPr="005F6951">
              <w:rPr>
                <w:rFonts w:eastAsia="楷体"/>
                <w:sz w:val="48"/>
                <w:szCs w:val="48"/>
              </w:rPr>
              <w:t>主要资本主义国家出现垄断组织</w:t>
            </w:r>
            <w:r w:rsidRPr="005F6951">
              <w:rPr>
                <w:rFonts w:ascii="宋体" w:hAnsi="宋体"/>
                <w:sz w:val="48"/>
                <w:szCs w:val="48"/>
              </w:rPr>
              <w:t>，</w:t>
            </w:r>
            <w:r w:rsidRPr="005F6951">
              <w:rPr>
                <w:rFonts w:eastAsia="楷体"/>
                <w:sz w:val="48"/>
                <w:szCs w:val="48"/>
              </w:rPr>
              <w:t>资本主义由自由资本主义向帝国主义阶段过渡</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④</w:t>
            </w:r>
            <w:r w:rsidRPr="005F6951">
              <w:rPr>
                <w:rFonts w:eastAsia="楷体"/>
                <w:sz w:val="48"/>
                <w:szCs w:val="48"/>
              </w:rPr>
              <w:t>资本主义对外扩张增强</w:t>
            </w:r>
            <w:r w:rsidRPr="005F6951">
              <w:rPr>
                <w:rFonts w:ascii="宋体" w:hAnsi="宋体"/>
                <w:sz w:val="48"/>
                <w:szCs w:val="48"/>
              </w:rPr>
              <w:t>，</w:t>
            </w:r>
            <w:r w:rsidRPr="005F6951">
              <w:rPr>
                <w:rFonts w:eastAsia="楷体"/>
                <w:sz w:val="48"/>
                <w:szCs w:val="48"/>
              </w:rPr>
              <w:t>对世界产生了深远影响</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启示</w:t>
            </w:r>
            <w:r w:rsidRPr="005F6951">
              <w:rPr>
                <w:rFonts w:ascii="宋体" w:hAnsi="宋体"/>
                <w:sz w:val="48"/>
                <w:szCs w:val="48"/>
              </w:rPr>
              <w:t>①</w:t>
            </w:r>
            <w:r w:rsidRPr="005F6951">
              <w:rPr>
                <w:rFonts w:eastAsia="楷体"/>
                <w:sz w:val="48"/>
                <w:szCs w:val="48"/>
              </w:rPr>
              <w:t>科学技术是第一生产力</w:t>
            </w:r>
            <w:r w:rsidRPr="005F6951">
              <w:rPr>
                <w:rFonts w:ascii="宋体" w:hAnsi="宋体"/>
                <w:sz w:val="48"/>
                <w:szCs w:val="48"/>
              </w:rPr>
              <w:t>，</w:t>
            </w:r>
            <w:r w:rsidRPr="005F6951">
              <w:rPr>
                <w:rFonts w:eastAsia="楷体"/>
                <w:sz w:val="48"/>
                <w:szCs w:val="48"/>
              </w:rPr>
              <w:t>是经济发展的决定性因素</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②</w:t>
            </w:r>
            <w:r w:rsidRPr="005F6951">
              <w:rPr>
                <w:rFonts w:eastAsia="楷体"/>
                <w:sz w:val="48"/>
                <w:szCs w:val="48"/>
              </w:rPr>
              <w:t>一种新的制度的确立和巩固</w:t>
            </w:r>
            <w:r w:rsidRPr="005F6951">
              <w:rPr>
                <w:rFonts w:ascii="宋体" w:hAnsi="宋体"/>
                <w:sz w:val="48"/>
                <w:szCs w:val="48"/>
              </w:rPr>
              <w:t>，</w:t>
            </w:r>
            <w:r w:rsidRPr="005F6951">
              <w:rPr>
                <w:rFonts w:eastAsia="楷体"/>
                <w:sz w:val="48"/>
                <w:szCs w:val="48"/>
              </w:rPr>
              <w:t>最终取决于生产力的发展</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lastRenderedPageBreak/>
              <w:t>③</w:t>
            </w:r>
            <w:r w:rsidRPr="005F6951">
              <w:rPr>
                <w:rFonts w:eastAsia="楷体"/>
                <w:sz w:val="48"/>
                <w:szCs w:val="48"/>
              </w:rPr>
              <w:t>我们要大力实施科教兴国战略和人才强国战略</w:t>
            </w:r>
            <w:r w:rsidRPr="005F6951">
              <w:rPr>
                <w:rFonts w:ascii="宋体" w:hAnsi="宋体"/>
                <w:sz w:val="48"/>
                <w:szCs w:val="48"/>
              </w:rPr>
              <w:t>，</w:t>
            </w:r>
            <w:r w:rsidRPr="005F6951">
              <w:rPr>
                <w:rFonts w:eastAsia="楷体"/>
                <w:sz w:val="48"/>
                <w:szCs w:val="48"/>
              </w:rPr>
              <w:t>不断发展生产力</w:t>
            </w:r>
            <w:r w:rsidRPr="005F6951">
              <w:rPr>
                <w:rFonts w:ascii="宋体" w:hAnsi="宋体"/>
                <w:sz w:val="48"/>
                <w:szCs w:val="48"/>
              </w:rPr>
              <w:t>，</w:t>
            </w:r>
            <w:r w:rsidRPr="005F6951">
              <w:rPr>
                <w:rFonts w:eastAsia="楷体"/>
                <w:sz w:val="48"/>
                <w:szCs w:val="48"/>
              </w:rPr>
              <w:t>从根本上巩固和发展社会主义制度</w:t>
            </w:r>
            <w:r w:rsidRPr="005F6951">
              <w:rPr>
                <w:rFonts w:ascii="宋体" w:hAnsi="宋体"/>
                <w:sz w:val="48"/>
                <w:szCs w:val="48"/>
              </w:rPr>
              <w:t>，</w:t>
            </w:r>
            <w:r w:rsidRPr="005F6951">
              <w:rPr>
                <w:rFonts w:eastAsia="楷体"/>
                <w:sz w:val="48"/>
                <w:szCs w:val="48"/>
              </w:rPr>
              <w:t>加快现代化建设步伐</w:t>
            </w:r>
          </w:p>
        </w:tc>
      </w:tr>
    </w:tbl>
    <w:p w:rsidR="006B5929" w:rsidRPr="005F6951" w:rsidRDefault="00095A19">
      <w:pPr>
        <w:overflowPunct w:val="0"/>
        <w:snapToGrid w:val="0"/>
        <w:spacing w:line="360" w:lineRule="auto"/>
        <w:rPr>
          <w:sz w:val="48"/>
          <w:szCs w:val="48"/>
        </w:rPr>
      </w:pPr>
      <w:r w:rsidRPr="005F6951">
        <w:rPr>
          <w:color w:val="33FFFF"/>
          <w:sz w:val="48"/>
          <w:szCs w:val="48"/>
        </w:rPr>
        <w:lastRenderedPageBreak/>
        <w:t>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南充中考</w:t>
      </w:r>
      <w:r w:rsidRPr="005F6951">
        <w:rPr>
          <w:rFonts w:eastAsia="Times New Roman"/>
          <w:sz w:val="48"/>
          <w:szCs w:val="48"/>
        </w:rPr>
        <w:t>)</w:t>
      </w:r>
      <w:r w:rsidRPr="005F6951">
        <w:rPr>
          <w:sz w:val="48"/>
          <w:szCs w:val="48"/>
        </w:rPr>
        <w:t>19</w:t>
      </w:r>
      <w:r w:rsidRPr="005F6951">
        <w:rPr>
          <w:sz w:val="48"/>
          <w:szCs w:val="48"/>
        </w:rPr>
        <w:t>世纪末</w:t>
      </w:r>
      <w:r w:rsidRPr="005F6951">
        <w:rPr>
          <w:rFonts w:ascii="宋体" w:hAnsi="宋体"/>
          <w:sz w:val="48"/>
          <w:szCs w:val="48"/>
        </w:rPr>
        <w:t>，</w:t>
      </w:r>
      <w:r w:rsidRPr="005F6951">
        <w:rPr>
          <w:sz w:val="48"/>
          <w:szCs w:val="48"/>
        </w:rPr>
        <w:t>科学正在创造新的工业。可以说</w:t>
      </w:r>
      <w:r w:rsidRPr="005F6951">
        <w:rPr>
          <w:rFonts w:ascii="宋体" w:hAnsi="宋体"/>
          <w:sz w:val="48"/>
          <w:szCs w:val="48"/>
        </w:rPr>
        <w:t>，</w:t>
      </w:r>
      <w:r w:rsidRPr="005F6951">
        <w:rPr>
          <w:sz w:val="48"/>
          <w:szCs w:val="48"/>
        </w:rPr>
        <w:t>新兴工业完全是科学发现中首创的工业。这说明第二次工业革命</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使科学研究同工业生产紧密结合</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扩大了蒸汽动力的使用范围</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标志着人类社会进入</w:t>
      </w:r>
      <w:r w:rsidRPr="005F6951">
        <w:rPr>
          <w:rFonts w:eastAsia="楷体" w:hAnsi="楷体"/>
          <w:sz w:val="48"/>
          <w:szCs w:val="48"/>
        </w:rPr>
        <w:t>“</w:t>
      </w:r>
      <w:r w:rsidRPr="005F6951">
        <w:rPr>
          <w:rFonts w:eastAsia="楷体"/>
          <w:sz w:val="48"/>
          <w:szCs w:val="48"/>
        </w:rPr>
        <w:t>信息时代</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密切了生产和市场间的联系</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河北中考</w:t>
      </w:r>
      <w:r w:rsidRPr="005F6951">
        <w:rPr>
          <w:rFonts w:eastAsia="Times New Roman"/>
          <w:sz w:val="48"/>
          <w:szCs w:val="48"/>
        </w:rPr>
        <w:t>)</w:t>
      </w:r>
      <w:r w:rsidRPr="005F6951">
        <w:rPr>
          <w:sz w:val="48"/>
          <w:szCs w:val="48"/>
        </w:rPr>
        <w:t>在法国、德国工业革命中</w:t>
      </w:r>
      <w:r w:rsidRPr="005F6951">
        <w:rPr>
          <w:rFonts w:ascii="宋体" w:hAnsi="宋体"/>
          <w:sz w:val="48"/>
          <w:szCs w:val="48"/>
        </w:rPr>
        <w:t>，</w:t>
      </w:r>
      <w:r w:rsidRPr="005F6951">
        <w:rPr>
          <w:sz w:val="48"/>
          <w:szCs w:val="48"/>
        </w:rPr>
        <w:t>政府提倡和奖励科技发明</w:t>
      </w:r>
      <w:r w:rsidRPr="005F6951">
        <w:rPr>
          <w:rFonts w:ascii="宋体" w:hAnsi="宋体"/>
          <w:sz w:val="48"/>
          <w:szCs w:val="48"/>
        </w:rPr>
        <w:t>，</w:t>
      </w:r>
      <w:r w:rsidRPr="005F6951">
        <w:rPr>
          <w:sz w:val="48"/>
          <w:szCs w:val="48"/>
        </w:rPr>
        <w:t>有计划地派遣技术人员去国外考察</w:t>
      </w:r>
      <w:r w:rsidRPr="005F6951">
        <w:rPr>
          <w:rFonts w:ascii="宋体" w:hAnsi="宋体"/>
          <w:sz w:val="48"/>
          <w:szCs w:val="48"/>
        </w:rPr>
        <w:t>，</w:t>
      </w:r>
      <w:r w:rsidRPr="005F6951">
        <w:rPr>
          <w:sz w:val="48"/>
          <w:szCs w:val="48"/>
        </w:rPr>
        <w:t>引进先进的机器设备。政府还重视科研和教育工作</w:t>
      </w:r>
      <w:r w:rsidRPr="005F6951">
        <w:rPr>
          <w:rFonts w:ascii="宋体" w:hAnsi="宋体"/>
          <w:sz w:val="48"/>
          <w:szCs w:val="48"/>
        </w:rPr>
        <w:t>，</w:t>
      </w:r>
      <w:r w:rsidRPr="005F6951">
        <w:rPr>
          <w:sz w:val="48"/>
          <w:szCs w:val="48"/>
        </w:rPr>
        <w:t>促进了科技的繁荣、新发明的推广和应用</w:t>
      </w:r>
      <w:r w:rsidRPr="005F6951">
        <w:rPr>
          <w:rFonts w:ascii="宋体" w:hAnsi="宋体"/>
          <w:sz w:val="48"/>
          <w:szCs w:val="48"/>
        </w:rPr>
        <w:t>，</w:t>
      </w:r>
      <w:r w:rsidRPr="005F6951">
        <w:rPr>
          <w:sz w:val="48"/>
          <w:szCs w:val="48"/>
        </w:rPr>
        <w:t>为工业革命提供了源源不断的动力。这反映了促进法、德工业革命开展的重要条件是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政府的大力推动</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蒸汽机的广泛应用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工人运动的发展</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现代工厂制度建立</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凉山中考</w:t>
      </w:r>
      <w:r w:rsidRPr="005F6951">
        <w:rPr>
          <w:rFonts w:eastAsia="Times New Roman"/>
          <w:sz w:val="48"/>
          <w:szCs w:val="48"/>
        </w:rPr>
        <w:t>)</w:t>
      </w:r>
      <w:r w:rsidRPr="005F6951">
        <w:rPr>
          <w:sz w:val="48"/>
          <w:szCs w:val="48"/>
        </w:rPr>
        <w:t>现代生活离不开塑料制品</w:t>
      </w:r>
      <w:r w:rsidRPr="005F6951">
        <w:rPr>
          <w:rFonts w:ascii="宋体" w:hAnsi="宋体"/>
          <w:sz w:val="48"/>
          <w:szCs w:val="48"/>
        </w:rPr>
        <w:t>，</w:t>
      </w:r>
      <w:r w:rsidRPr="005F6951">
        <w:rPr>
          <w:sz w:val="48"/>
          <w:szCs w:val="48"/>
        </w:rPr>
        <w:t>它给人们生活带来方便</w:t>
      </w:r>
      <w:r w:rsidRPr="005F6951">
        <w:rPr>
          <w:rFonts w:ascii="宋体" w:hAnsi="宋体"/>
          <w:sz w:val="48"/>
          <w:szCs w:val="48"/>
        </w:rPr>
        <w:t>，</w:t>
      </w:r>
      <w:r w:rsidRPr="005F6951">
        <w:rPr>
          <w:sz w:val="48"/>
          <w:szCs w:val="48"/>
        </w:rPr>
        <w:t>但是也造成了环境污染。现代塑料工业的诞生与哪位人物有关</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海厄特</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诺贝尔</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爱迪生</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戴姆勒</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河南中考</w:t>
      </w:r>
      <w:r w:rsidRPr="005F6951">
        <w:rPr>
          <w:rFonts w:eastAsia="Times New Roman"/>
          <w:sz w:val="48"/>
          <w:szCs w:val="48"/>
        </w:rPr>
        <w:t>)</w:t>
      </w:r>
      <w:r w:rsidRPr="005F6951">
        <w:rPr>
          <w:sz w:val="48"/>
          <w:szCs w:val="48"/>
        </w:rPr>
        <w:t>19</w:t>
      </w:r>
      <w:r w:rsidRPr="005F6951">
        <w:rPr>
          <w:sz w:val="48"/>
          <w:szCs w:val="48"/>
        </w:rPr>
        <w:t>世纪中后期</w:t>
      </w:r>
      <w:r w:rsidRPr="005F6951">
        <w:rPr>
          <w:rFonts w:ascii="宋体" w:hAnsi="宋体"/>
          <w:sz w:val="48"/>
          <w:szCs w:val="48"/>
        </w:rPr>
        <w:t>，</w:t>
      </w:r>
      <w:r w:rsidRPr="005F6951">
        <w:rPr>
          <w:sz w:val="48"/>
          <w:szCs w:val="48"/>
        </w:rPr>
        <w:t>美国、德国等国家在实现工业化后</w:t>
      </w:r>
      <w:r w:rsidRPr="005F6951">
        <w:rPr>
          <w:rFonts w:ascii="宋体" w:hAnsi="宋体"/>
          <w:sz w:val="48"/>
          <w:szCs w:val="48"/>
        </w:rPr>
        <w:t>，</w:t>
      </w:r>
      <w:r w:rsidRPr="005F6951">
        <w:rPr>
          <w:sz w:val="48"/>
          <w:szCs w:val="48"/>
        </w:rPr>
        <w:t>纷纷加入国际竞争</w:t>
      </w:r>
      <w:r w:rsidRPr="005F6951">
        <w:rPr>
          <w:rFonts w:ascii="宋体" w:hAnsi="宋体"/>
          <w:sz w:val="48"/>
          <w:szCs w:val="48"/>
        </w:rPr>
        <w:t>，</w:t>
      </w:r>
      <w:r w:rsidRPr="005F6951">
        <w:rPr>
          <w:sz w:val="48"/>
          <w:szCs w:val="48"/>
        </w:rPr>
        <w:t>打破了英国一国独大的局面。这表明该时期</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全球贸易发展迅速</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世界格局发生变化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欧洲丧失优势地位</w:t>
      </w:r>
    </w:p>
    <w:p w:rsidR="006B5929" w:rsidRPr="005F6951" w:rsidRDefault="00095A19">
      <w:pPr>
        <w:overflowPunct w:val="0"/>
        <w:snapToGrid w:val="0"/>
        <w:spacing w:line="360" w:lineRule="auto"/>
        <w:rPr>
          <w:sz w:val="48"/>
          <w:szCs w:val="48"/>
        </w:rPr>
      </w:pPr>
      <w:r w:rsidRPr="005F6951">
        <w:rPr>
          <w:sz w:val="48"/>
          <w:szCs w:val="48"/>
        </w:rPr>
        <w:lastRenderedPageBreak/>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各国经济联系密切</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南充中考</w:t>
      </w:r>
      <w:r w:rsidRPr="005F6951">
        <w:rPr>
          <w:rFonts w:eastAsia="Times New Roman"/>
          <w:sz w:val="48"/>
          <w:szCs w:val="48"/>
        </w:rPr>
        <w:t>)</w:t>
      </w:r>
      <w:r w:rsidRPr="005F6951">
        <w:rPr>
          <w:sz w:val="48"/>
          <w:szCs w:val="48"/>
        </w:rPr>
        <w:t>下图所示是德国</w:t>
      </w:r>
      <w:r w:rsidRPr="005F6951">
        <w:rPr>
          <w:sz w:val="48"/>
          <w:szCs w:val="48"/>
        </w:rPr>
        <w:t>1871</w:t>
      </w:r>
      <w:r w:rsidRPr="005F6951">
        <w:rPr>
          <w:rFonts w:hAnsi="宋体"/>
          <w:sz w:val="48"/>
          <w:szCs w:val="48"/>
        </w:rPr>
        <w:t>—</w:t>
      </w:r>
      <w:r w:rsidRPr="005F6951">
        <w:rPr>
          <w:sz w:val="48"/>
          <w:szCs w:val="48"/>
        </w:rPr>
        <w:t>1910</w:t>
      </w:r>
      <w:r w:rsidRPr="005F6951">
        <w:rPr>
          <w:sz w:val="48"/>
          <w:szCs w:val="48"/>
        </w:rPr>
        <w:t>年农村人口与城市人口的比重变化情况。由此可知</w:t>
      </w:r>
      <w:r w:rsidRPr="005F6951">
        <w:rPr>
          <w:rFonts w:ascii="宋体" w:hAnsi="宋体"/>
          <w:sz w:val="48"/>
          <w:szCs w:val="48"/>
        </w:rPr>
        <w:t>，</w:t>
      </w:r>
      <w:r w:rsidRPr="005F6951">
        <w:rPr>
          <w:sz w:val="48"/>
          <w:szCs w:val="48"/>
        </w:rPr>
        <w:t>当时德国</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221841" cy="2391156"/>
            <wp:effectExtent l="0" t="0" r="0" b="0"/>
            <wp:docPr id="164" name="ds17.jpg" descr="id:2147490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60"/>
                    <a:stretch>
                      <a:fillRect/>
                    </a:stretch>
                  </pic:blipFill>
                  <pic:spPr>
                    <a:xfrm>
                      <a:off x="0" y="0"/>
                      <a:ext cx="6221841" cy="239115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贫富分化加剧</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人口增长迅速</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大众教育的普及</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城市化进程加快</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遂宁中考</w:t>
      </w:r>
      <w:r w:rsidRPr="005F6951">
        <w:rPr>
          <w:rFonts w:eastAsia="Times New Roman"/>
          <w:sz w:val="48"/>
          <w:szCs w:val="48"/>
        </w:rPr>
        <w:t>)</w:t>
      </w:r>
      <w:r w:rsidRPr="005F6951">
        <w:rPr>
          <w:sz w:val="48"/>
          <w:szCs w:val="48"/>
        </w:rPr>
        <w:t>两次工业革命后</w:t>
      </w:r>
      <w:r w:rsidRPr="005F6951">
        <w:rPr>
          <w:rFonts w:ascii="宋体" w:hAnsi="宋体"/>
          <w:sz w:val="48"/>
          <w:szCs w:val="48"/>
        </w:rPr>
        <w:t>，</w:t>
      </w:r>
      <w:r w:rsidRPr="005F6951">
        <w:rPr>
          <w:sz w:val="48"/>
          <w:szCs w:val="48"/>
        </w:rPr>
        <w:t>资本主义世界生产力飞速发展。资本家攫取了大部分社会财富</w:t>
      </w:r>
      <w:r w:rsidRPr="005F6951">
        <w:rPr>
          <w:rFonts w:ascii="宋体" w:hAnsi="宋体"/>
          <w:sz w:val="48"/>
          <w:szCs w:val="48"/>
        </w:rPr>
        <w:t>，</w:t>
      </w:r>
      <w:r w:rsidRPr="005F6951">
        <w:rPr>
          <w:sz w:val="48"/>
          <w:szCs w:val="48"/>
        </w:rPr>
        <w:t>他们日益富裕</w:t>
      </w:r>
      <w:r w:rsidRPr="005F6951">
        <w:rPr>
          <w:rFonts w:ascii="宋体" w:hAnsi="宋体"/>
          <w:sz w:val="48"/>
          <w:szCs w:val="48"/>
        </w:rPr>
        <w:t>；</w:t>
      </w:r>
      <w:r w:rsidRPr="005F6951">
        <w:rPr>
          <w:sz w:val="48"/>
          <w:szCs w:val="48"/>
        </w:rPr>
        <w:t>然而</w:t>
      </w:r>
      <w:r w:rsidRPr="005F6951">
        <w:rPr>
          <w:rFonts w:ascii="宋体" w:hAnsi="宋体"/>
          <w:sz w:val="48"/>
          <w:szCs w:val="48"/>
        </w:rPr>
        <w:t>，</w:t>
      </w:r>
      <w:r w:rsidRPr="005F6951">
        <w:rPr>
          <w:sz w:val="48"/>
          <w:szCs w:val="48"/>
        </w:rPr>
        <w:t>广大工人每天在恶劣的环境中长时间从事高强度的劳动</w:t>
      </w:r>
      <w:r w:rsidRPr="005F6951">
        <w:rPr>
          <w:rFonts w:ascii="宋体" w:hAnsi="宋体"/>
          <w:sz w:val="48"/>
          <w:szCs w:val="48"/>
        </w:rPr>
        <w:t>，</w:t>
      </w:r>
      <w:r w:rsidRPr="005F6951">
        <w:rPr>
          <w:sz w:val="48"/>
          <w:szCs w:val="48"/>
        </w:rPr>
        <w:t>获得的收入却难以糊口。下列对材料的解读最准确的是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工业革命极大提高了生产力</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工业革命为人们提供了便利</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工业革命促进了城市化进程</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工业革命带来贫富分化加剧</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165" name="考点1z.jpg" descr="id:2147490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849833" cy="419100"/>
            <wp:effectExtent l="0" t="0" r="0" b="0"/>
            <wp:docPr id="166" name="考点y.jpg" descr="id:2147490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4849833"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278781" cy="423672"/>
            <wp:effectExtent l="0" t="0" r="0" b="0"/>
            <wp:docPr id="167" name="考点2.EPS" descr="id:2147490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1278781" cy="423672"/>
                    </a:xfrm>
                    <a:prstGeom prst="rect">
                      <a:avLst/>
                    </a:prstGeom>
                  </pic:spPr>
                </pic:pic>
              </a:graphicData>
            </a:graphic>
          </wp:inline>
        </w:drawing>
      </w:r>
      <w:r w:rsidRPr="005F6951">
        <w:rPr>
          <w:rFonts w:eastAsia="黑体"/>
          <w:color w:val="00FFFF"/>
          <w:sz w:val="48"/>
          <w:szCs w:val="48"/>
        </w:rPr>
        <w:t>近代科学技术和文学艺术</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134"/>
        <w:gridCol w:w="3045"/>
        <w:gridCol w:w="6693"/>
        <w:gridCol w:w="216"/>
        <w:gridCol w:w="7319"/>
      </w:tblGrid>
      <w:tr w:rsidR="006B5929" w:rsidRPr="005F6951" w:rsidTr="00095A19">
        <w:trPr>
          <w:jc w:val="center"/>
        </w:trPr>
        <w:tc>
          <w:tcPr>
            <w:tcW w:w="5000" w:type="pct"/>
            <w:gridSpan w:val="5"/>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代表成就启示</w:t>
            </w:r>
          </w:p>
        </w:tc>
      </w:tr>
      <w:tr w:rsidR="006B5929" w:rsidRPr="005F6951" w:rsidTr="00095A19">
        <w:trPr>
          <w:jc w:val="center"/>
        </w:trPr>
        <w:tc>
          <w:tcPr>
            <w:tcW w:w="316" w:type="pct"/>
            <w:vMerge w:val="restar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科学</w:t>
            </w:r>
          </w:p>
          <w:p w:rsidR="006B5929" w:rsidRPr="005F6951" w:rsidRDefault="00095A19">
            <w:pPr>
              <w:overflowPunct w:val="0"/>
              <w:snapToGrid w:val="0"/>
              <w:spacing w:line="360" w:lineRule="auto"/>
              <w:jc w:val="center"/>
              <w:rPr>
                <w:sz w:val="48"/>
                <w:szCs w:val="48"/>
              </w:rPr>
            </w:pPr>
            <w:r w:rsidRPr="005F6951">
              <w:rPr>
                <w:rFonts w:eastAsia="黑体"/>
                <w:sz w:val="48"/>
                <w:szCs w:val="48"/>
              </w:rPr>
              <w:t>技术</w:t>
            </w:r>
          </w:p>
        </w:tc>
        <w:tc>
          <w:tcPr>
            <w:tcW w:w="835"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牛顿</w:t>
            </w:r>
          </w:p>
        </w:tc>
        <w:tc>
          <w:tcPr>
            <w:tcW w:w="182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《自然哲学的数学原理》</w:t>
            </w:r>
          </w:p>
        </w:tc>
        <w:tc>
          <w:tcPr>
            <w:tcW w:w="27" w:type="pct"/>
            <w:tcMar>
              <w:left w:w="105" w:type="dxa"/>
              <w:right w:w="105" w:type="dxa"/>
            </w:tcMar>
            <w:vAlign w:val="center"/>
          </w:tcPr>
          <w:p w:rsidR="006B5929" w:rsidRPr="005F6951" w:rsidRDefault="006B5929">
            <w:pPr>
              <w:overflowPunct w:val="0"/>
              <w:snapToGrid w:val="0"/>
              <w:spacing w:line="360" w:lineRule="auto"/>
              <w:rPr>
                <w:sz w:val="48"/>
                <w:szCs w:val="48"/>
              </w:rPr>
            </w:pPr>
          </w:p>
        </w:tc>
        <w:tc>
          <w:tcPr>
            <w:tcW w:w="1995" w:type="pct"/>
            <w:vMerge w:val="restar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科学家具有勇于探索、百折不挠、勇于创新的科学精神</w:t>
            </w:r>
            <w:r w:rsidRPr="005F6951">
              <w:rPr>
                <w:rFonts w:ascii="宋体" w:hAnsi="宋体"/>
                <w:sz w:val="48"/>
                <w:szCs w:val="48"/>
              </w:rPr>
              <w:t>，</w:t>
            </w:r>
            <w:r w:rsidRPr="005F6951">
              <w:rPr>
                <w:rFonts w:eastAsia="楷体"/>
                <w:sz w:val="48"/>
                <w:szCs w:val="48"/>
              </w:rPr>
              <w:t>要学</w:t>
            </w:r>
            <w:r w:rsidRPr="005F6951">
              <w:rPr>
                <w:rFonts w:eastAsia="楷体"/>
                <w:sz w:val="48"/>
                <w:szCs w:val="48"/>
              </w:rPr>
              <w:lastRenderedPageBreak/>
              <w:t>习他们敏锐的观察力、丰富的想象力、活跃的创造性思维和创新能力</w:t>
            </w:r>
          </w:p>
        </w:tc>
      </w:tr>
      <w:tr w:rsidR="006B5929" w:rsidRPr="005F6951" w:rsidTr="00095A19">
        <w:trPr>
          <w:jc w:val="center"/>
        </w:trPr>
        <w:tc>
          <w:tcPr>
            <w:tcW w:w="316"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835"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达尔文</w:t>
            </w:r>
          </w:p>
        </w:tc>
        <w:tc>
          <w:tcPr>
            <w:tcW w:w="182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《物种起源》</w:t>
            </w:r>
          </w:p>
        </w:tc>
        <w:tc>
          <w:tcPr>
            <w:tcW w:w="27" w:type="pct"/>
            <w:tcMar>
              <w:left w:w="105" w:type="dxa"/>
              <w:right w:w="105" w:type="dxa"/>
            </w:tcMar>
            <w:vAlign w:val="center"/>
          </w:tcPr>
          <w:p w:rsidR="006B5929" w:rsidRPr="005F6951" w:rsidRDefault="006B5929">
            <w:pPr>
              <w:overflowPunct w:val="0"/>
              <w:snapToGrid w:val="0"/>
              <w:spacing w:line="360" w:lineRule="auto"/>
              <w:rPr>
                <w:sz w:val="48"/>
                <w:szCs w:val="48"/>
              </w:rPr>
            </w:pPr>
          </w:p>
        </w:tc>
        <w:tc>
          <w:tcPr>
            <w:tcW w:w="1995" w:type="pct"/>
            <w:vMerge/>
            <w:tcMar>
              <w:left w:w="105" w:type="dxa"/>
              <w:right w:w="105" w:type="dxa"/>
            </w:tcMar>
            <w:vAlign w:val="center"/>
          </w:tcPr>
          <w:p w:rsidR="006B5929" w:rsidRPr="005F6951" w:rsidRDefault="006B5929">
            <w:pPr>
              <w:overflowPunct w:val="0"/>
              <w:snapToGrid w:val="0"/>
              <w:spacing w:line="360" w:lineRule="auto"/>
              <w:rPr>
                <w:sz w:val="48"/>
                <w:szCs w:val="48"/>
              </w:rPr>
            </w:pPr>
          </w:p>
        </w:tc>
      </w:tr>
      <w:tr w:rsidR="006B5929" w:rsidRPr="005F6951" w:rsidTr="00095A19">
        <w:trPr>
          <w:jc w:val="center"/>
        </w:trPr>
        <w:tc>
          <w:tcPr>
            <w:tcW w:w="316" w:type="pct"/>
            <w:vMerge w:val="restar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lastRenderedPageBreak/>
              <w:t>文学</w:t>
            </w:r>
          </w:p>
          <w:p w:rsidR="006B5929" w:rsidRPr="005F6951" w:rsidRDefault="00095A19">
            <w:pPr>
              <w:overflowPunct w:val="0"/>
              <w:snapToGrid w:val="0"/>
              <w:spacing w:line="360" w:lineRule="auto"/>
              <w:jc w:val="center"/>
              <w:rPr>
                <w:sz w:val="48"/>
                <w:szCs w:val="48"/>
              </w:rPr>
            </w:pPr>
            <w:r w:rsidRPr="005F6951">
              <w:rPr>
                <w:rFonts w:eastAsia="黑体"/>
                <w:sz w:val="48"/>
                <w:szCs w:val="48"/>
              </w:rPr>
              <w:t>艺术</w:t>
            </w:r>
          </w:p>
        </w:tc>
        <w:tc>
          <w:tcPr>
            <w:tcW w:w="835"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列夫</w:t>
            </w:r>
            <w:r w:rsidRPr="005F6951">
              <w:rPr>
                <w:rFonts w:eastAsia="Calibri" w:hAnsi="Calibri" w:hint="eastAsia"/>
                <w:sz w:val="48"/>
                <w:szCs w:val="48"/>
              </w:rPr>
              <w:t>·</w:t>
            </w:r>
            <w:r w:rsidRPr="005F6951">
              <w:rPr>
                <w:rFonts w:eastAsia="楷体"/>
                <w:sz w:val="48"/>
                <w:szCs w:val="48"/>
              </w:rPr>
              <w:t>托尔斯泰</w:t>
            </w:r>
          </w:p>
        </w:tc>
        <w:tc>
          <w:tcPr>
            <w:tcW w:w="182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《战争与和平》《安娜</w:t>
            </w:r>
            <w:r w:rsidRPr="005F6951">
              <w:rPr>
                <w:rFonts w:eastAsia="Calibri" w:hAnsi="Calibri" w:hint="eastAsia"/>
                <w:sz w:val="48"/>
                <w:szCs w:val="48"/>
              </w:rPr>
              <w:t>·</w:t>
            </w:r>
            <w:r w:rsidRPr="005F6951">
              <w:rPr>
                <w:rFonts w:eastAsia="楷体"/>
                <w:sz w:val="48"/>
                <w:szCs w:val="48"/>
              </w:rPr>
              <w:t>卡列尼娜》《复活》</w:t>
            </w:r>
          </w:p>
        </w:tc>
        <w:tc>
          <w:tcPr>
            <w:tcW w:w="27" w:type="pct"/>
            <w:tcMar>
              <w:left w:w="105" w:type="dxa"/>
              <w:right w:w="105" w:type="dxa"/>
            </w:tcMar>
            <w:vAlign w:val="center"/>
          </w:tcPr>
          <w:p w:rsidR="006B5929" w:rsidRPr="005F6951" w:rsidRDefault="006B5929">
            <w:pPr>
              <w:overflowPunct w:val="0"/>
              <w:snapToGrid w:val="0"/>
              <w:spacing w:line="360" w:lineRule="auto"/>
              <w:rPr>
                <w:sz w:val="48"/>
                <w:szCs w:val="48"/>
              </w:rPr>
            </w:pPr>
          </w:p>
        </w:tc>
        <w:tc>
          <w:tcPr>
            <w:tcW w:w="1995" w:type="pct"/>
            <w:vMerge w:val="restar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他们取得辉煌成就的重要原因在于他们善于观察社会生活、自强不息</w:t>
            </w:r>
          </w:p>
        </w:tc>
      </w:tr>
      <w:tr w:rsidR="006B5929" w:rsidRPr="005F6951" w:rsidTr="00095A19">
        <w:trPr>
          <w:jc w:val="center"/>
        </w:trPr>
        <w:tc>
          <w:tcPr>
            <w:tcW w:w="316"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835"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贝多芬</w:t>
            </w:r>
          </w:p>
        </w:tc>
        <w:tc>
          <w:tcPr>
            <w:tcW w:w="182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《英雄交响曲》</w:t>
            </w:r>
          </w:p>
        </w:tc>
        <w:tc>
          <w:tcPr>
            <w:tcW w:w="27" w:type="pct"/>
            <w:tcMar>
              <w:left w:w="105" w:type="dxa"/>
              <w:right w:w="105" w:type="dxa"/>
            </w:tcMar>
            <w:vAlign w:val="center"/>
          </w:tcPr>
          <w:p w:rsidR="006B5929" w:rsidRPr="005F6951" w:rsidRDefault="006B5929">
            <w:pPr>
              <w:overflowPunct w:val="0"/>
              <w:snapToGrid w:val="0"/>
              <w:spacing w:line="360" w:lineRule="auto"/>
              <w:rPr>
                <w:sz w:val="48"/>
                <w:szCs w:val="48"/>
              </w:rPr>
            </w:pPr>
          </w:p>
        </w:tc>
        <w:tc>
          <w:tcPr>
            <w:tcW w:w="1995" w:type="pct"/>
            <w:vMerge/>
            <w:tcMar>
              <w:left w:w="105" w:type="dxa"/>
              <w:right w:w="105" w:type="dxa"/>
            </w:tcMar>
            <w:vAlign w:val="center"/>
          </w:tcPr>
          <w:p w:rsidR="006B5929" w:rsidRPr="005F6951" w:rsidRDefault="006B5929">
            <w:pPr>
              <w:overflowPunct w:val="0"/>
              <w:snapToGrid w:val="0"/>
              <w:spacing w:line="360" w:lineRule="auto"/>
              <w:rPr>
                <w:sz w:val="48"/>
                <w:szCs w:val="48"/>
              </w:rPr>
            </w:pPr>
          </w:p>
        </w:tc>
      </w:tr>
      <w:tr w:rsidR="006B5929" w:rsidRPr="005F6951" w:rsidTr="00095A19">
        <w:trPr>
          <w:jc w:val="center"/>
        </w:trPr>
        <w:tc>
          <w:tcPr>
            <w:tcW w:w="316"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835"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梵高</w:t>
            </w:r>
          </w:p>
        </w:tc>
        <w:tc>
          <w:tcPr>
            <w:tcW w:w="1826"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《向日葵》</w:t>
            </w:r>
          </w:p>
        </w:tc>
        <w:tc>
          <w:tcPr>
            <w:tcW w:w="27" w:type="pct"/>
            <w:tcMar>
              <w:left w:w="105" w:type="dxa"/>
              <w:right w:w="105" w:type="dxa"/>
            </w:tcMar>
            <w:vAlign w:val="center"/>
          </w:tcPr>
          <w:p w:rsidR="006B5929" w:rsidRPr="005F6951" w:rsidRDefault="006B5929">
            <w:pPr>
              <w:overflowPunct w:val="0"/>
              <w:snapToGrid w:val="0"/>
              <w:spacing w:line="360" w:lineRule="auto"/>
              <w:rPr>
                <w:sz w:val="48"/>
                <w:szCs w:val="48"/>
              </w:rPr>
            </w:pPr>
          </w:p>
        </w:tc>
        <w:tc>
          <w:tcPr>
            <w:tcW w:w="1995" w:type="pct"/>
            <w:vMerge/>
            <w:tcMar>
              <w:left w:w="105" w:type="dxa"/>
              <w:right w:w="105" w:type="dxa"/>
            </w:tcMar>
            <w:vAlign w:val="center"/>
          </w:tcPr>
          <w:p w:rsidR="006B5929" w:rsidRPr="005F6951" w:rsidRDefault="006B5929">
            <w:pPr>
              <w:overflowPunct w:val="0"/>
              <w:snapToGrid w:val="0"/>
              <w:spacing w:line="360" w:lineRule="auto"/>
              <w:rPr>
                <w:sz w:val="48"/>
                <w:szCs w:val="48"/>
              </w:rPr>
            </w:pPr>
          </w:p>
        </w:tc>
      </w:tr>
    </w:tbl>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noProof/>
          <w:sz w:val="48"/>
          <w:szCs w:val="48"/>
        </w:rPr>
        <w:drawing>
          <wp:inline distT="0" distB="0" distL="0" distR="0">
            <wp:extent cx="292011" cy="416052"/>
            <wp:effectExtent l="0" t="0" r="0" b="0"/>
            <wp:docPr id="168" name="左x.jpg" descr="id:21474904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万有引力定律</w:t>
      </w:r>
      <w:r w:rsidRPr="005F6951">
        <w:rPr>
          <w:noProof/>
          <w:sz w:val="48"/>
          <w:szCs w:val="48"/>
        </w:rPr>
        <w:drawing>
          <wp:inline distT="0" distB="0" distL="0" distR="0">
            <wp:extent cx="182615" cy="416052"/>
            <wp:effectExtent l="0" t="0" r="0" b="0"/>
            <wp:docPr id="169" name="右x.jpg" descr="id:21474904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乐山中考改编</w:t>
      </w:r>
      <w:r w:rsidRPr="005F6951">
        <w:rPr>
          <w:rFonts w:eastAsia="Times New Roman"/>
          <w:sz w:val="48"/>
          <w:szCs w:val="48"/>
        </w:rPr>
        <w:t>)</w:t>
      </w:r>
      <w:r w:rsidRPr="005F6951">
        <w:rPr>
          <w:sz w:val="48"/>
          <w:szCs w:val="48"/>
        </w:rPr>
        <w:t>1687</w:t>
      </w:r>
      <w:r w:rsidRPr="005F6951">
        <w:rPr>
          <w:sz w:val="48"/>
          <w:szCs w:val="48"/>
        </w:rPr>
        <w:t>年</w:t>
      </w:r>
      <w:r w:rsidRPr="005F6951">
        <w:rPr>
          <w:rFonts w:ascii="宋体" w:hAnsi="宋体"/>
          <w:sz w:val="48"/>
          <w:szCs w:val="48"/>
        </w:rPr>
        <w:t>，</w:t>
      </w:r>
      <w:r w:rsidRPr="005F6951">
        <w:rPr>
          <w:sz w:val="48"/>
          <w:szCs w:val="48"/>
        </w:rPr>
        <w:t>物理学家牛顿在其划时代的巨著《自然哲学的数学原理》中</w:t>
      </w:r>
      <w:r w:rsidRPr="005F6951">
        <w:rPr>
          <w:rFonts w:ascii="宋体" w:hAnsi="宋体"/>
          <w:sz w:val="48"/>
          <w:szCs w:val="48"/>
        </w:rPr>
        <w:t>，</w:t>
      </w:r>
      <w:r w:rsidRPr="005F6951">
        <w:rPr>
          <w:sz w:val="48"/>
          <w:szCs w:val="48"/>
        </w:rPr>
        <w:t>用大量数据证明了万有引力定律</w:t>
      </w:r>
      <m:oMath>
        <m:d>
          <m:dPr>
            <m:ctrlPr>
              <w:rPr>
                <w:rFonts w:ascii="Cambria Math" w:hAnsi="Cambria Math"/>
                <w:sz w:val="48"/>
                <w:szCs w:val="48"/>
              </w:rPr>
            </m:ctrlPr>
          </m:dPr>
          <m:e>
            <m:r>
              <w:rPr>
                <w:rFonts w:ascii="Cambria Math" w:hAnsi="Cambria Math"/>
                <w:sz w:val="48"/>
                <w:szCs w:val="48"/>
              </w:rPr>
              <m:t>F</m:t>
            </m:r>
            <m:r>
              <m:rPr>
                <m:sty m:val="p"/>
              </m:rPr>
              <w:rPr>
                <w:rFonts w:ascii="Cambria Math"/>
                <w:sz w:val="48"/>
                <w:szCs w:val="48"/>
              </w:rPr>
              <m:t>＝</m:t>
            </m:r>
            <m:r>
              <w:rPr>
                <w:rFonts w:ascii="Cambria Math" w:hAnsi="Cambria Math"/>
                <w:sz w:val="48"/>
                <w:szCs w:val="48"/>
              </w:rPr>
              <m:t>G</m:t>
            </m:r>
            <m:f>
              <m:fPr>
                <m:ctrlPr>
                  <w:rPr>
                    <w:rFonts w:ascii="Cambria Math" w:hAnsi="Cambria Math"/>
                    <w:sz w:val="48"/>
                    <w:szCs w:val="48"/>
                  </w:rPr>
                </m:ctrlPr>
              </m:fPr>
              <m:num>
                <m:sSub>
                  <m:sSubPr>
                    <m:ctrlPr>
                      <w:rPr>
                        <w:rFonts w:ascii="Cambria Math" w:hAnsi="Cambria Math"/>
                        <w:sz w:val="48"/>
                        <w:szCs w:val="48"/>
                      </w:rPr>
                    </m:ctrlPr>
                  </m:sSubPr>
                  <m:e>
                    <m:r>
                      <m:rPr>
                        <m:sty m:val="p"/>
                      </m:rPr>
                      <w:rPr>
                        <w:rFonts w:ascii="Cambria Math" w:hAnsi="Cambria Math"/>
                        <w:sz w:val="48"/>
                        <w:szCs w:val="48"/>
                      </w:rPr>
                      <m:t>m</m:t>
                    </m:r>
                  </m:e>
                  <m:sub>
                    <m:r>
                      <m:rPr>
                        <m:sty m:val="p"/>
                      </m:rPr>
                      <w:rPr>
                        <w:rFonts w:ascii="Cambria Math"/>
                        <w:sz w:val="48"/>
                        <w:szCs w:val="48"/>
                      </w:rPr>
                      <m:t>1</m:t>
                    </m:r>
                  </m:sub>
                </m:sSub>
                <m:sSub>
                  <m:sSubPr>
                    <m:ctrlPr>
                      <w:rPr>
                        <w:rFonts w:ascii="Cambria Math" w:hAnsi="Cambria Math"/>
                        <w:sz w:val="48"/>
                        <w:szCs w:val="48"/>
                      </w:rPr>
                    </m:ctrlPr>
                  </m:sSubPr>
                  <m:e>
                    <m:r>
                      <m:rPr>
                        <m:sty m:val="p"/>
                      </m:rPr>
                      <w:rPr>
                        <w:rFonts w:ascii="Cambria Math" w:hAnsi="Cambria Math"/>
                        <w:sz w:val="48"/>
                        <w:szCs w:val="48"/>
                      </w:rPr>
                      <m:t>m</m:t>
                    </m:r>
                  </m:e>
                  <m:sub>
                    <m:r>
                      <m:rPr>
                        <m:sty m:val="p"/>
                      </m:rPr>
                      <w:rPr>
                        <w:rFonts w:ascii="Cambria Math"/>
                        <w:sz w:val="48"/>
                        <w:szCs w:val="48"/>
                      </w:rPr>
                      <m:t>2</m:t>
                    </m:r>
                  </m:sub>
                </m:sSub>
              </m:num>
              <m:den>
                <m:sSup>
                  <m:sSupPr>
                    <m:ctrlPr>
                      <w:rPr>
                        <w:rFonts w:ascii="Cambria Math" w:hAnsi="Cambria Math"/>
                        <w:sz w:val="48"/>
                        <w:szCs w:val="48"/>
                      </w:rPr>
                    </m:ctrlPr>
                  </m:sSupPr>
                  <m:e>
                    <m:r>
                      <m:rPr>
                        <m:sty m:val="p"/>
                      </m:rPr>
                      <w:rPr>
                        <w:rFonts w:ascii="Cambria Math" w:hAnsi="Cambria Math"/>
                        <w:sz w:val="48"/>
                        <w:szCs w:val="48"/>
                      </w:rPr>
                      <m:t>r</m:t>
                    </m:r>
                  </m:e>
                  <m:sup>
                    <m:r>
                      <m:rPr>
                        <m:sty m:val="p"/>
                      </m:rPr>
                      <w:rPr>
                        <w:rFonts w:ascii="Cambria Math"/>
                        <w:sz w:val="48"/>
                        <w:szCs w:val="48"/>
                      </w:rPr>
                      <m:t>2</m:t>
                    </m:r>
                  </m:sup>
                </m:sSup>
              </m:den>
            </m:f>
          </m:e>
        </m:d>
      </m:oMath>
      <w:r w:rsidRPr="005F6951">
        <w:rPr>
          <w:rFonts w:ascii="宋体" w:hAnsi="宋体"/>
          <w:sz w:val="48"/>
          <w:szCs w:val="48"/>
        </w:rPr>
        <w:t>，</w:t>
      </w:r>
      <w:r w:rsidRPr="005F6951">
        <w:rPr>
          <w:sz w:val="48"/>
          <w:szCs w:val="48"/>
        </w:rPr>
        <w:t>从而解释了一些貌似不相干的现象</w:t>
      </w:r>
      <w:r w:rsidRPr="005F6951">
        <w:rPr>
          <w:rFonts w:ascii="宋体" w:hAnsi="宋体"/>
          <w:sz w:val="48"/>
          <w:szCs w:val="48"/>
        </w:rPr>
        <w:t>，</w:t>
      </w:r>
      <w:r w:rsidRPr="005F6951">
        <w:rPr>
          <w:sz w:val="48"/>
          <w:szCs w:val="48"/>
        </w:rPr>
        <w:t>比如潮汐运动是由月亮引起的。这一发现</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传播了资产阶级自由民主思想</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为法国大革命作了重要的理论准备</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丰富了人类对自然科学的认识</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打破了神创论</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云南中考</w:t>
      </w:r>
      <w:r w:rsidRPr="005F6951">
        <w:rPr>
          <w:rFonts w:eastAsia="Times New Roman"/>
          <w:sz w:val="48"/>
          <w:szCs w:val="48"/>
        </w:rPr>
        <w:t>)</w:t>
      </w:r>
      <w:r w:rsidRPr="005F6951">
        <w:rPr>
          <w:rFonts w:hAnsi="宋体"/>
          <w:sz w:val="48"/>
          <w:szCs w:val="48"/>
        </w:rPr>
        <w:t>“</w:t>
      </w:r>
      <w:r w:rsidRPr="005F6951">
        <w:rPr>
          <w:sz w:val="48"/>
          <w:szCs w:val="48"/>
        </w:rPr>
        <w:t>行星为什么不沿着直线飞到外部空间而是趋向太阳</w:t>
      </w:r>
      <w:r w:rsidRPr="005F6951">
        <w:rPr>
          <w:rFonts w:ascii="宋体" w:hAnsi="宋体"/>
          <w:sz w:val="48"/>
          <w:szCs w:val="48"/>
        </w:rPr>
        <w:t>？</w:t>
      </w:r>
      <w:r w:rsidRPr="005F6951">
        <w:rPr>
          <w:sz w:val="48"/>
          <w:szCs w:val="48"/>
        </w:rPr>
        <w:t>月亮为什么趋向地球</w:t>
      </w:r>
      <w:r w:rsidRPr="005F6951">
        <w:rPr>
          <w:rFonts w:ascii="宋体" w:hAnsi="宋体"/>
          <w:sz w:val="48"/>
          <w:szCs w:val="48"/>
        </w:rPr>
        <w:t>？</w:t>
      </w:r>
      <w:r w:rsidRPr="005F6951">
        <w:rPr>
          <w:rFonts w:hAnsi="宋体"/>
          <w:sz w:val="48"/>
          <w:szCs w:val="48"/>
        </w:rPr>
        <w:t>”</w:t>
      </w:r>
      <w:r w:rsidRPr="005F6951">
        <w:rPr>
          <w:sz w:val="48"/>
          <w:szCs w:val="48"/>
        </w:rPr>
        <w:t>在寻找答案的过程中</w:t>
      </w:r>
      <w:r w:rsidRPr="005F6951">
        <w:rPr>
          <w:rFonts w:ascii="宋体" w:hAnsi="宋体"/>
          <w:sz w:val="48"/>
          <w:szCs w:val="48"/>
        </w:rPr>
        <w:t>，</w:t>
      </w:r>
      <w:r w:rsidRPr="005F6951">
        <w:rPr>
          <w:sz w:val="48"/>
          <w:szCs w:val="48"/>
        </w:rPr>
        <w:t>据说牛顿从苹果落地的现象受到了启发</w:t>
      </w:r>
      <w:r w:rsidRPr="005F6951">
        <w:rPr>
          <w:rFonts w:ascii="宋体" w:hAnsi="宋体"/>
          <w:sz w:val="48"/>
          <w:szCs w:val="48"/>
        </w:rPr>
        <w:t>，</w:t>
      </w:r>
      <w:r w:rsidRPr="005F6951">
        <w:rPr>
          <w:sz w:val="48"/>
          <w:szCs w:val="48"/>
        </w:rPr>
        <w:t>经过不懈探索</w:t>
      </w:r>
      <w:r w:rsidRPr="005F6951">
        <w:rPr>
          <w:rFonts w:ascii="宋体" w:hAnsi="宋体"/>
          <w:sz w:val="48"/>
          <w:szCs w:val="48"/>
        </w:rPr>
        <w:t>，</w:t>
      </w:r>
      <w:r w:rsidRPr="005F6951">
        <w:rPr>
          <w:sz w:val="48"/>
          <w:szCs w:val="48"/>
        </w:rPr>
        <w:t>他</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发现了电磁感应现象</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发现万有引力定律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提出了进化论的观点</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发明了耐用的白炽灯泡</w:t>
      </w:r>
    </w:p>
    <w:p w:rsidR="006B5929" w:rsidRPr="005F6951" w:rsidRDefault="00095A19">
      <w:pPr>
        <w:overflowPunct w:val="0"/>
        <w:snapToGrid w:val="0"/>
        <w:spacing w:line="360" w:lineRule="auto"/>
        <w:rPr>
          <w:sz w:val="48"/>
          <w:szCs w:val="48"/>
        </w:rPr>
      </w:pPr>
      <w:r w:rsidRPr="005F6951">
        <w:rPr>
          <w:color w:val="33FFFF"/>
          <w:sz w:val="48"/>
          <w:szCs w:val="48"/>
        </w:rPr>
        <w:lastRenderedPageBreak/>
        <w:t>9</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河南中考</w:t>
      </w:r>
      <w:r w:rsidRPr="005F6951">
        <w:rPr>
          <w:rFonts w:eastAsia="Times New Roman"/>
          <w:sz w:val="48"/>
          <w:szCs w:val="48"/>
        </w:rPr>
        <w:t>)</w:t>
      </w:r>
      <w:r w:rsidRPr="005F6951">
        <w:rPr>
          <w:sz w:val="48"/>
          <w:szCs w:val="48"/>
        </w:rPr>
        <w:t>他主张一切动植物并非来源于各种形式不同、永远不变的种类</w:t>
      </w:r>
      <w:r w:rsidRPr="005F6951">
        <w:rPr>
          <w:rFonts w:ascii="宋体" w:hAnsi="宋体"/>
          <w:sz w:val="48"/>
          <w:szCs w:val="48"/>
        </w:rPr>
        <w:t>，</w:t>
      </w:r>
      <w:r w:rsidRPr="005F6951">
        <w:rPr>
          <w:sz w:val="48"/>
          <w:szCs w:val="48"/>
        </w:rPr>
        <w:t>现代世界上一切物种都是数百万年来经过许多变化和改良的结果。</w:t>
      </w:r>
      <w:r w:rsidRPr="005F6951">
        <w:rPr>
          <w:rFonts w:hAnsi="宋体"/>
          <w:sz w:val="48"/>
          <w:szCs w:val="48"/>
        </w:rPr>
        <w:t>“</w:t>
      </w:r>
      <w:r w:rsidRPr="005F6951">
        <w:rPr>
          <w:sz w:val="48"/>
          <w:szCs w:val="48"/>
        </w:rPr>
        <w:t>他</w:t>
      </w:r>
      <w:r w:rsidRPr="005F6951">
        <w:rPr>
          <w:rFonts w:hAnsi="宋体"/>
          <w:sz w:val="48"/>
          <w:szCs w:val="48"/>
        </w:rPr>
        <w:t>”</w:t>
      </w:r>
      <w:r w:rsidRPr="005F6951">
        <w:rPr>
          <w:sz w:val="48"/>
          <w:szCs w:val="48"/>
        </w:rPr>
        <w:t>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牛顿</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达尔文</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夏尔多内</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居里夫人</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南充中考</w:t>
      </w:r>
      <w:r w:rsidRPr="005F6951">
        <w:rPr>
          <w:rFonts w:eastAsia="Times New Roman"/>
          <w:sz w:val="48"/>
          <w:szCs w:val="48"/>
        </w:rPr>
        <w:t>)</w:t>
      </w:r>
      <w:r w:rsidRPr="005F6951">
        <w:rPr>
          <w:sz w:val="48"/>
          <w:szCs w:val="48"/>
        </w:rPr>
        <w:t>恩格斯曾说</w:t>
      </w:r>
      <w:r w:rsidRPr="005F6951">
        <w:rPr>
          <w:rFonts w:ascii="宋体" w:hAnsi="宋体"/>
          <w:sz w:val="48"/>
          <w:szCs w:val="48"/>
        </w:rPr>
        <w:t>：</w:t>
      </w:r>
      <w:r w:rsidRPr="005F6951">
        <w:rPr>
          <w:rFonts w:hAnsi="宋体"/>
          <w:sz w:val="48"/>
          <w:szCs w:val="48"/>
        </w:rPr>
        <w:t>“</w:t>
      </w:r>
      <w:r w:rsidRPr="005F6951">
        <w:rPr>
          <w:sz w:val="48"/>
          <w:szCs w:val="48"/>
        </w:rPr>
        <w:t>他在</w:t>
      </w:r>
      <w:r w:rsidRPr="005F6951">
        <w:rPr>
          <w:rFonts w:hAnsi="宋体"/>
          <w:sz w:val="48"/>
          <w:szCs w:val="48"/>
        </w:rPr>
        <w:t>‘</w:t>
      </w:r>
      <w:r w:rsidRPr="005F6951">
        <w:rPr>
          <w:sz w:val="48"/>
          <w:szCs w:val="48"/>
        </w:rPr>
        <w:t>人间喜剧</w:t>
      </w:r>
      <w:r w:rsidRPr="005F6951">
        <w:rPr>
          <w:rFonts w:hAnsi="宋体"/>
          <w:sz w:val="48"/>
          <w:szCs w:val="48"/>
        </w:rPr>
        <w:t>’</w:t>
      </w:r>
      <w:r w:rsidRPr="005F6951">
        <w:rPr>
          <w:sz w:val="48"/>
          <w:szCs w:val="48"/>
        </w:rPr>
        <w:t>里给我们提供了一部法国</w:t>
      </w:r>
      <w:r w:rsidRPr="005F6951">
        <w:rPr>
          <w:rFonts w:hAnsi="宋体"/>
          <w:sz w:val="48"/>
          <w:szCs w:val="48"/>
        </w:rPr>
        <w:t>‘</w:t>
      </w:r>
      <w:r w:rsidRPr="005F6951">
        <w:rPr>
          <w:sz w:val="48"/>
          <w:szCs w:val="48"/>
        </w:rPr>
        <w:t>社会</w:t>
      </w:r>
      <w:r w:rsidRPr="005F6951">
        <w:rPr>
          <w:rFonts w:hAnsi="宋体"/>
          <w:sz w:val="48"/>
          <w:szCs w:val="48"/>
        </w:rPr>
        <w:t>’</w:t>
      </w:r>
      <w:r w:rsidRPr="005F6951">
        <w:rPr>
          <w:rFonts w:ascii="宋体" w:hAnsi="宋体"/>
          <w:sz w:val="48"/>
          <w:szCs w:val="48"/>
        </w:rPr>
        <w:t>，</w:t>
      </w:r>
      <w:r w:rsidRPr="005F6951">
        <w:rPr>
          <w:sz w:val="48"/>
          <w:szCs w:val="48"/>
        </w:rPr>
        <w:t>特别是巴黎</w:t>
      </w:r>
      <w:r w:rsidRPr="005F6951">
        <w:rPr>
          <w:rFonts w:hAnsi="宋体"/>
          <w:sz w:val="48"/>
          <w:szCs w:val="48"/>
        </w:rPr>
        <w:t>‘</w:t>
      </w:r>
      <w:r w:rsidRPr="005F6951">
        <w:rPr>
          <w:sz w:val="48"/>
          <w:szCs w:val="48"/>
        </w:rPr>
        <w:t>上流社会</w:t>
      </w:r>
      <w:r w:rsidRPr="005F6951">
        <w:rPr>
          <w:rFonts w:hAnsi="宋体"/>
          <w:sz w:val="48"/>
          <w:szCs w:val="48"/>
        </w:rPr>
        <w:t>’</w:t>
      </w:r>
      <w:r w:rsidRPr="005F6951">
        <w:rPr>
          <w:sz w:val="48"/>
          <w:szCs w:val="48"/>
        </w:rPr>
        <w:t>的卓越的现实主义历史。</w:t>
      </w:r>
      <w:r w:rsidRPr="005F6951">
        <w:rPr>
          <w:rFonts w:hAnsi="宋体"/>
          <w:sz w:val="48"/>
          <w:szCs w:val="48"/>
        </w:rPr>
        <w:t>”“</w:t>
      </w:r>
      <w:r w:rsidRPr="005F6951">
        <w:rPr>
          <w:sz w:val="48"/>
          <w:szCs w:val="48"/>
        </w:rPr>
        <w:t>他</w:t>
      </w:r>
      <w:r w:rsidRPr="005F6951">
        <w:rPr>
          <w:rFonts w:hAnsi="宋体"/>
          <w:sz w:val="48"/>
          <w:szCs w:val="48"/>
        </w:rPr>
        <w:t>”</w:t>
      </w:r>
      <w:r w:rsidRPr="005F6951">
        <w:rPr>
          <w:sz w:val="48"/>
          <w:szCs w:val="48"/>
        </w:rPr>
        <w:t>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巴尔扎克</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列夫</w:t>
      </w:r>
      <w:r w:rsidRPr="005F6951">
        <w:rPr>
          <w:rFonts w:eastAsia="Calibri" w:hAnsi="Calibri" w:hint="eastAsia"/>
          <w:sz w:val="48"/>
          <w:szCs w:val="48"/>
        </w:rPr>
        <w:t>·</w:t>
      </w:r>
      <w:r w:rsidRPr="005F6951">
        <w:rPr>
          <w:rFonts w:eastAsia="楷体"/>
          <w:sz w:val="48"/>
          <w:szCs w:val="48"/>
        </w:rPr>
        <w:t>托尔斯泰</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达尔文</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伏尔泰</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连云港中考</w:t>
      </w:r>
      <w:r w:rsidRPr="005F6951">
        <w:rPr>
          <w:rFonts w:eastAsia="Times New Roman"/>
          <w:sz w:val="48"/>
          <w:szCs w:val="48"/>
        </w:rPr>
        <w:t>)</w:t>
      </w:r>
      <w:r w:rsidRPr="005F6951">
        <w:rPr>
          <w:sz w:val="48"/>
          <w:szCs w:val="48"/>
        </w:rPr>
        <w:t>小宇同学讲了这样一个故事</w:t>
      </w:r>
      <w:r w:rsidRPr="005F6951">
        <w:rPr>
          <w:rFonts w:ascii="宋体" w:hAnsi="宋体"/>
          <w:sz w:val="48"/>
          <w:szCs w:val="48"/>
        </w:rPr>
        <w:t>：</w:t>
      </w:r>
      <w:r w:rsidRPr="005F6951">
        <w:rPr>
          <w:rFonts w:hAnsi="宋体"/>
          <w:sz w:val="48"/>
          <w:szCs w:val="48"/>
        </w:rPr>
        <w:t>“</w:t>
      </w:r>
      <w:r w:rsidRPr="005F6951">
        <w:rPr>
          <w:sz w:val="48"/>
          <w:szCs w:val="48"/>
        </w:rPr>
        <w:t>有这样一位天才</w:t>
      </w:r>
      <w:r w:rsidRPr="005F6951">
        <w:rPr>
          <w:rFonts w:ascii="宋体" w:hAnsi="宋体"/>
          <w:sz w:val="48"/>
          <w:szCs w:val="48"/>
        </w:rPr>
        <w:t>，</w:t>
      </w:r>
      <w:r w:rsidRPr="005F6951">
        <w:rPr>
          <w:sz w:val="48"/>
          <w:szCs w:val="48"/>
        </w:rPr>
        <w:t>28</w:t>
      </w:r>
      <w:r w:rsidRPr="005F6951">
        <w:rPr>
          <w:sz w:val="48"/>
          <w:szCs w:val="48"/>
        </w:rPr>
        <w:t>岁时患有耳疾</w:t>
      </w:r>
      <w:r w:rsidRPr="005F6951">
        <w:rPr>
          <w:rFonts w:ascii="宋体" w:hAnsi="宋体"/>
          <w:sz w:val="48"/>
          <w:szCs w:val="48"/>
        </w:rPr>
        <w:t>，</w:t>
      </w:r>
      <w:r w:rsidRPr="005F6951">
        <w:rPr>
          <w:sz w:val="48"/>
          <w:szCs w:val="48"/>
        </w:rPr>
        <w:t>后来两耳完全失聪。即使这样</w:t>
      </w:r>
      <w:r w:rsidRPr="005F6951">
        <w:rPr>
          <w:rFonts w:ascii="宋体" w:hAnsi="宋体"/>
          <w:sz w:val="48"/>
          <w:szCs w:val="48"/>
        </w:rPr>
        <w:t>，</w:t>
      </w:r>
      <w:r w:rsidRPr="005F6951">
        <w:rPr>
          <w:sz w:val="48"/>
          <w:szCs w:val="48"/>
        </w:rPr>
        <w:t>他依然创作出《命运交响曲》这样的不朽之作。</w:t>
      </w:r>
      <w:r w:rsidRPr="005F6951">
        <w:rPr>
          <w:rFonts w:hAnsi="宋体"/>
          <w:sz w:val="48"/>
          <w:szCs w:val="48"/>
        </w:rPr>
        <w:t>”</w:t>
      </w:r>
      <w:r w:rsidRPr="005F6951">
        <w:rPr>
          <w:sz w:val="48"/>
          <w:szCs w:val="48"/>
        </w:rPr>
        <w:t>这位天才是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贝多芬</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巴尔扎克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达尔文</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梵高</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20714608" cy="1243584"/>
            <wp:effectExtent l="0" t="0" r="0" b="0"/>
            <wp:docPr id="170" name="空眉.jpg" descr="id:21474905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20714608" cy="124358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84640" cy="1420200"/>
            <wp:effectExtent l="0" t="0" r="0" b="0"/>
            <wp:docPr id="171" name="CT01-2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640" cy="1420200"/>
                    </a:xfrm>
                    <a:prstGeom prst="rect">
                      <a:avLst/>
                    </a:prstGeom>
                  </pic:spPr>
                </pic:pic>
              </a:graphicData>
            </a:graphic>
          </wp:inline>
        </w:drawing>
      </w:r>
    </w:p>
    <w:tbl>
      <w:tblPr>
        <w:tblW w:w="483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70"/>
        <w:gridCol w:w="11002"/>
      </w:tblGrid>
      <w:tr w:rsidR="006B5929" w:rsidRPr="005F6951">
        <w:trPr>
          <w:jc w:val="center"/>
        </w:trPr>
        <w:tc>
          <w:tcPr>
            <w:tcW w:w="3840" w:type="dxa"/>
            <w:tcMar>
              <w:left w:w="105" w:type="dxa"/>
              <w:right w:w="105" w:type="dxa"/>
            </w:tcMar>
            <w:vAlign w:val="center"/>
          </w:tcPr>
          <w:p w:rsidR="006B5929" w:rsidRPr="005F6951" w:rsidRDefault="006B5929">
            <w:pPr>
              <w:overflowPunct w:val="0"/>
              <w:snapToGrid w:val="0"/>
              <w:spacing w:line="360" w:lineRule="auto"/>
              <w:jc w:val="center"/>
              <w:rPr>
                <w:sz w:val="48"/>
                <w:szCs w:val="48"/>
              </w:rPr>
            </w:pPr>
          </w:p>
        </w:tc>
        <w:tc>
          <w:tcPr>
            <w:tcW w:w="6240" w:type="dxa"/>
            <w:vMerge w:val="restar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8</w:t>
            </w:r>
            <w:r w:rsidRPr="005F6951">
              <w:rPr>
                <w:rFonts w:eastAsia="黑体"/>
                <w:sz w:val="48"/>
                <w:szCs w:val="48"/>
              </w:rPr>
              <w:t>课</w:t>
            </w:r>
            <w:r w:rsidRPr="005F6951">
              <w:rPr>
                <w:rFonts w:ascii="黑体" w:hAnsi="黑体"/>
                <w:sz w:val="48"/>
                <w:szCs w:val="48"/>
              </w:rPr>
              <w:t xml:space="preserve">　</w:t>
            </w:r>
            <w:r w:rsidRPr="005F6951">
              <w:rPr>
                <w:rFonts w:eastAsia="黑体"/>
                <w:sz w:val="48"/>
                <w:szCs w:val="48"/>
              </w:rPr>
              <w:t>第一次世界大战</w:t>
            </w:r>
          </w:p>
        </w:tc>
      </w:tr>
      <w:tr w:rsidR="006B5929" w:rsidRPr="005F6951">
        <w:trPr>
          <w:jc w:val="center"/>
        </w:trPr>
        <w:tc>
          <w:tcPr>
            <w:tcW w:w="3840" w:type="dxa"/>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黑体"/>
                <w:sz w:val="48"/>
                <w:szCs w:val="48"/>
              </w:rPr>
              <w:t>第三单元</w:t>
            </w: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r w:rsidR="006B5929" w:rsidRPr="005F6951">
        <w:trPr>
          <w:jc w:val="center"/>
        </w:trPr>
        <w:tc>
          <w:tcPr>
            <w:tcW w:w="3840" w:type="dxa"/>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第一次世界大战和战后</w:t>
            </w:r>
          </w:p>
          <w:p w:rsidR="006B5929" w:rsidRPr="005F6951" w:rsidRDefault="00095A19">
            <w:pPr>
              <w:overflowPunct w:val="0"/>
              <w:snapToGrid w:val="0"/>
              <w:spacing w:line="360" w:lineRule="auto"/>
              <w:jc w:val="center"/>
              <w:rPr>
                <w:sz w:val="48"/>
                <w:szCs w:val="48"/>
              </w:rPr>
            </w:pPr>
            <w:r w:rsidRPr="005F6951">
              <w:rPr>
                <w:rFonts w:eastAsia="黑体"/>
                <w:sz w:val="48"/>
                <w:szCs w:val="48"/>
              </w:rPr>
              <w:t>初期的世界</w:t>
            </w: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r w:rsidR="006B5929" w:rsidRPr="005F6951">
        <w:trPr>
          <w:jc w:val="center"/>
        </w:trPr>
        <w:tc>
          <w:tcPr>
            <w:tcW w:w="3840" w:type="dxa"/>
            <w:vAlign w:val="center"/>
          </w:tcPr>
          <w:p w:rsidR="006B5929" w:rsidRPr="005F6951" w:rsidRDefault="006B5929">
            <w:pPr>
              <w:overflowPunct w:val="0"/>
              <w:snapToGrid w:val="0"/>
              <w:spacing w:line="360" w:lineRule="auto"/>
              <w:jc w:val="center"/>
              <w:rPr>
                <w:sz w:val="48"/>
                <w:szCs w:val="48"/>
              </w:rPr>
            </w:pP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bl>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7775996" cy="768096"/>
            <wp:effectExtent l="0" t="0" r="0" b="0"/>
            <wp:docPr id="172" name="夯基固本.EPS" descr="id:2147490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5</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三国同盟和三国协约</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noProof/>
          <w:sz w:val="48"/>
          <w:szCs w:val="48"/>
        </w:rPr>
        <w:drawing>
          <wp:inline distT="0" distB="0" distL="0" distR="0">
            <wp:extent cx="292011" cy="416052"/>
            <wp:effectExtent l="0" t="0" r="0" b="0"/>
            <wp:docPr id="173" name="左x.jpg" descr="id:21474905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明信片</w:t>
      </w:r>
      <w:r w:rsidRPr="005F6951">
        <w:rPr>
          <w:noProof/>
          <w:sz w:val="48"/>
          <w:szCs w:val="48"/>
        </w:rPr>
        <w:drawing>
          <wp:inline distT="0" distB="0" distL="0" distR="0">
            <wp:extent cx="182615" cy="416052"/>
            <wp:effectExtent l="0" t="0" r="0" b="0"/>
            <wp:docPr id="174" name="右x.jpg" descr="id:2147490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下面漫画是</w:t>
      </w:r>
      <w:r w:rsidRPr="005F6951">
        <w:rPr>
          <w:sz w:val="48"/>
          <w:szCs w:val="48"/>
        </w:rPr>
        <w:t>1904</w:t>
      </w:r>
      <w:r w:rsidRPr="005F6951">
        <w:rPr>
          <w:sz w:val="48"/>
          <w:szCs w:val="48"/>
        </w:rPr>
        <w:t>年的法国明信片</w:t>
      </w:r>
      <w:r w:rsidRPr="005F6951">
        <w:rPr>
          <w:rFonts w:ascii="宋体" w:hAnsi="宋体"/>
          <w:sz w:val="48"/>
          <w:szCs w:val="48"/>
        </w:rPr>
        <w:t>，</w:t>
      </w:r>
      <w:r w:rsidRPr="005F6951">
        <w:rPr>
          <w:sz w:val="48"/>
          <w:szCs w:val="48"/>
        </w:rPr>
        <w:t>不列颠尼亚与玛丽安娜共舞</w:t>
      </w:r>
      <w:r w:rsidRPr="005F6951">
        <w:rPr>
          <w:rFonts w:ascii="宋体" w:hAnsi="宋体"/>
          <w:sz w:val="48"/>
          <w:szCs w:val="48"/>
        </w:rPr>
        <w:t>，</w:t>
      </w:r>
      <w:r w:rsidRPr="005F6951">
        <w:rPr>
          <w:sz w:val="48"/>
          <w:szCs w:val="48"/>
        </w:rPr>
        <w:t>象征两国全新的合作关系。两国携起手来对抗的国家是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2971758" cy="2481072"/>
            <wp:effectExtent l="0" t="0" r="0" b="0"/>
            <wp:docPr id="175" name="ds18.jpg" descr="id:2147490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1"/>
                    <a:stretch>
                      <a:fillRect/>
                    </a:stretch>
                  </pic:blipFill>
                  <pic:spPr>
                    <a:xfrm>
                      <a:off x="0" y="0"/>
                      <a:ext cx="2971758" cy="248107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德国</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日本</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俄国</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德国海军大臣告知德皇</w:t>
      </w:r>
      <w:r w:rsidRPr="005F6951">
        <w:rPr>
          <w:rFonts w:ascii="宋体" w:hAnsi="宋体"/>
          <w:sz w:val="48"/>
          <w:szCs w:val="48"/>
        </w:rPr>
        <w:t>：</w:t>
      </w:r>
      <w:r w:rsidRPr="005F6951">
        <w:rPr>
          <w:sz w:val="48"/>
          <w:szCs w:val="48"/>
        </w:rPr>
        <w:t>对英军事形势要求德国保有</w:t>
      </w:r>
      <w:r w:rsidRPr="005F6951">
        <w:rPr>
          <w:rFonts w:hAnsi="宋体"/>
          <w:sz w:val="48"/>
          <w:szCs w:val="48"/>
        </w:rPr>
        <w:t>“</w:t>
      </w:r>
      <w:r w:rsidRPr="005F6951">
        <w:rPr>
          <w:sz w:val="48"/>
          <w:szCs w:val="48"/>
        </w:rPr>
        <w:t>数量尽可能多的战列舰</w:t>
      </w:r>
      <w:r w:rsidRPr="005F6951">
        <w:rPr>
          <w:rFonts w:hAnsi="宋体"/>
          <w:sz w:val="48"/>
          <w:szCs w:val="48"/>
        </w:rPr>
        <w:t>”</w:t>
      </w:r>
      <w:r w:rsidRPr="005F6951">
        <w:rPr>
          <w:sz w:val="48"/>
          <w:szCs w:val="48"/>
        </w:rPr>
        <w:t>。在他看来</w:t>
      </w:r>
      <w:r w:rsidRPr="005F6951">
        <w:rPr>
          <w:rFonts w:ascii="宋体" w:hAnsi="宋体"/>
          <w:sz w:val="48"/>
          <w:szCs w:val="48"/>
        </w:rPr>
        <w:t>，</w:t>
      </w:r>
      <w:r w:rsidRPr="005F6951">
        <w:rPr>
          <w:sz w:val="48"/>
          <w:szCs w:val="48"/>
        </w:rPr>
        <w:t>如果德国意欲分享</w:t>
      </w:r>
      <w:r w:rsidRPr="005F6951">
        <w:rPr>
          <w:rFonts w:hAnsi="宋体"/>
          <w:sz w:val="48"/>
          <w:szCs w:val="48"/>
        </w:rPr>
        <w:t>“</w:t>
      </w:r>
      <w:r w:rsidRPr="005F6951">
        <w:rPr>
          <w:sz w:val="48"/>
          <w:szCs w:val="48"/>
        </w:rPr>
        <w:t>阳光下的土地</w:t>
      </w:r>
      <w:r w:rsidRPr="005F6951">
        <w:rPr>
          <w:rFonts w:hAnsi="宋体"/>
          <w:sz w:val="48"/>
          <w:szCs w:val="48"/>
        </w:rPr>
        <w:t>”</w:t>
      </w:r>
      <w:r w:rsidRPr="005F6951">
        <w:rPr>
          <w:sz w:val="48"/>
          <w:szCs w:val="48"/>
        </w:rPr>
        <w:t>的所有权</w:t>
      </w:r>
      <w:r w:rsidRPr="005F6951">
        <w:rPr>
          <w:rFonts w:ascii="宋体" w:hAnsi="宋体"/>
          <w:sz w:val="48"/>
          <w:szCs w:val="48"/>
        </w:rPr>
        <w:t>，</w:t>
      </w:r>
      <w:r w:rsidRPr="005F6951">
        <w:rPr>
          <w:sz w:val="48"/>
          <w:szCs w:val="48"/>
        </w:rPr>
        <w:t>就必须部署一支拥有</w:t>
      </w:r>
      <w:r w:rsidRPr="005F6951">
        <w:rPr>
          <w:sz w:val="48"/>
          <w:szCs w:val="48"/>
        </w:rPr>
        <w:t>61</w:t>
      </w:r>
      <w:r w:rsidRPr="005F6951">
        <w:rPr>
          <w:sz w:val="48"/>
          <w:szCs w:val="48"/>
        </w:rPr>
        <w:t>艘主力舰的舰队。这段材料体现的时代背景是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第一次世界大战前</w:t>
      </w:r>
      <w:r w:rsidRPr="005F6951">
        <w:rPr>
          <w:rFonts w:ascii="宋体" w:hAnsi="宋体"/>
          <w:sz w:val="48"/>
          <w:szCs w:val="48"/>
        </w:rPr>
        <w:t>，</w:t>
      </w:r>
      <w:r w:rsidRPr="005F6951">
        <w:rPr>
          <w:rFonts w:eastAsia="楷体"/>
          <w:sz w:val="48"/>
          <w:szCs w:val="48"/>
        </w:rPr>
        <w:t>列强疯狂扩军备战</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第一次世界大战前</w:t>
      </w:r>
      <w:r w:rsidRPr="005F6951">
        <w:rPr>
          <w:rFonts w:ascii="宋体" w:hAnsi="宋体"/>
          <w:sz w:val="48"/>
          <w:szCs w:val="48"/>
        </w:rPr>
        <w:t>，</w:t>
      </w:r>
      <w:r w:rsidRPr="005F6951">
        <w:rPr>
          <w:rFonts w:eastAsia="楷体"/>
          <w:sz w:val="48"/>
          <w:szCs w:val="48"/>
        </w:rPr>
        <w:t>英德建立军事同盟</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第一次世界大战后</w:t>
      </w:r>
      <w:r w:rsidRPr="005F6951">
        <w:rPr>
          <w:rFonts w:ascii="宋体" w:hAnsi="宋体"/>
          <w:sz w:val="48"/>
          <w:szCs w:val="48"/>
        </w:rPr>
        <w:t>，</w:t>
      </w:r>
      <w:r w:rsidRPr="005F6951">
        <w:rPr>
          <w:rFonts w:eastAsia="楷体"/>
          <w:sz w:val="48"/>
          <w:szCs w:val="48"/>
        </w:rPr>
        <w:t>德国总结战争失败的教训</w:t>
      </w:r>
    </w:p>
    <w:p w:rsidR="006B5929" w:rsidRPr="005F6951" w:rsidRDefault="00095A19">
      <w:pPr>
        <w:overflowPunct w:val="0"/>
        <w:snapToGrid w:val="0"/>
        <w:spacing w:line="360" w:lineRule="auto"/>
        <w:rPr>
          <w:sz w:val="48"/>
          <w:szCs w:val="48"/>
        </w:rPr>
      </w:pPr>
      <w:r w:rsidRPr="005F6951">
        <w:rPr>
          <w:sz w:val="48"/>
          <w:szCs w:val="48"/>
        </w:rPr>
        <w:lastRenderedPageBreak/>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第二次世界大战前</w:t>
      </w:r>
      <w:r w:rsidRPr="005F6951">
        <w:rPr>
          <w:rFonts w:ascii="宋体" w:hAnsi="宋体"/>
          <w:sz w:val="48"/>
          <w:szCs w:val="48"/>
        </w:rPr>
        <w:t>，</w:t>
      </w:r>
      <w:r w:rsidRPr="005F6951">
        <w:rPr>
          <w:rFonts w:eastAsia="楷体"/>
          <w:sz w:val="48"/>
          <w:szCs w:val="48"/>
        </w:rPr>
        <w:t>德国为发起战争进行准备</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第一次世界大战的爆发</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在全世界范围内</w:t>
      </w:r>
      <w:r w:rsidRPr="005F6951">
        <w:rPr>
          <w:rFonts w:ascii="宋体" w:hAnsi="宋体"/>
          <w:sz w:val="48"/>
          <w:szCs w:val="48"/>
        </w:rPr>
        <w:t>，</w:t>
      </w:r>
      <w:r w:rsidRPr="005F6951">
        <w:rPr>
          <w:sz w:val="48"/>
          <w:szCs w:val="48"/>
        </w:rPr>
        <w:t>恐怕没有任何一名刺客有普林西普这样的知名度。后人曾在他行刺斐迪南大公的十字路口铺了一块石板</w:t>
      </w:r>
      <w:r w:rsidRPr="005F6951">
        <w:rPr>
          <w:rFonts w:ascii="宋体" w:hAnsi="宋体"/>
          <w:sz w:val="48"/>
          <w:szCs w:val="48"/>
        </w:rPr>
        <w:t>，</w:t>
      </w:r>
      <w:r w:rsidRPr="005F6951">
        <w:rPr>
          <w:sz w:val="48"/>
          <w:szCs w:val="48"/>
        </w:rPr>
        <w:t>上面刻着他的两只脚印。这主要是因为这次</w:t>
      </w:r>
      <w:r w:rsidRPr="005F6951">
        <w:rPr>
          <w:rFonts w:hAnsi="宋体"/>
          <w:sz w:val="48"/>
          <w:szCs w:val="48"/>
        </w:rPr>
        <w:t>“</w:t>
      </w:r>
      <w:r w:rsidRPr="005F6951">
        <w:rPr>
          <w:sz w:val="48"/>
          <w:szCs w:val="48"/>
        </w:rPr>
        <w:t>行刺</w:t>
      </w:r>
      <w:r w:rsidRPr="005F6951">
        <w:rPr>
          <w:rFonts w:hAnsi="宋体"/>
          <w:sz w:val="48"/>
          <w:szCs w:val="48"/>
        </w:rPr>
        <w:t>”</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引燃了第一次世界大战</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冲击了美国的霸权政策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引发了拉美的独立浪潮</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壮大了社会主义的力量</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意大利在第一次世界大战前属于同盟国。战争期间</w:t>
      </w:r>
      <w:r w:rsidRPr="005F6951">
        <w:rPr>
          <w:rFonts w:ascii="宋体" w:hAnsi="宋体"/>
          <w:sz w:val="48"/>
          <w:szCs w:val="48"/>
        </w:rPr>
        <w:t>，</w:t>
      </w:r>
      <w:r w:rsidRPr="005F6951">
        <w:rPr>
          <w:sz w:val="48"/>
          <w:szCs w:val="48"/>
        </w:rPr>
        <w:t>协约国提出将部分侵占的领土分给意大利</w:t>
      </w:r>
      <w:r w:rsidRPr="005F6951">
        <w:rPr>
          <w:rFonts w:ascii="宋体" w:hAnsi="宋体"/>
          <w:sz w:val="48"/>
          <w:szCs w:val="48"/>
        </w:rPr>
        <w:t>，</w:t>
      </w:r>
      <w:r w:rsidRPr="005F6951">
        <w:rPr>
          <w:sz w:val="48"/>
          <w:szCs w:val="48"/>
        </w:rPr>
        <w:t>这一诱饵很有效</w:t>
      </w:r>
      <w:r w:rsidRPr="005F6951">
        <w:rPr>
          <w:rFonts w:ascii="宋体" w:hAnsi="宋体"/>
          <w:sz w:val="48"/>
          <w:szCs w:val="48"/>
        </w:rPr>
        <w:t>，</w:t>
      </w:r>
      <w:r w:rsidRPr="005F6951">
        <w:rPr>
          <w:sz w:val="48"/>
          <w:szCs w:val="48"/>
        </w:rPr>
        <w:t>意大利同意参加协约国一方作战。这说明</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同盟国内部的矛盾尖锐</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国家利益影响对外政策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意大利参战意图不明确</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协约国胜利具有必然性</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第一次世界大战的进程和结果</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hAnsi="宋体"/>
          <w:sz w:val="48"/>
          <w:szCs w:val="48"/>
        </w:rPr>
        <w:t>“</w:t>
      </w:r>
      <w:r w:rsidRPr="005F6951">
        <w:rPr>
          <w:sz w:val="48"/>
          <w:szCs w:val="48"/>
        </w:rPr>
        <w:t>历时约</w:t>
      </w:r>
      <w:r w:rsidRPr="005F6951">
        <w:rPr>
          <w:sz w:val="48"/>
          <w:szCs w:val="48"/>
        </w:rPr>
        <w:t>10</w:t>
      </w:r>
      <w:r w:rsidRPr="005F6951">
        <w:rPr>
          <w:sz w:val="48"/>
          <w:szCs w:val="48"/>
        </w:rPr>
        <w:t>个月的凡尔登战役异常惨烈</w:t>
      </w:r>
      <w:r w:rsidRPr="005F6951">
        <w:rPr>
          <w:rFonts w:ascii="宋体" w:hAnsi="宋体"/>
          <w:sz w:val="48"/>
          <w:szCs w:val="48"/>
        </w:rPr>
        <w:t>，</w:t>
      </w:r>
      <w:r w:rsidRPr="005F6951">
        <w:rPr>
          <w:sz w:val="48"/>
          <w:szCs w:val="48"/>
        </w:rPr>
        <w:t>交战双方损失近百万人</w:t>
      </w:r>
      <w:r w:rsidRPr="005F6951">
        <w:rPr>
          <w:rFonts w:ascii="宋体" w:hAnsi="宋体"/>
          <w:sz w:val="48"/>
          <w:szCs w:val="48"/>
        </w:rPr>
        <w:t>，</w:t>
      </w:r>
      <w:r w:rsidRPr="005F6951">
        <w:rPr>
          <w:sz w:val="48"/>
          <w:szCs w:val="48"/>
        </w:rPr>
        <w:t>因而凡尔登战役有</w:t>
      </w:r>
      <w:r w:rsidRPr="005F6951">
        <w:rPr>
          <w:rFonts w:hAnsi="宋体"/>
          <w:sz w:val="48"/>
          <w:szCs w:val="48"/>
        </w:rPr>
        <w:t>‘</w:t>
      </w:r>
      <w:r w:rsidRPr="005F6951">
        <w:rPr>
          <w:sz w:val="48"/>
          <w:szCs w:val="48"/>
        </w:rPr>
        <w:t>绞肉机</w:t>
      </w:r>
      <w:r w:rsidRPr="005F6951">
        <w:rPr>
          <w:rFonts w:hAnsi="宋体"/>
          <w:sz w:val="48"/>
          <w:szCs w:val="48"/>
        </w:rPr>
        <w:t>’</w:t>
      </w:r>
      <w:r w:rsidRPr="005F6951">
        <w:rPr>
          <w:sz w:val="48"/>
          <w:szCs w:val="48"/>
        </w:rPr>
        <w:t>和</w:t>
      </w:r>
      <w:r w:rsidRPr="005F6951">
        <w:rPr>
          <w:rFonts w:hAnsi="宋体"/>
          <w:sz w:val="48"/>
          <w:szCs w:val="48"/>
        </w:rPr>
        <w:t>‘</w:t>
      </w:r>
      <w:r w:rsidRPr="005F6951">
        <w:rPr>
          <w:sz w:val="48"/>
          <w:szCs w:val="48"/>
        </w:rPr>
        <w:t>屠场</w:t>
      </w:r>
      <w:r w:rsidRPr="005F6951">
        <w:rPr>
          <w:rFonts w:hAnsi="宋体"/>
          <w:sz w:val="48"/>
          <w:szCs w:val="48"/>
        </w:rPr>
        <w:t>’</w:t>
      </w:r>
      <w:r w:rsidRPr="005F6951">
        <w:rPr>
          <w:sz w:val="48"/>
          <w:szCs w:val="48"/>
        </w:rPr>
        <w:t>之称。</w:t>
      </w:r>
      <w:r w:rsidRPr="005F6951">
        <w:rPr>
          <w:rFonts w:hAnsi="宋体"/>
          <w:sz w:val="48"/>
          <w:szCs w:val="48"/>
        </w:rPr>
        <w:t>”</w:t>
      </w:r>
      <w:r w:rsidRPr="005F6951">
        <w:rPr>
          <w:sz w:val="48"/>
          <w:szCs w:val="48"/>
        </w:rPr>
        <w:t>材料突出了战争的</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复杂性</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偶然性</w:t>
      </w:r>
      <w:r w:rsidRPr="005F6951">
        <w:rPr>
          <w:rFonts w:eastAsia="楷体" w:hint="eastAsia"/>
          <w:sz w:val="48"/>
          <w:szCs w:val="48"/>
        </w:rPr>
        <w:tab/>
      </w: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正义性</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残酷性</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1917</w:t>
      </w:r>
      <w:r w:rsidRPr="005F6951">
        <w:rPr>
          <w:sz w:val="48"/>
          <w:szCs w:val="48"/>
        </w:rPr>
        <w:t>年</w:t>
      </w:r>
      <w:r w:rsidRPr="005F6951">
        <w:rPr>
          <w:rFonts w:ascii="宋体" w:hAnsi="宋体"/>
          <w:sz w:val="48"/>
          <w:szCs w:val="48"/>
        </w:rPr>
        <w:t>，</w:t>
      </w:r>
      <w:r w:rsidRPr="005F6951">
        <w:rPr>
          <w:sz w:val="48"/>
          <w:szCs w:val="48"/>
        </w:rPr>
        <w:t>某杂志刊发了名为《大战中的中国</w:t>
      </w:r>
      <w:r w:rsidRPr="005F6951">
        <w:rPr>
          <w:rFonts w:ascii="宋体" w:hAnsi="宋体"/>
          <w:sz w:val="48"/>
          <w:szCs w:val="48"/>
        </w:rPr>
        <w:t>：</w:t>
      </w:r>
      <w:r w:rsidRPr="005F6951">
        <w:rPr>
          <w:sz w:val="48"/>
          <w:szCs w:val="48"/>
        </w:rPr>
        <w:t>她在劳力、原材料、军需品和食物上对协约国的贡献》的文章。该文章发表的背景是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美国内战的爆发</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甲午中日战争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第一次世界大战</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国际联盟成立</w:t>
      </w:r>
    </w:p>
    <w:p w:rsidR="006B5929" w:rsidRPr="005F6951" w:rsidRDefault="00095A19">
      <w:pPr>
        <w:overflowPunct w:val="0"/>
        <w:snapToGrid w:val="0"/>
        <w:spacing w:line="360" w:lineRule="auto"/>
        <w:rPr>
          <w:sz w:val="48"/>
          <w:szCs w:val="48"/>
        </w:rPr>
      </w:pPr>
      <w:r w:rsidRPr="005F6951">
        <w:rPr>
          <w:color w:val="33FFFF"/>
          <w:sz w:val="48"/>
          <w:szCs w:val="48"/>
        </w:rPr>
        <w:lastRenderedPageBreak/>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赤峰中考</w:t>
      </w:r>
      <w:r w:rsidRPr="005F6951">
        <w:rPr>
          <w:rFonts w:eastAsia="Times New Roman"/>
          <w:sz w:val="48"/>
          <w:szCs w:val="48"/>
        </w:rPr>
        <w:t>)</w:t>
      </w:r>
      <w:r w:rsidRPr="005F6951">
        <w:rPr>
          <w:sz w:val="48"/>
          <w:szCs w:val="48"/>
        </w:rPr>
        <w:t>一战所带来最直接、明显的后果就是人力、物力的巨大损失</w:t>
      </w:r>
      <w:r w:rsidRPr="005F6951">
        <w:rPr>
          <w:rFonts w:ascii="宋体" w:hAnsi="宋体"/>
          <w:sz w:val="48"/>
          <w:szCs w:val="48"/>
        </w:rPr>
        <w:t>，</w:t>
      </w:r>
      <w:r w:rsidRPr="005F6951">
        <w:rPr>
          <w:sz w:val="48"/>
          <w:szCs w:val="48"/>
        </w:rPr>
        <w:t>其中直接死于战争的军人达</w:t>
      </w:r>
      <w:r w:rsidRPr="005F6951">
        <w:rPr>
          <w:sz w:val="48"/>
          <w:szCs w:val="48"/>
        </w:rPr>
        <w:t>900</w:t>
      </w:r>
      <w:r w:rsidRPr="005F6951">
        <w:rPr>
          <w:sz w:val="48"/>
          <w:szCs w:val="48"/>
        </w:rPr>
        <w:t>万人</w:t>
      </w:r>
      <w:r w:rsidRPr="005F6951">
        <w:rPr>
          <w:rFonts w:ascii="宋体" w:hAnsi="宋体"/>
          <w:sz w:val="48"/>
          <w:szCs w:val="48"/>
        </w:rPr>
        <w:t>，</w:t>
      </w:r>
      <w:r w:rsidRPr="005F6951">
        <w:rPr>
          <w:sz w:val="48"/>
          <w:szCs w:val="48"/>
        </w:rPr>
        <w:t>另有</w:t>
      </w:r>
      <w:r w:rsidRPr="005F6951">
        <w:rPr>
          <w:sz w:val="48"/>
          <w:szCs w:val="48"/>
        </w:rPr>
        <w:t>2</w:t>
      </w:r>
      <w:r w:rsidRPr="005F6951">
        <w:rPr>
          <w:rFonts w:hint="eastAsia"/>
          <w:sz w:val="48"/>
          <w:szCs w:val="48"/>
        </w:rPr>
        <w:t xml:space="preserve"> </w:t>
      </w:r>
      <w:r w:rsidRPr="005F6951">
        <w:rPr>
          <w:sz w:val="48"/>
          <w:szCs w:val="48"/>
        </w:rPr>
        <w:t>000</w:t>
      </w:r>
      <w:r w:rsidRPr="005F6951">
        <w:rPr>
          <w:sz w:val="48"/>
          <w:szCs w:val="48"/>
        </w:rPr>
        <w:t>多万人受伤</w:t>
      </w:r>
      <w:r w:rsidRPr="005F6951">
        <w:rPr>
          <w:rFonts w:ascii="宋体" w:hAnsi="宋体"/>
          <w:sz w:val="48"/>
          <w:szCs w:val="48"/>
        </w:rPr>
        <w:t>，</w:t>
      </w:r>
      <w:r w:rsidRPr="005F6951">
        <w:rPr>
          <w:sz w:val="48"/>
          <w:szCs w:val="48"/>
        </w:rPr>
        <w:t>350</w:t>
      </w:r>
      <w:r w:rsidRPr="005F6951">
        <w:rPr>
          <w:sz w:val="48"/>
          <w:szCs w:val="48"/>
        </w:rPr>
        <w:t>万人留下终身残疾。据此可知</w:t>
      </w:r>
      <w:r w:rsidRPr="005F6951">
        <w:rPr>
          <w:rFonts w:ascii="宋体" w:hAnsi="宋体"/>
          <w:sz w:val="48"/>
          <w:szCs w:val="48"/>
        </w:rPr>
        <w:t>，</w:t>
      </w:r>
      <w:r w:rsidRPr="005F6951">
        <w:rPr>
          <w:sz w:val="48"/>
          <w:szCs w:val="48"/>
        </w:rPr>
        <w:t>一战</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是人类历史上的灾难性战争</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从根本上动摇了欧洲的优势地位</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削弱了帝国主义的殖民力量</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促进了殖民地半殖民地民族觉醒</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176" name="综合提升.EPS" descr="id:21474905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6</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和平区一模</w:t>
      </w:r>
      <w:r w:rsidRPr="005F6951">
        <w:rPr>
          <w:rFonts w:eastAsia="Times New Roman"/>
          <w:sz w:val="48"/>
          <w:szCs w:val="48"/>
        </w:rPr>
        <w:t>)</w:t>
      </w:r>
      <w:r w:rsidRPr="005F6951">
        <w:rPr>
          <w:sz w:val="48"/>
          <w:szCs w:val="48"/>
        </w:rPr>
        <w:t>下列对下表所示第一次世界大战爆发原因的解读</w:t>
      </w:r>
      <w:r w:rsidRPr="005F6951">
        <w:rPr>
          <w:rFonts w:ascii="宋体" w:hAnsi="宋体"/>
          <w:sz w:val="48"/>
          <w:szCs w:val="48"/>
        </w:rPr>
        <w:t>，</w:t>
      </w:r>
      <w:r w:rsidRPr="005F6951">
        <w:rPr>
          <w:sz w:val="48"/>
          <w:szCs w:val="48"/>
        </w:rPr>
        <w:t>最准确的是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jc w:val="center"/>
        <w:rPr>
          <w:sz w:val="48"/>
          <w:szCs w:val="48"/>
        </w:rPr>
      </w:pPr>
      <w:r w:rsidRPr="005F6951">
        <w:rPr>
          <w:rFonts w:eastAsia="黑体"/>
          <w:sz w:val="48"/>
          <w:szCs w:val="48"/>
        </w:rPr>
        <w:t>第一次世界大战爆发的历史渊源</w:t>
      </w:r>
      <w:r w:rsidRPr="005F6951">
        <w:rPr>
          <w:rFonts w:eastAsia="Times New Roman"/>
          <w:sz w:val="48"/>
          <w:szCs w:val="48"/>
        </w:rPr>
        <w:t>(</w:t>
      </w:r>
      <w:r w:rsidRPr="005F6951">
        <w:rPr>
          <w:rFonts w:eastAsia="楷体"/>
          <w:sz w:val="48"/>
          <w:szCs w:val="48"/>
        </w:rPr>
        <w:t>部分</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观点</w:t>
            </w:r>
            <w:r w:rsidRPr="005F6951">
              <w:rPr>
                <w:sz w:val="48"/>
                <w:szCs w:val="48"/>
              </w:rPr>
              <w:t>1</w:t>
            </w:r>
            <w:r w:rsidRPr="005F6951">
              <w:rPr>
                <w:rFonts w:eastAsia="楷体"/>
                <w:sz w:val="48"/>
                <w:szCs w:val="48"/>
              </w:rPr>
              <w:t>资本主义政治经济发展的不平衡</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观点</w:t>
            </w:r>
            <w:r w:rsidRPr="005F6951">
              <w:rPr>
                <w:sz w:val="48"/>
                <w:szCs w:val="48"/>
              </w:rPr>
              <w:t>2</w:t>
            </w:r>
            <w:r w:rsidRPr="005F6951">
              <w:rPr>
                <w:rFonts w:eastAsia="楷体"/>
                <w:sz w:val="48"/>
                <w:szCs w:val="48"/>
              </w:rPr>
              <w:t>欧洲两大军事对抗组织的出现</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观点</w:t>
            </w:r>
            <w:r w:rsidRPr="005F6951">
              <w:rPr>
                <w:sz w:val="48"/>
                <w:szCs w:val="48"/>
              </w:rPr>
              <w:t>3</w:t>
            </w:r>
            <w:r w:rsidRPr="005F6951">
              <w:rPr>
                <w:rFonts w:eastAsia="楷体"/>
                <w:sz w:val="48"/>
                <w:szCs w:val="48"/>
              </w:rPr>
              <w:t>德国的崛起与欧洲各国的军备竞赛</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观点</w:t>
            </w:r>
            <w:r w:rsidRPr="005F6951">
              <w:rPr>
                <w:sz w:val="48"/>
                <w:szCs w:val="48"/>
              </w:rPr>
              <w:t>4</w:t>
            </w:r>
            <w:r w:rsidRPr="005F6951">
              <w:rPr>
                <w:rFonts w:eastAsia="楷体"/>
                <w:sz w:val="48"/>
                <w:szCs w:val="48"/>
              </w:rPr>
              <w:t>巴尔干危机埋下战争祸根</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三国同盟和三国协约的军事对抗</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英国与德国的矛盾激化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政治、经济、军事等因素的共同作用</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欧洲各国开展军备竞赛</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红桥区一模</w:t>
      </w:r>
      <w:r w:rsidRPr="005F6951">
        <w:rPr>
          <w:rFonts w:eastAsia="Times New Roman"/>
          <w:sz w:val="48"/>
          <w:szCs w:val="48"/>
        </w:rPr>
        <w:t>)</w:t>
      </w:r>
      <w:r w:rsidRPr="005F6951">
        <w:rPr>
          <w:rFonts w:hAnsi="宋体"/>
          <w:sz w:val="48"/>
          <w:szCs w:val="48"/>
        </w:rPr>
        <w:t>“</w:t>
      </w:r>
      <w:r w:rsidRPr="005F6951">
        <w:rPr>
          <w:sz w:val="48"/>
          <w:szCs w:val="48"/>
        </w:rPr>
        <w:t>当一方的战争目的是正义的</w:t>
      </w:r>
      <w:r w:rsidRPr="005F6951">
        <w:rPr>
          <w:rFonts w:ascii="宋体" w:hAnsi="宋体"/>
          <w:sz w:val="48"/>
          <w:szCs w:val="48"/>
        </w:rPr>
        <w:t>，</w:t>
      </w:r>
      <w:r w:rsidRPr="005F6951">
        <w:rPr>
          <w:sz w:val="48"/>
          <w:szCs w:val="48"/>
        </w:rPr>
        <w:t>另一方的战争目的就必然是不正义的。但这种原理并不是不可逆的</w:t>
      </w:r>
      <w:r w:rsidRPr="005F6951">
        <w:rPr>
          <w:rFonts w:ascii="宋体" w:hAnsi="宋体"/>
          <w:sz w:val="48"/>
          <w:szCs w:val="48"/>
        </w:rPr>
        <w:t>，</w:t>
      </w:r>
      <w:r w:rsidRPr="005F6951">
        <w:rPr>
          <w:sz w:val="48"/>
          <w:szCs w:val="48"/>
        </w:rPr>
        <w:t>即战争的一方是不正义的并不能说明对方就是正义的</w:t>
      </w:r>
      <w:r w:rsidRPr="005F6951">
        <w:rPr>
          <w:rFonts w:ascii="宋体" w:hAnsi="宋体"/>
          <w:sz w:val="48"/>
          <w:szCs w:val="48"/>
        </w:rPr>
        <w:t>，</w:t>
      </w:r>
      <w:r w:rsidRPr="005F6951">
        <w:rPr>
          <w:sz w:val="48"/>
          <w:szCs w:val="48"/>
        </w:rPr>
        <w:t>因为有可能战争的双方都是不正义的。</w:t>
      </w:r>
      <w:r w:rsidRPr="005F6951">
        <w:rPr>
          <w:rFonts w:hAnsi="宋体"/>
          <w:sz w:val="48"/>
          <w:szCs w:val="48"/>
        </w:rPr>
        <w:t>”</w:t>
      </w:r>
      <w:r w:rsidRPr="005F6951">
        <w:rPr>
          <w:sz w:val="48"/>
          <w:szCs w:val="48"/>
        </w:rPr>
        <w:t>下列战争性质最符合材料观点的是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鸦片战争</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亚历山大东征</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第一次世界大战</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第二次世界大战</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noProof/>
          <w:sz w:val="48"/>
          <w:szCs w:val="48"/>
        </w:rPr>
        <w:drawing>
          <wp:inline distT="0" distB="0" distL="0" distR="0">
            <wp:extent cx="292011" cy="416052"/>
            <wp:effectExtent l="0" t="0" r="0" b="0"/>
            <wp:docPr id="177" name="左x.jpg" descr="id:2147490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小说解读</w:t>
      </w:r>
      <w:r w:rsidRPr="005F6951">
        <w:rPr>
          <w:noProof/>
          <w:sz w:val="48"/>
          <w:szCs w:val="48"/>
        </w:rPr>
        <w:drawing>
          <wp:inline distT="0" distB="0" distL="0" distR="0">
            <wp:extent cx="182615" cy="416052"/>
            <wp:effectExtent l="0" t="0" r="0" b="0"/>
            <wp:docPr id="178" name="右x.jpg" descr="id:2147490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提到第一次世界大战</w:t>
      </w:r>
      <w:r w:rsidRPr="005F6951">
        <w:rPr>
          <w:rFonts w:ascii="宋体" w:hAnsi="宋体"/>
          <w:sz w:val="48"/>
          <w:szCs w:val="48"/>
        </w:rPr>
        <w:t>，</w:t>
      </w:r>
      <w:r w:rsidRPr="005F6951">
        <w:rPr>
          <w:sz w:val="48"/>
          <w:szCs w:val="48"/>
        </w:rPr>
        <w:t>世人总会想到雷马克的《西线无战事》</w:t>
      </w:r>
      <w:r w:rsidRPr="005F6951">
        <w:rPr>
          <w:rFonts w:ascii="宋体" w:hAnsi="宋体"/>
          <w:sz w:val="48"/>
          <w:szCs w:val="48"/>
        </w:rPr>
        <w:t>，</w:t>
      </w:r>
      <w:r w:rsidRPr="005F6951">
        <w:rPr>
          <w:sz w:val="48"/>
          <w:szCs w:val="48"/>
        </w:rPr>
        <w:t>书中人物克罗普</w:t>
      </w:r>
      <w:r w:rsidRPr="005F6951">
        <w:rPr>
          <w:rFonts w:eastAsia="Times New Roman"/>
          <w:sz w:val="48"/>
          <w:szCs w:val="48"/>
        </w:rPr>
        <w:t>(</w:t>
      </w:r>
      <w:r w:rsidRPr="005F6951">
        <w:rPr>
          <w:rFonts w:eastAsia="楷体"/>
          <w:sz w:val="48"/>
          <w:szCs w:val="48"/>
        </w:rPr>
        <w:t>德国人</w:t>
      </w:r>
      <w:r w:rsidRPr="005F6951">
        <w:rPr>
          <w:rFonts w:eastAsia="Times New Roman"/>
          <w:sz w:val="48"/>
          <w:szCs w:val="48"/>
        </w:rPr>
        <w:t>)</w:t>
      </w:r>
      <w:r w:rsidRPr="005F6951">
        <w:rPr>
          <w:sz w:val="48"/>
          <w:szCs w:val="48"/>
        </w:rPr>
        <w:t>有这样的疑问</w:t>
      </w:r>
      <w:r w:rsidRPr="005F6951">
        <w:rPr>
          <w:rFonts w:ascii="宋体" w:hAnsi="宋体"/>
          <w:sz w:val="48"/>
          <w:szCs w:val="48"/>
        </w:rPr>
        <w:t>：</w:t>
      </w:r>
      <w:r w:rsidRPr="005F6951">
        <w:rPr>
          <w:rFonts w:hAnsi="宋体"/>
          <w:sz w:val="48"/>
          <w:szCs w:val="48"/>
        </w:rPr>
        <w:t>“</w:t>
      </w:r>
      <w:r w:rsidRPr="005F6951">
        <w:rPr>
          <w:sz w:val="48"/>
          <w:szCs w:val="48"/>
        </w:rPr>
        <w:t>我们在这里保卫祖国</w:t>
      </w:r>
      <w:r w:rsidRPr="005F6951">
        <w:rPr>
          <w:rFonts w:ascii="宋体" w:hAnsi="宋体"/>
          <w:sz w:val="48"/>
          <w:szCs w:val="48"/>
        </w:rPr>
        <w:t>，</w:t>
      </w:r>
      <w:r w:rsidRPr="005F6951">
        <w:rPr>
          <w:sz w:val="48"/>
          <w:szCs w:val="48"/>
        </w:rPr>
        <w:t>那一边的法国人也在保卫他们的祖国。好了</w:t>
      </w:r>
      <w:r w:rsidRPr="005F6951">
        <w:rPr>
          <w:rFonts w:ascii="宋体" w:hAnsi="宋体"/>
          <w:sz w:val="48"/>
          <w:szCs w:val="48"/>
        </w:rPr>
        <w:t>，</w:t>
      </w:r>
      <w:r w:rsidRPr="005F6951">
        <w:rPr>
          <w:sz w:val="48"/>
          <w:szCs w:val="48"/>
        </w:rPr>
        <w:t>究竟谁对</w:t>
      </w:r>
      <w:r w:rsidRPr="005F6951">
        <w:rPr>
          <w:rFonts w:ascii="宋体" w:hAnsi="宋体"/>
          <w:sz w:val="48"/>
          <w:szCs w:val="48"/>
        </w:rPr>
        <w:t>？</w:t>
      </w:r>
      <w:r w:rsidRPr="005F6951">
        <w:rPr>
          <w:rFonts w:hAnsi="宋体"/>
          <w:sz w:val="48"/>
          <w:szCs w:val="48"/>
        </w:rPr>
        <w:t>”</w:t>
      </w:r>
      <w:r w:rsidRPr="005F6951">
        <w:rPr>
          <w:sz w:val="48"/>
          <w:szCs w:val="48"/>
        </w:rPr>
        <w:t>作者旨在</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说明这场战争性质难以判断</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激起世人反省战争和反对战争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仅展示战争带来的迷茫痛苦</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揭露战争充满罪恶而毫无意义</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rFonts w:hAnsi="宋体"/>
          <w:sz w:val="48"/>
          <w:szCs w:val="48"/>
        </w:rPr>
        <w:t>“</w:t>
      </w:r>
      <w:r w:rsidRPr="005F6951">
        <w:rPr>
          <w:sz w:val="48"/>
          <w:szCs w:val="48"/>
        </w:rPr>
        <w:t>在第一次世界大战期间</w:t>
      </w:r>
      <w:r w:rsidRPr="005F6951">
        <w:rPr>
          <w:rFonts w:ascii="宋体" w:hAnsi="宋体"/>
          <w:sz w:val="48"/>
          <w:szCs w:val="48"/>
        </w:rPr>
        <w:t>，</w:t>
      </w:r>
      <w:r w:rsidRPr="005F6951">
        <w:rPr>
          <w:sz w:val="48"/>
          <w:szCs w:val="48"/>
        </w:rPr>
        <w:t>英国失去了</w:t>
      </w:r>
      <w:r w:rsidRPr="005F6951">
        <w:rPr>
          <w:sz w:val="48"/>
          <w:szCs w:val="48"/>
        </w:rPr>
        <w:t>1/4</w:t>
      </w:r>
      <w:r w:rsidRPr="005F6951">
        <w:rPr>
          <w:sz w:val="48"/>
          <w:szCs w:val="48"/>
        </w:rPr>
        <w:t>的对外投资</w:t>
      </w:r>
      <w:r w:rsidRPr="005F6951">
        <w:rPr>
          <w:rFonts w:ascii="宋体" w:hAnsi="宋体"/>
          <w:sz w:val="48"/>
          <w:szCs w:val="48"/>
        </w:rPr>
        <w:t>，</w:t>
      </w:r>
      <w:r w:rsidRPr="005F6951">
        <w:rPr>
          <w:sz w:val="48"/>
          <w:szCs w:val="48"/>
        </w:rPr>
        <w:t>法国失去了</w:t>
      </w:r>
      <w:r w:rsidRPr="005F6951">
        <w:rPr>
          <w:sz w:val="48"/>
          <w:szCs w:val="48"/>
        </w:rPr>
        <w:t>1/3</w:t>
      </w:r>
      <w:r w:rsidRPr="005F6951">
        <w:rPr>
          <w:sz w:val="48"/>
          <w:szCs w:val="48"/>
        </w:rPr>
        <w:t>的对外投资</w:t>
      </w:r>
      <w:r w:rsidRPr="005F6951">
        <w:rPr>
          <w:rFonts w:ascii="宋体" w:hAnsi="宋体"/>
          <w:sz w:val="48"/>
          <w:szCs w:val="48"/>
        </w:rPr>
        <w:t>，</w:t>
      </w:r>
      <w:r w:rsidRPr="005F6951">
        <w:rPr>
          <w:sz w:val="48"/>
          <w:szCs w:val="48"/>
        </w:rPr>
        <w:t>德国失去了全部对外投资</w:t>
      </w:r>
      <w:r w:rsidRPr="005F6951">
        <w:rPr>
          <w:rFonts w:hAnsi="宋体"/>
          <w:sz w:val="48"/>
          <w:szCs w:val="48"/>
        </w:rPr>
        <w:t>……”</w:t>
      </w:r>
      <w:r w:rsidRPr="005F6951">
        <w:rPr>
          <w:sz w:val="48"/>
          <w:szCs w:val="48"/>
        </w:rPr>
        <w:t>由此可见</w:t>
      </w:r>
      <w:r w:rsidRPr="005F6951">
        <w:rPr>
          <w:rFonts w:ascii="宋体" w:hAnsi="宋体"/>
          <w:sz w:val="48"/>
          <w:szCs w:val="48"/>
        </w:rPr>
        <w:t>，</w:t>
      </w:r>
      <w:r w:rsidRPr="005F6951">
        <w:rPr>
          <w:sz w:val="48"/>
          <w:szCs w:val="48"/>
        </w:rPr>
        <w:t>第一次世界大战</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改变了传统的世界政治格局</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大大削弱了欧洲的力量</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促进殖民地国家的民族觉醒</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推动了科学技术的进步</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sz w:val="48"/>
          <w:szCs w:val="48"/>
        </w:rPr>
        <w:t>识读下列图片</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4556962" cy="7315200"/>
            <wp:effectExtent l="0" t="0" r="0" b="0"/>
            <wp:docPr id="179" name="ds115.jpg" descr="id:21474905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2"/>
                    <a:stretch>
                      <a:fillRect/>
                    </a:stretch>
                  </pic:blipFill>
                  <pic:spPr>
                    <a:xfrm>
                      <a:off x="0" y="0"/>
                      <a:ext cx="14556962" cy="731520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摘编自钱乘旦主编《新世界史纲要》</w:t>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根据上图并结合所学知识</w:t>
      </w:r>
      <w:r w:rsidRPr="005F6951">
        <w:rPr>
          <w:rFonts w:ascii="宋体" w:hAnsi="宋体"/>
          <w:sz w:val="48"/>
          <w:szCs w:val="48"/>
        </w:rPr>
        <w:t>，</w:t>
      </w:r>
      <w:r w:rsidRPr="005F6951">
        <w:rPr>
          <w:sz w:val="48"/>
          <w:szCs w:val="48"/>
        </w:rPr>
        <w:t>判断下列表述是否正确。</w:t>
      </w:r>
      <w:r w:rsidRPr="005F6951">
        <w:rPr>
          <w:rFonts w:eastAsia="Times New Roman"/>
          <w:sz w:val="48"/>
          <w:szCs w:val="48"/>
        </w:rPr>
        <w:t>(</w:t>
      </w:r>
      <w:r w:rsidRPr="005F6951">
        <w:rPr>
          <w:rFonts w:eastAsia="楷体"/>
          <w:sz w:val="48"/>
          <w:szCs w:val="48"/>
        </w:rPr>
        <w:t>请在正确项后的括号内打</w:t>
      </w:r>
      <w:r w:rsidRPr="005F6951">
        <w:rPr>
          <w:rFonts w:eastAsia="楷体" w:hAnsi="楷体"/>
          <w:sz w:val="48"/>
          <w:szCs w:val="48"/>
        </w:rPr>
        <w:t>“</w:t>
      </w:r>
      <w:r w:rsidRPr="005F6951">
        <w:rPr>
          <w:rFonts w:eastAsia="Times New Roman" w:hint="eastAsia"/>
          <w:sz w:val="48"/>
          <w:szCs w:val="48"/>
        </w:rPr>
        <w:t>􀳫</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错误项后的括号内打</w:t>
      </w:r>
      <w:r w:rsidRPr="005F6951">
        <w:rPr>
          <w:rFonts w:eastAsia="楷体" w:hAnsi="楷体"/>
          <w:sz w:val="48"/>
          <w:szCs w:val="48"/>
        </w:rPr>
        <w:t>“</w:t>
      </w:r>
      <w:r w:rsidRPr="005F6951">
        <w:rPr>
          <w:rFonts w:eastAsia="Times New Roman" w:hint="eastAsia"/>
          <w:sz w:val="48"/>
          <w:szCs w:val="48"/>
        </w:rPr>
        <w:t>✕</w:t>
      </w:r>
      <w:r w:rsidRPr="005F6951">
        <w:rPr>
          <w:rFonts w:eastAsia="楷体" w:hAnsi="楷体"/>
          <w:sz w:val="48"/>
          <w:szCs w:val="48"/>
        </w:rPr>
        <w:t>”</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rFonts w:ascii="宋体" w:hAnsi="宋体"/>
          <w:sz w:val="48"/>
          <w:szCs w:val="48"/>
        </w:rPr>
        <w:t>①</w:t>
      </w:r>
      <w:r w:rsidRPr="005F6951">
        <w:rPr>
          <w:sz w:val="48"/>
          <w:szCs w:val="48"/>
        </w:rPr>
        <w:t>第一次世界大战前</w:t>
      </w:r>
      <w:r w:rsidRPr="005F6951">
        <w:rPr>
          <w:rFonts w:ascii="宋体" w:hAnsi="宋体"/>
          <w:sz w:val="48"/>
          <w:szCs w:val="48"/>
        </w:rPr>
        <w:t>，</w:t>
      </w:r>
      <w:r w:rsidRPr="005F6951">
        <w:rPr>
          <w:sz w:val="48"/>
          <w:szCs w:val="48"/>
        </w:rPr>
        <w:t>欧洲已经是世界经济的中心。</w:t>
      </w:r>
      <w:r w:rsidRPr="005F6951">
        <w:rPr>
          <w:rFonts w:eastAsia="Times New Roman"/>
          <w:sz w:val="48"/>
          <w:szCs w:val="48"/>
        </w:rPr>
        <w:t>(</w:t>
      </w:r>
      <w:r w:rsidRPr="005F6951">
        <w:rPr>
          <w:rFonts w:eastAsia="Times New Roman" w:hint="eastAsia"/>
          <w:color w:val="00FFFF"/>
          <w:sz w:val="48"/>
          <w:szCs w:val="48"/>
        </w:rPr>
        <w:t>􀳫</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rFonts w:ascii="宋体" w:hAnsi="宋体"/>
          <w:sz w:val="48"/>
          <w:szCs w:val="48"/>
        </w:rPr>
        <w:t>②</w:t>
      </w:r>
      <w:r w:rsidRPr="005F6951">
        <w:rPr>
          <w:sz w:val="48"/>
          <w:szCs w:val="48"/>
        </w:rPr>
        <w:t>三国同盟与三国协约的形成</w:t>
      </w:r>
      <w:r w:rsidRPr="005F6951">
        <w:rPr>
          <w:rFonts w:ascii="宋体" w:hAnsi="宋体"/>
          <w:sz w:val="48"/>
          <w:szCs w:val="48"/>
        </w:rPr>
        <w:t>，</w:t>
      </w:r>
      <w:r w:rsidRPr="005F6951">
        <w:rPr>
          <w:sz w:val="48"/>
          <w:szCs w:val="48"/>
        </w:rPr>
        <w:t>暂时缓和了列强之间的矛盾。</w:t>
      </w:r>
      <w:r w:rsidRPr="005F6951">
        <w:rPr>
          <w:rFonts w:eastAsia="Times New Roman"/>
          <w:sz w:val="48"/>
          <w:szCs w:val="48"/>
        </w:rPr>
        <w:t>(</w:t>
      </w:r>
      <w:r w:rsidRPr="005F6951">
        <w:rPr>
          <w:rFonts w:eastAsia="Times New Roman" w:hint="eastAsia"/>
          <w:color w:val="00FFFF"/>
          <w:sz w:val="48"/>
          <w:szCs w:val="48"/>
        </w:rPr>
        <w:t>✕</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rFonts w:ascii="宋体" w:hAnsi="宋体"/>
          <w:sz w:val="48"/>
          <w:szCs w:val="48"/>
        </w:rPr>
        <w:t>③</w:t>
      </w:r>
      <w:r w:rsidRPr="005F6951">
        <w:rPr>
          <w:sz w:val="48"/>
          <w:szCs w:val="48"/>
        </w:rPr>
        <w:t>第一次世界大战是西方列强争夺世界霸权的结果。</w:t>
      </w:r>
      <w:r w:rsidRPr="005F6951">
        <w:rPr>
          <w:rFonts w:eastAsia="Times New Roman"/>
          <w:sz w:val="48"/>
          <w:szCs w:val="48"/>
        </w:rPr>
        <w:t>(</w:t>
      </w:r>
      <w:r w:rsidRPr="005F6951">
        <w:rPr>
          <w:rFonts w:eastAsia="Times New Roman" w:hint="eastAsia"/>
          <w:color w:val="00FFFF"/>
          <w:sz w:val="48"/>
          <w:szCs w:val="48"/>
        </w:rPr>
        <w:t>􀳫</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根据图中第一次世界大战的</w:t>
      </w:r>
      <w:r w:rsidRPr="005F6951">
        <w:rPr>
          <w:rFonts w:hAnsi="宋体"/>
          <w:sz w:val="48"/>
          <w:szCs w:val="48"/>
        </w:rPr>
        <w:t>“</w:t>
      </w:r>
      <w:r w:rsidRPr="005F6951">
        <w:rPr>
          <w:sz w:val="48"/>
          <w:szCs w:val="48"/>
        </w:rPr>
        <w:t>大致经过</w:t>
      </w:r>
      <w:r w:rsidRPr="005F6951">
        <w:rPr>
          <w:rFonts w:hAnsi="宋体"/>
          <w:sz w:val="48"/>
          <w:szCs w:val="48"/>
        </w:rPr>
        <w:t>”</w:t>
      </w:r>
      <w:r w:rsidRPr="005F6951">
        <w:rPr>
          <w:rFonts w:ascii="宋体" w:hAnsi="宋体"/>
          <w:sz w:val="48"/>
          <w:szCs w:val="48"/>
        </w:rPr>
        <w:t>，</w:t>
      </w:r>
      <w:r w:rsidRPr="005F6951">
        <w:rPr>
          <w:sz w:val="48"/>
          <w:szCs w:val="48"/>
        </w:rPr>
        <w:t>绘制第一次世界大战进程时间轴。</w:t>
      </w:r>
    </w:p>
    <w:p w:rsidR="006B5929" w:rsidRPr="005F6951" w:rsidRDefault="00095A19">
      <w:pPr>
        <w:overflowPunct w:val="0"/>
        <w:snapToGrid w:val="0"/>
        <w:spacing w:line="360" w:lineRule="auto"/>
        <w:rPr>
          <w:sz w:val="48"/>
          <w:szCs w:val="48"/>
        </w:rPr>
      </w:pPr>
      <w:r w:rsidRPr="005F6951">
        <w:rPr>
          <w:noProof/>
          <w:color w:val="00FFFF"/>
          <w:sz w:val="48"/>
          <w:szCs w:val="48"/>
        </w:rPr>
        <w:lastRenderedPageBreak/>
        <w:drawing>
          <wp:inline distT="0" distB="0" distL="0" distR="0">
            <wp:extent cx="5675729" cy="1996440"/>
            <wp:effectExtent l="0" t="0" r="0" b="0"/>
            <wp:docPr id="180" name="ds01.jpg" descr="id:2147490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3"/>
                    <a:stretch>
                      <a:fillRect/>
                    </a:stretch>
                  </pic:blipFill>
                  <pic:spPr>
                    <a:xfrm>
                      <a:off x="0" y="0"/>
                      <a:ext cx="5675729" cy="199644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综上所述</w:t>
      </w:r>
      <w:r w:rsidRPr="005F6951">
        <w:rPr>
          <w:rFonts w:ascii="宋体" w:hAnsi="宋体"/>
          <w:sz w:val="48"/>
          <w:szCs w:val="48"/>
        </w:rPr>
        <w:t>，</w:t>
      </w:r>
      <w:r w:rsidRPr="005F6951">
        <w:rPr>
          <w:sz w:val="48"/>
          <w:szCs w:val="48"/>
        </w:rPr>
        <w:t>从资本主义发展、社会主义运动、民族解放运动等角度</w:t>
      </w:r>
      <w:r w:rsidRPr="005F6951">
        <w:rPr>
          <w:rFonts w:ascii="宋体" w:hAnsi="宋体"/>
          <w:sz w:val="48"/>
          <w:szCs w:val="48"/>
        </w:rPr>
        <w:t>，</w:t>
      </w:r>
      <w:r w:rsidRPr="005F6951">
        <w:rPr>
          <w:sz w:val="48"/>
          <w:szCs w:val="48"/>
        </w:rPr>
        <w:t>全面分析第一次世界大战给全世界带来的</w:t>
      </w:r>
      <w:r w:rsidRPr="005F6951">
        <w:rPr>
          <w:rFonts w:hAnsi="宋体"/>
          <w:sz w:val="48"/>
          <w:szCs w:val="48"/>
        </w:rPr>
        <w:t>“</w:t>
      </w:r>
      <w:r w:rsidRPr="005F6951">
        <w:rPr>
          <w:sz w:val="48"/>
          <w:szCs w:val="48"/>
        </w:rPr>
        <w:t>巨大震荡</w:t>
      </w:r>
      <w:r w:rsidRPr="005F6951">
        <w:rPr>
          <w:rFonts w:hAnsi="宋体"/>
          <w:sz w:val="48"/>
          <w:szCs w:val="48"/>
        </w:rPr>
        <w:t>”</w:t>
      </w:r>
      <w:r w:rsidRPr="005F6951">
        <w:rPr>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资本主义发展</w:t>
      </w:r>
      <w:r w:rsidRPr="005F6951">
        <w:rPr>
          <w:rFonts w:ascii="宋体" w:hAnsi="宋体"/>
          <w:color w:val="00FFFF"/>
          <w:sz w:val="48"/>
          <w:szCs w:val="48"/>
        </w:rPr>
        <w:t>：</w:t>
      </w:r>
      <w:r w:rsidRPr="005F6951">
        <w:rPr>
          <w:color w:val="00FFFF"/>
          <w:sz w:val="48"/>
          <w:szCs w:val="48"/>
        </w:rPr>
        <w:t>第一次世界大战后签署的《凡尔赛条约》和《九国公约》等一系列条约</w:t>
      </w:r>
      <w:r w:rsidRPr="005F6951">
        <w:rPr>
          <w:rFonts w:ascii="宋体" w:hAnsi="宋体"/>
          <w:color w:val="00FFFF"/>
          <w:sz w:val="48"/>
          <w:szCs w:val="48"/>
        </w:rPr>
        <w:t>，</w:t>
      </w:r>
      <w:r w:rsidRPr="005F6951">
        <w:rPr>
          <w:color w:val="00FFFF"/>
          <w:sz w:val="48"/>
          <w:szCs w:val="48"/>
        </w:rPr>
        <w:t>建立了被称为</w:t>
      </w:r>
      <w:r w:rsidRPr="005F6951">
        <w:rPr>
          <w:rFonts w:hAnsi="宋体"/>
          <w:color w:val="00FFFF"/>
          <w:sz w:val="48"/>
          <w:szCs w:val="48"/>
        </w:rPr>
        <w:t>“</w:t>
      </w:r>
      <w:r w:rsidRPr="005F6951">
        <w:rPr>
          <w:color w:val="00FFFF"/>
          <w:sz w:val="48"/>
          <w:szCs w:val="48"/>
        </w:rPr>
        <w:t>凡尔赛</w:t>
      </w:r>
      <w:r w:rsidRPr="005F6951">
        <w:rPr>
          <w:rFonts w:hAnsi="宋体"/>
          <w:color w:val="00FFFF"/>
          <w:sz w:val="48"/>
          <w:szCs w:val="48"/>
        </w:rPr>
        <w:t>—</w:t>
      </w:r>
      <w:r w:rsidRPr="005F6951">
        <w:rPr>
          <w:color w:val="00FFFF"/>
          <w:sz w:val="48"/>
          <w:szCs w:val="48"/>
        </w:rPr>
        <w:t>华盛顿体系</w:t>
      </w:r>
      <w:r w:rsidRPr="005F6951">
        <w:rPr>
          <w:rFonts w:hAnsi="宋体"/>
          <w:color w:val="00FFFF"/>
          <w:sz w:val="48"/>
          <w:szCs w:val="48"/>
        </w:rPr>
        <w:t>”</w:t>
      </w:r>
      <w:r w:rsidRPr="005F6951">
        <w:rPr>
          <w:color w:val="00FFFF"/>
          <w:sz w:val="48"/>
          <w:szCs w:val="48"/>
        </w:rPr>
        <w:t>的国际新秩序。这一体系暂时缓和了帝国主义国家之间的矛盾</w:t>
      </w:r>
      <w:r w:rsidRPr="005F6951">
        <w:rPr>
          <w:rFonts w:ascii="宋体" w:hAnsi="宋体"/>
          <w:color w:val="00FFFF"/>
          <w:sz w:val="48"/>
          <w:szCs w:val="48"/>
        </w:rPr>
        <w:t>，</w:t>
      </w:r>
      <w:r w:rsidRPr="005F6951">
        <w:rPr>
          <w:color w:val="00FFFF"/>
          <w:sz w:val="48"/>
          <w:szCs w:val="48"/>
        </w:rPr>
        <w:t>但也为第二次世界大战的爆发埋下了隐患。</w:t>
      </w:r>
    </w:p>
    <w:p w:rsidR="006B5929" w:rsidRPr="005F6951" w:rsidRDefault="00095A19">
      <w:pPr>
        <w:overflowPunct w:val="0"/>
        <w:snapToGrid w:val="0"/>
        <w:spacing w:line="360" w:lineRule="auto"/>
        <w:rPr>
          <w:sz w:val="48"/>
          <w:szCs w:val="48"/>
        </w:rPr>
      </w:pPr>
      <w:r w:rsidRPr="005F6951">
        <w:rPr>
          <w:color w:val="00FFFF"/>
          <w:sz w:val="48"/>
          <w:szCs w:val="48"/>
        </w:rPr>
        <w:t xml:space="preserve">　　社会主义运动</w:t>
      </w:r>
      <w:r w:rsidRPr="005F6951">
        <w:rPr>
          <w:rFonts w:ascii="宋体" w:hAnsi="宋体"/>
          <w:color w:val="00FFFF"/>
          <w:sz w:val="48"/>
          <w:szCs w:val="48"/>
        </w:rPr>
        <w:t>：</w:t>
      </w:r>
      <w:r w:rsidRPr="005F6951">
        <w:rPr>
          <w:color w:val="00FFFF"/>
          <w:sz w:val="48"/>
          <w:szCs w:val="48"/>
        </w:rPr>
        <w:t>俄国在第一次世界大战期间爆发了十月革命</w:t>
      </w:r>
      <w:r w:rsidRPr="005F6951">
        <w:rPr>
          <w:rFonts w:ascii="宋体" w:hAnsi="宋体"/>
          <w:color w:val="00FFFF"/>
          <w:sz w:val="48"/>
          <w:szCs w:val="48"/>
        </w:rPr>
        <w:t>，</w:t>
      </w:r>
      <w:r w:rsidRPr="005F6951">
        <w:rPr>
          <w:color w:val="00FFFF"/>
          <w:sz w:val="48"/>
          <w:szCs w:val="48"/>
        </w:rPr>
        <w:t>建立了世界上第一个无产阶级专政的国家</w:t>
      </w:r>
      <w:r w:rsidRPr="005F6951">
        <w:rPr>
          <w:rFonts w:ascii="宋体" w:hAnsi="宋体"/>
          <w:color w:val="00FFFF"/>
          <w:sz w:val="48"/>
          <w:szCs w:val="48"/>
        </w:rPr>
        <w:t>，</w:t>
      </w:r>
      <w:r w:rsidRPr="005F6951">
        <w:rPr>
          <w:color w:val="00FFFF"/>
          <w:sz w:val="48"/>
          <w:szCs w:val="48"/>
        </w:rPr>
        <w:t>将社会主义由理想变为现实</w:t>
      </w:r>
      <w:r w:rsidRPr="005F6951">
        <w:rPr>
          <w:rFonts w:ascii="宋体" w:hAnsi="宋体"/>
          <w:color w:val="00FFFF"/>
          <w:sz w:val="48"/>
          <w:szCs w:val="48"/>
        </w:rPr>
        <w:t>，</w:t>
      </w:r>
      <w:r w:rsidRPr="005F6951">
        <w:rPr>
          <w:color w:val="00FFFF"/>
          <w:sz w:val="48"/>
          <w:szCs w:val="48"/>
        </w:rPr>
        <w:t>开始了轰轰烈烈的社会主义建设。</w:t>
      </w:r>
    </w:p>
    <w:p w:rsidR="006B5929" w:rsidRPr="005F6951" w:rsidRDefault="00095A19">
      <w:pPr>
        <w:overflowPunct w:val="0"/>
        <w:snapToGrid w:val="0"/>
        <w:spacing w:line="360" w:lineRule="auto"/>
        <w:rPr>
          <w:sz w:val="48"/>
          <w:szCs w:val="48"/>
        </w:rPr>
      </w:pPr>
      <w:r w:rsidRPr="005F6951">
        <w:rPr>
          <w:color w:val="00FFFF"/>
          <w:sz w:val="48"/>
          <w:szCs w:val="48"/>
        </w:rPr>
        <w:t xml:space="preserve">　　民族解放运动</w:t>
      </w:r>
      <w:r w:rsidRPr="005F6951">
        <w:rPr>
          <w:rFonts w:ascii="宋体" w:hAnsi="宋体"/>
          <w:color w:val="00FFFF"/>
          <w:sz w:val="48"/>
          <w:szCs w:val="48"/>
        </w:rPr>
        <w:t>：</w:t>
      </w:r>
      <w:r w:rsidRPr="005F6951">
        <w:rPr>
          <w:color w:val="00FFFF"/>
          <w:sz w:val="48"/>
          <w:szCs w:val="48"/>
        </w:rPr>
        <w:t>第一次世界大战削弱了西方殖民势力</w:t>
      </w:r>
      <w:r w:rsidRPr="005F6951">
        <w:rPr>
          <w:rFonts w:ascii="宋体" w:hAnsi="宋体"/>
          <w:color w:val="00FFFF"/>
          <w:sz w:val="48"/>
          <w:szCs w:val="48"/>
        </w:rPr>
        <w:t>，</w:t>
      </w:r>
      <w:r w:rsidRPr="005F6951">
        <w:rPr>
          <w:color w:val="00FFFF"/>
          <w:sz w:val="48"/>
          <w:szCs w:val="48"/>
        </w:rPr>
        <w:t>激化了殖民地半殖民地国家与宗主国之间的矛盾</w:t>
      </w:r>
      <w:r w:rsidRPr="005F6951">
        <w:rPr>
          <w:rFonts w:ascii="宋体" w:hAnsi="宋体"/>
          <w:color w:val="00FFFF"/>
          <w:sz w:val="48"/>
          <w:szCs w:val="48"/>
        </w:rPr>
        <w:t>，</w:t>
      </w:r>
      <w:r w:rsidRPr="005F6951">
        <w:rPr>
          <w:color w:val="00FFFF"/>
          <w:sz w:val="48"/>
          <w:szCs w:val="48"/>
        </w:rPr>
        <w:t>促进了殖民地半殖民地国家的民族觉醒。第一次世界大战结束前后</w:t>
      </w:r>
      <w:r w:rsidRPr="005F6951">
        <w:rPr>
          <w:rFonts w:ascii="宋体" w:hAnsi="宋体"/>
          <w:color w:val="00FFFF"/>
          <w:sz w:val="48"/>
          <w:szCs w:val="48"/>
        </w:rPr>
        <w:t>，</w:t>
      </w:r>
      <w:r w:rsidRPr="005F6951">
        <w:rPr>
          <w:color w:val="00FFFF"/>
          <w:sz w:val="48"/>
          <w:szCs w:val="48"/>
        </w:rPr>
        <w:t>亚非拉地区民族民主运动高涨。</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181" name="素养培优.EPS" descr="id:21474905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6</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13</w:t>
      </w:r>
      <w:r w:rsidRPr="005F6951">
        <w:rPr>
          <w:sz w:val="48"/>
          <w:szCs w:val="48"/>
        </w:rPr>
        <w:t>第一次世界大战是一场发生在欧洲</w:t>
      </w:r>
      <w:r w:rsidRPr="005F6951">
        <w:rPr>
          <w:rFonts w:ascii="宋体" w:hAnsi="宋体"/>
          <w:sz w:val="48"/>
          <w:szCs w:val="48"/>
        </w:rPr>
        <w:t>，</w:t>
      </w:r>
      <w:r w:rsidRPr="005F6951">
        <w:rPr>
          <w:sz w:val="48"/>
          <w:szCs w:val="48"/>
        </w:rPr>
        <w:t>但波及全世界的世界大战。当时世界上的大多数国家都卷入了这场战争。阅读下列材料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图说历史</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如图</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3789504" cy="1975104"/>
            <wp:effectExtent l="0" t="0" r="0" b="0"/>
            <wp:docPr id="182" name="hnxxls03.jpg" descr="id:21474905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64"/>
                    <a:stretch>
                      <a:fillRect/>
                    </a:stretch>
                  </pic:blipFill>
                  <pic:spPr>
                    <a:xfrm>
                      <a:off x="0" y="0"/>
                      <a:ext cx="3789504" cy="197510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上图反映的是第一次世界大战前两大军事集团对峙的局面。图中的德国和英国分别是哪一军事集团的核心国</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三国同盟</w:t>
      </w:r>
      <w:r w:rsidRPr="005F6951">
        <w:rPr>
          <w:rFonts w:ascii="宋体" w:hAnsi="宋体"/>
          <w:color w:val="00FFFF"/>
          <w:sz w:val="48"/>
          <w:szCs w:val="48"/>
        </w:rPr>
        <w:t>；</w:t>
      </w:r>
      <w:r w:rsidRPr="005F6951">
        <w:rPr>
          <w:color w:val="00FFFF"/>
          <w:sz w:val="48"/>
          <w:szCs w:val="48"/>
        </w:rPr>
        <w:t>三国协约。</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追根溯源</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第一次世界大战前夕欧洲主要资本主义国家经济发展与殖民地占有情况</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国家英法德</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工业产量位次</w:t>
            </w:r>
            <w:r w:rsidRPr="005F6951">
              <w:rPr>
                <w:sz w:val="48"/>
                <w:szCs w:val="48"/>
              </w:rPr>
              <w:t>231</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殖民地面积</w:t>
            </w:r>
          </w:p>
          <w:p w:rsidR="006B5929" w:rsidRPr="005F6951" w:rsidRDefault="00095A19">
            <w:pPr>
              <w:overflowPunct w:val="0"/>
              <w:snapToGrid w:val="0"/>
              <w:spacing w:line="360" w:lineRule="auto"/>
              <w:jc w:val="center"/>
              <w:rPr>
                <w:sz w:val="48"/>
                <w:szCs w:val="48"/>
              </w:rPr>
            </w:pPr>
            <w:r w:rsidRPr="005F6951">
              <w:rPr>
                <w:rFonts w:eastAsia="Times New Roman"/>
                <w:sz w:val="48"/>
                <w:szCs w:val="48"/>
              </w:rPr>
              <w:t>(</w:t>
            </w:r>
            <w:r w:rsidRPr="005F6951">
              <w:rPr>
                <w:rFonts w:eastAsia="楷体"/>
                <w:sz w:val="48"/>
                <w:szCs w:val="48"/>
              </w:rPr>
              <w:t>万平方千米</w:t>
            </w:r>
            <w:r w:rsidRPr="005F6951">
              <w:rPr>
                <w:rFonts w:eastAsia="Times New Roman"/>
                <w:sz w:val="48"/>
                <w:szCs w:val="48"/>
              </w:rPr>
              <w:t>)</w:t>
            </w:r>
            <w:r w:rsidRPr="005F6951">
              <w:rPr>
                <w:sz w:val="48"/>
                <w:szCs w:val="48"/>
              </w:rPr>
              <w:t>33501060290</w:t>
            </w:r>
          </w:p>
        </w:tc>
      </w:tr>
    </w:tbl>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w:t>
      </w:r>
      <w:r w:rsidRPr="005F6951">
        <w:rPr>
          <w:rFonts w:ascii="宋体" w:hAnsi="宋体"/>
          <w:sz w:val="48"/>
          <w:szCs w:val="48"/>
        </w:rPr>
        <w:t>，</w:t>
      </w:r>
      <w:r w:rsidRPr="005F6951">
        <w:rPr>
          <w:sz w:val="48"/>
          <w:szCs w:val="48"/>
        </w:rPr>
        <w:t>分析第一次世界大战爆发的根本原因。</w:t>
      </w:r>
    </w:p>
    <w:p w:rsidR="006B5929" w:rsidRPr="005F6951" w:rsidRDefault="00095A19">
      <w:pPr>
        <w:overflowPunct w:val="0"/>
        <w:snapToGrid w:val="0"/>
        <w:spacing w:line="360" w:lineRule="auto"/>
        <w:rPr>
          <w:sz w:val="48"/>
          <w:szCs w:val="48"/>
        </w:rPr>
      </w:pPr>
      <w:r w:rsidRPr="005F6951">
        <w:rPr>
          <w:color w:val="00FFFF"/>
          <w:sz w:val="48"/>
          <w:szCs w:val="48"/>
        </w:rPr>
        <w:t>帝国主义国家间政治、经济发展不平衡。</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揭穿谎言</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sz w:val="48"/>
          <w:szCs w:val="48"/>
        </w:rPr>
        <w:t>1914</w:t>
      </w:r>
      <w:r w:rsidRPr="005F6951">
        <w:rPr>
          <w:rFonts w:eastAsia="楷体"/>
          <w:sz w:val="48"/>
          <w:szCs w:val="48"/>
        </w:rPr>
        <w:t>年</w:t>
      </w:r>
      <w:r w:rsidRPr="005F6951">
        <w:rPr>
          <w:sz w:val="48"/>
          <w:szCs w:val="48"/>
        </w:rPr>
        <w:t>8</w:t>
      </w:r>
      <w:r w:rsidRPr="005F6951">
        <w:rPr>
          <w:rFonts w:eastAsia="楷体"/>
          <w:sz w:val="48"/>
          <w:szCs w:val="48"/>
        </w:rPr>
        <w:t>月</w:t>
      </w:r>
      <w:r w:rsidRPr="005F6951">
        <w:rPr>
          <w:sz w:val="48"/>
          <w:szCs w:val="48"/>
        </w:rPr>
        <w:t>4</w:t>
      </w:r>
      <w:r w:rsidRPr="005F6951">
        <w:rPr>
          <w:rFonts w:eastAsia="楷体"/>
          <w:sz w:val="48"/>
          <w:szCs w:val="48"/>
        </w:rPr>
        <w:t>日</w:t>
      </w:r>
      <w:r w:rsidRPr="005F6951">
        <w:rPr>
          <w:rFonts w:ascii="宋体" w:hAnsi="宋体"/>
          <w:sz w:val="48"/>
          <w:szCs w:val="48"/>
        </w:rPr>
        <w:t>，</w:t>
      </w:r>
      <w:r w:rsidRPr="005F6951">
        <w:rPr>
          <w:rFonts w:eastAsia="楷体"/>
          <w:sz w:val="48"/>
          <w:szCs w:val="48"/>
        </w:rPr>
        <w:t>德国政府声称</w:t>
      </w:r>
      <w:r w:rsidRPr="005F6951">
        <w:rPr>
          <w:rFonts w:eastAsia="楷体" w:hAnsi="楷体"/>
          <w:sz w:val="48"/>
          <w:szCs w:val="48"/>
        </w:rPr>
        <w:t>“</w:t>
      </w:r>
      <w:r w:rsidRPr="005F6951">
        <w:rPr>
          <w:rFonts w:eastAsia="楷体"/>
          <w:sz w:val="48"/>
          <w:szCs w:val="48"/>
        </w:rPr>
        <w:t>战争会迅速结束</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在运送德军的火车上涂写着</w:t>
      </w:r>
      <w:r w:rsidRPr="005F6951">
        <w:rPr>
          <w:rFonts w:eastAsia="楷体" w:hAnsi="楷体"/>
          <w:sz w:val="48"/>
          <w:szCs w:val="48"/>
        </w:rPr>
        <w:t>“</w:t>
      </w:r>
      <w:r w:rsidRPr="005F6951">
        <w:rPr>
          <w:rFonts w:eastAsia="楷体"/>
          <w:sz w:val="48"/>
          <w:szCs w:val="48"/>
        </w:rPr>
        <w:t>去巴黎吃早饭</w:t>
      </w:r>
      <w:r w:rsidRPr="005F6951">
        <w:rPr>
          <w:rFonts w:eastAsia="楷体" w:hAnsi="楷体"/>
          <w:sz w:val="48"/>
          <w:szCs w:val="48"/>
        </w:rPr>
        <w:t>”</w:t>
      </w:r>
      <w:r w:rsidRPr="005F6951">
        <w:rPr>
          <w:rFonts w:eastAsia="楷体"/>
          <w:sz w:val="48"/>
          <w:szCs w:val="48"/>
        </w:rPr>
        <w:t>的字句。法国的运兵车上也涂有藐视对方的字句</w:t>
      </w:r>
      <w:r w:rsidRPr="005F6951">
        <w:rPr>
          <w:rFonts w:eastAsia="楷体" w:hAnsi="楷体"/>
          <w:sz w:val="48"/>
          <w:szCs w:val="48"/>
        </w:rPr>
        <w:t>……</w:t>
      </w:r>
      <w:r w:rsidRPr="005F6951">
        <w:rPr>
          <w:rFonts w:eastAsia="楷体"/>
          <w:sz w:val="48"/>
          <w:szCs w:val="48"/>
        </w:rPr>
        <w:t>新招募的法国士兵高唱《马赛曲》</w:t>
      </w:r>
      <w:r w:rsidRPr="005F6951">
        <w:rPr>
          <w:rFonts w:ascii="宋体" w:hAnsi="宋体"/>
          <w:sz w:val="48"/>
          <w:szCs w:val="48"/>
        </w:rPr>
        <w:t>，</w:t>
      </w:r>
      <w:r w:rsidRPr="005F6951">
        <w:rPr>
          <w:rFonts w:eastAsia="楷体"/>
          <w:sz w:val="48"/>
          <w:szCs w:val="48"/>
        </w:rPr>
        <w:t>兴高采烈地从火车站出发</w:t>
      </w:r>
      <w:r w:rsidRPr="005F6951">
        <w:rPr>
          <w:rFonts w:ascii="宋体" w:hAnsi="宋体"/>
          <w:sz w:val="48"/>
          <w:szCs w:val="48"/>
        </w:rPr>
        <w:t>，</w:t>
      </w:r>
      <w:r w:rsidRPr="005F6951">
        <w:rPr>
          <w:rFonts w:eastAsia="楷体" w:hAnsi="楷体"/>
          <w:sz w:val="48"/>
          <w:szCs w:val="48"/>
        </w:rPr>
        <w:t>“</w:t>
      </w:r>
      <w:r w:rsidRPr="005F6951">
        <w:rPr>
          <w:rFonts w:eastAsia="楷体"/>
          <w:sz w:val="48"/>
          <w:szCs w:val="48"/>
        </w:rPr>
        <w:t>枪尖上插着鲜花</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脸上露着微笑</w:t>
      </w:r>
      <w:r w:rsidRPr="005F6951">
        <w:rPr>
          <w:rFonts w:ascii="宋体" w:hAnsi="宋体"/>
          <w:sz w:val="48"/>
          <w:szCs w:val="48"/>
        </w:rPr>
        <w:t>，</w:t>
      </w:r>
      <w:r w:rsidRPr="005F6951">
        <w:rPr>
          <w:rFonts w:eastAsia="楷体"/>
          <w:sz w:val="48"/>
          <w:szCs w:val="48"/>
        </w:rPr>
        <w:t>似乎把这次军事行动当作</w:t>
      </w:r>
      <w:r w:rsidRPr="005F6951">
        <w:rPr>
          <w:rFonts w:eastAsia="楷体" w:hAnsi="楷体"/>
          <w:sz w:val="48"/>
          <w:szCs w:val="48"/>
        </w:rPr>
        <w:t>“</w:t>
      </w:r>
      <w:r w:rsidRPr="005F6951">
        <w:rPr>
          <w:rFonts w:eastAsia="楷体"/>
          <w:sz w:val="48"/>
          <w:szCs w:val="48"/>
        </w:rPr>
        <w:t>从巴黎到柏林的令人振奋的旅行</w:t>
      </w:r>
      <w:r w:rsidRPr="005F6951">
        <w:rPr>
          <w:rFonts w:eastAsia="楷体" w:hAnsi="楷体"/>
          <w:sz w:val="48"/>
          <w:szCs w:val="48"/>
        </w:rPr>
        <w:t>”</w:t>
      </w:r>
      <w:r w:rsidRPr="005F6951">
        <w:rPr>
          <w:rFonts w:eastAsia="楷体"/>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请用第一次世界大战的有关史实戳穿材料三中</w:t>
      </w:r>
      <w:r w:rsidRPr="005F6951">
        <w:rPr>
          <w:rFonts w:hAnsi="宋体"/>
          <w:sz w:val="48"/>
          <w:szCs w:val="48"/>
        </w:rPr>
        <w:t>“</w:t>
      </w:r>
      <w:r w:rsidRPr="005F6951">
        <w:rPr>
          <w:sz w:val="48"/>
          <w:szCs w:val="48"/>
        </w:rPr>
        <w:t>战争会迅速结束</w:t>
      </w:r>
      <w:r w:rsidRPr="005F6951">
        <w:rPr>
          <w:rFonts w:hAnsi="宋体"/>
          <w:sz w:val="48"/>
          <w:szCs w:val="48"/>
        </w:rPr>
        <w:t>”</w:t>
      </w:r>
      <w:r w:rsidRPr="005F6951">
        <w:rPr>
          <w:sz w:val="48"/>
          <w:szCs w:val="48"/>
        </w:rPr>
        <w:t>以及战争是</w:t>
      </w:r>
      <w:r w:rsidRPr="005F6951">
        <w:rPr>
          <w:rFonts w:hAnsi="宋体"/>
          <w:sz w:val="48"/>
          <w:szCs w:val="48"/>
        </w:rPr>
        <w:t>“</w:t>
      </w:r>
      <w:r w:rsidRPr="005F6951">
        <w:rPr>
          <w:sz w:val="48"/>
          <w:szCs w:val="48"/>
        </w:rPr>
        <w:t>令人振奋的旅行</w:t>
      </w:r>
      <w:r w:rsidRPr="005F6951">
        <w:rPr>
          <w:rFonts w:hAnsi="宋体"/>
          <w:sz w:val="48"/>
          <w:szCs w:val="48"/>
        </w:rPr>
        <w:t>”</w:t>
      </w:r>
      <w:r w:rsidRPr="005F6951">
        <w:rPr>
          <w:sz w:val="48"/>
          <w:szCs w:val="48"/>
        </w:rPr>
        <w:t>的谎言。</w:t>
      </w:r>
    </w:p>
    <w:p w:rsidR="006B5929" w:rsidRPr="005F6951" w:rsidRDefault="00095A19">
      <w:pPr>
        <w:overflowPunct w:val="0"/>
        <w:snapToGrid w:val="0"/>
        <w:spacing w:line="360" w:lineRule="auto"/>
        <w:rPr>
          <w:sz w:val="48"/>
          <w:szCs w:val="48"/>
        </w:rPr>
      </w:pPr>
      <w:r w:rsidRPr="005F6951">
        <w:rPr>
          <w:color w:val="00FFFF"/>
          <w:sz w:val="48"/>
          <w:szCs w:val="48"/>
        </w:rPr>
        <w:lastRenderedPageBreak/>
        <w:t>第一次世界大战从</w:t>
      </w:r>
      <w:r w:rsidRPr="005F6951">
        <w:rPr>
          <w:color w:val="00FFFF"/>
          <w:sz w:val="48"/>
          <w:szCs w:val="48"/>
        </w:rPr>
        <w:t>1914</w:t>
      </w:r>
      <w:r w:rsidRPr="005F6951">
        <w:rPr>
          <w:color w:val="00FFFF"/>
          <w:sz w:val="48"/>
          <w:szCs w:val="48"/>
        </w:rPr>
        <w:t>年持续到</w:t>
      </w:r>
      <w:r w:rsidRPr="005F6951">
        <w:rPr>
          <w:color w:val="00FFFF"/>
          <w:sz w:val="48"/>
          <w:szCs w:val="48"/>
        </w:rPr>
        <w:t>1918</w:t>
      </w:r>
      <w:r w:rsidRPr="005F6951">
        <w:rPr>
          <w:color w:val="00FFFF"/>
          <w:sz w:val="48"/>
          <w:szCs w:val="48"/>
        </w:rPr>
        <w:t>年</w:t>
      </w:r>
      <w:r w:rsidRPr="005F6951">
        <w:rPr>
          <w:rFonts w:ascii="宋体" w:hAnsi="宋体"/>
          <w:color w:val="00FFFF"/>
          <w:sz w:val="48"/>
          <w:szCs w:val="48"/>
        </w:rPr>
        <w:t>，</w:t>
      </w:r>
      <w:r w:rsidRPr="005F6951">
        <w:rPr>
          <w:color w:val="00FFFF"/>
          <w:sz w:val="48"/>
          <w:szCs w:val="48"/>
        </w:rPr>
        <w:t>战争并没有迅速结束</w:t>
      </w:r>
      <w:r w:rsidRPr="005F6951">
        <w:rPr>
          <w:rFonts w:ascii="宋体" w:hAnsi="宋体"/>
          <w:color w:val="00FFFF"/>
          <w:sz w:val="48"/>
          <w:szCs w:val="48"/>
        </w:rPr>
        <w:t>；</w:t>
      </w:r>
      <w:r w:rsidRPr="005F6951">
        <w:rPr>
          <w:color w:val="00FFFF"/>
          <w:sz w:val="48"/>
          <w:szCs w:val="48"/>
        </w:rPr>
        <w:t>凡尔登战役有</w:t>
      </w:r>
      <w:r w:rsidRPr="005F6951">
        <w:rPr>
          <w:rFonts w:hAnsi="宋体"/>
          <w:color w:val="00FFFF"/>
          <w:sz w:val="48"/>
          <w:szCs w:val="48"/>
        </w:rPr>
        <w:t>“</w:t>
      </w:r>
      <w:r w:rsidRPr="005F6951">
        <w:rPr>
          <w:color w:val="00FFFF"/>
          <w:sz w:val="48"/>
          <w:szCs w:val="48"/>
        </w:rPr>
        <w:t>绞肉机</w:t>
      </w:r>
      <w:r w:rsidRPr="005F6951">
        <w:rPr>
          <w:rFonts w:hAnsi="宋体"/>
          <w:color w:val="00FFFF"/>
          <w:sz w:val="48"/>
          <w:szCs w:val="48"/>
        </w:rPr>
        <w:t>”“</w:t>
      </w:r>
      <w:r w:rsidRPr="005F6951">
        <w:rPr>
          <w:color w:val="00FFFF"/>
          <w:sz w:val="48"/>
          <w:szCs w:val="48"/>
        </w:rPr>
        <w:t>屠场</w:t>
      </w:r>
      <w:r w:rsidRPr="005F6951">
        <w:rPr>
          <w:rFonts w:hAnsi="宋体"/>
          <w:color w:val="00FFFF"/>
          <w:sz w:val="48"/>
          <w:szCs w:val="48"/>
        </w:rPr>
        <w:t>”</w:t>
      </w:r>
      <w:r w:rsidRPr="005F6951">
        <w:rPr>
          <w:color w:val="00FFFF"/>
          <w:sz w:val="48"/>
          <w:szCs w:val="48"/>
        </w:rPr>
        <w:t>之称</w:t>
      </w:r>
      <w:r w:rsidRPr="005F6951">
        <w:rPr>
          <w:rFonts w:ascii="宋体" w:hAnsi="宋体"/>
          <w:color w:val="00FFFF"/>
          <w:sz w:val="48"/>
          <w:szCs w:val="48"/>
        </w:rPr>
        <w:t>，</w:t>
      </w:r>
      <w:r w:rsidRPr="005F6951">
        <w:rPr>
          <w:color w:val="00FFFF"/>
          <w:sz w:val="48"/>
          <w:szCs w:val="48"/>
        </w:rPr>
        <w:t>充分说明了战争的残酷性。</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审视战争</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材料四</w:t>
      </w:r>
      <w:r w:rsidRPr="005F6951">
        <w:rPr>
          <w:sz w:val="48"/>
          <w:szCs w:val="48"/>
        </w:rPr>
        <w:t xml:space="preserve">　</w:t>
      </w:r>
      <w:r w:rsidRPr="005F6951">
        <w:rPr>
          <w:rFonts w:eastAsia="楷体"/>
          <w:sz w:val="48"/>
          <w:szCs w:val="48"/>
        </w:rPr>
        <w:t>第一次世界大战是德国和奥匈帝国首先挑起的</w:t>
      </w:r>
      <w:r w:rsidRPr="005F6951">
        <w:rPr>
          <w:rFonts w:ascii="宋体" w:hAnsi="宋体"/>
          <w:sz w:val="48"/>
          <w:szCs w:val="48"/>
        </w:rPr>
        <w:t>，</w:t>
      </w:r>
      <w:r w:rsidRPr="005F6951">
        <w:rPr>
          <w:rFonts w:eastAsia="楷体"/>
          <w:sz w:val="48"/>
          <w:szCs w:val="48"/>
        </w:rPr>
        <w:t>在战后应该审判的是它们</w:t>
      </w:r>
      <w:r w:rsidRPr="005F6951">
        <w:rPr>
          <w:rFonts w:ascii="宋体" w:hAnsi="宋体"/>
          <w:sz w:val="48"/>
          <w:szCs w:val="48"/>
        </w:rPr>
        <w:t>；</w:t>
      </w:r>
      <w:r w:rsidRPr="005F6951">
        <w:rPr>
          <w:rFonts w:eastAsia="楷体"/>
          <w:sz w:val="48"/>
          <w:szCs w:val="48"/>
        </w:rPr>
        <w:t>而英国、法国、俄国是世界秩序的维护者</w:t>
      </w:r>
      <w:r w:rsidRPr="005F6951">
        <w:rPr>
          <w:rFonts w:ascii="宋体" w:hAnsi="宋体"/>
          <w:sz w:val="48"/>
          <w:szCs w:val="48"/>
        </w:rPr>
        <w:t>，</w:t>
      </w:r>
      <w:r w:rsidRPr="005F6951">
        <w:rPr>
          <w:rFonts w:eastAsia="楷体"/>
          <w:sz w:val="48"/>
          <w:szCs w:val="48"/>
        </w:rPr>
        <w:t>应该肯定。</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材料四中关于第一次世界大战的评价是否正确</w:t>
      </w:r>
      <w:r w:rsidRPr="005F6951">
        <w:rPr>
          <w:rFonts w:ascii="宋体" w:hAnsi="宋体"/>
          <w:sz w:val="48"/>
          <w:szCs w:val="48"/>
        </w:rPr>
        <w:t>？</w:t>
      </w:r>
      <w:r w:rsidRPr="005F6951">
        <w:rPr>
          <w:sz w:val="48"/>
          <w:szCs w:val="48"/>
        </w:rPr>
        <w:t>为什么</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不正确。第一次世界大战是西方列强为重新瓜分世界、争夺世界霸权而发动的一场帝国主义战争</w:t>
      </w:r>
      <w:r w:rsidRPr="005F6951">
        <w:rPr>
          <w:rFonts w:ascii="宋体" w:hAnsi="宋体"/>
          <w:color w:val="00FFFF"/>
          <w:sz w:val="48"/>
          <w:szCs w:val="48"/>
        </w:rPr>
        <w:t>，</w:t>
      </w:r>
      <w:r w:rsidRPr="005F6951">
        <w:rPr>
          <w:color w:val="00FFFF"/>
          <w:sz w:val="48"/>
          <w:szCs w:val="48"/>
        </w:rPr>
        <w:t>交战双方都应该受到审判。</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期盼和平</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材料五</w:t>
      </w:r>
      <w:r w:rsidRPr="005F6951">
        <w:rPr>
          <w:sz w:val="48"/>
          <w:szCs w:val="48"/>
        </w:rPr>
        <w:t xml:space="preserve">　</w:t>
      </w:r>
      <w:r w:rsidRPr="005F6951">
        <w:rPr>
          <w:rFonts w:eastAsia="楷体"/>
          <w:sz w:val="48"/>
          <w:szCs w:val="48"/>
        </w:rPr>
        <w:t>战争</w:t>
      </w:r>
      <w:r w:rsidRPr="005F6951">
        <w:rPr>
          <w:rFonts w:ascii="宋体" w:hAnsi="宋体"/>
          <w:sz w:val="48"/>
          <w:szCs w:val="48"/>
        </w:rPr>
        <w:t>，</w:t>
      </w:r>
      <w:r w:rsidRPr="005F6951">
        <w:rPr>
          <w:rFonts w:eastAsia="楷体"/>
          <w:sz w:val="48"/>
          <w:szCs w:val="48"/>
        </w:rPr>
        <w:t>对人类来说是一场醒不了的噩梦。脚下的白骨告诉我们</w:t>
      </w:r>
      <w:r w:rsidRPr="005F6951">
        <w:rPr>
          <w:rFonts w:ascii="宋体" w:hAnsi="宋体"/>
          <w:sz w:val="48"/>
          <w:szCs w:val="48"/>
        </w:rPr>
        <w:t>：</w:t>
      </w:r>
      <w:r w:rsidRPr="005F6951">
        <w:rPr>
          <w:rFonts w:eastAsia="楷体"/>
          <w:sz w:val="48"/>
          <w:szCs w:val="48"/>
        </w:rPr>
        <w:t>战争是残酷的。墓碑里的灵魂告诉我们</w:t>
      </w:r>
      <w:r w:rsidRPr="005F6951">
        <w:rPr>
          <w:rFonts w:ascii="宋体" w:hAnsi="宋体"/>
          <w:sz w:val="48"/>
          <w:szCs w:val="48"/>
        </w:rPr>
        <w:t>：</w:t>
      </w:r>
      <w:r w:rsidRPr="005F6951">
        <w:rPr>
          <w:rFonts w:eastAsia="楷体"/>
          <w:sz w:val="48"/>
          <w:szCs w:val="48"/>
        </w:rPr>
        <w:t>战争的代价是沉痛的。面对战争</w:t>
      </w:r>
      <w:r w:rsidRPr="005F6951">
        <w:rPr>
          <w:rFonts w:ascii="宋体" w:hAnsi="宋体"/>
          <w:sz w:val="48"/>
          <w:szCs w:val="48"/>
        </w:rPr>
        <w:t>，</w:t>
      </w:r>
      <w:r w:rsidRPr="005F6951">
        <w:rPr>
          <w:rFonts w:eastAsia="楷体"/>
          <w:sz w:val="48"/>
          <w:szCs w:val="48"/>
        </w:rPr>
        <w:t>我们有无限的感慨</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5</w:t>
      </w:r>
      <w:r w:rsidRPr="005F6951">
        <w:rPr>
          <w:rFonts w:eastAsia="Times New Roman"/>
          <w:sz w:val="48"/>
          <w:szCs w:val="48"/>
        </w:rPr>
        <w:t>)</w:t>
      </w:r>
      <w:r w:rsidRPr="005F6951">
        <w:rPr>
          <w:noProof/>
          <w:sz w:val="48"/>
          <w:szCs w:val="48"/>
        </w:rPr>
        <w:drawing>
          <wp:inline distT="0" distB="0" distL="0" distR="0">
            <wp:extent cx="292011" cy="416052"/>
            <wp:effectExtent l="0" t="0" r="0" b="0"/>
            <wp:docPr id="183" name="左x.jpg" descr="id:21474906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中考新考法</w:t>
      </w:r>
      <w:r w:rsidRPr="005F6951">
        <w:rPr>
          <w:sz w:val="48"/>
          <w:szCs w:val="48"/>
        </w:rPr>
        <w:t xml:space="preserve">　　</w:t>
      </w:r>
      <w:r w:rsidRPr="005F6951">
        <w:rPr>
          <w:rFonts w:eastAsia="楷体"/>
          <w:sz w:val="48"/>
          <w:szCs w:val="48"/>
        </w:rPr>
        <w:t>设计宣传语</w:t>
      </w:r>
      <w:r w:rsidRPr="005F6951">
        <w:rPr>
          <w:noProof/>
          <w:sz w:val="48"/>
          <w:szCs w:val="48"/>
        </w:rPr>
        <w:drawing>
          <wp:inline distT="0" distB="0" distL="0" distR="0">
            <wp:extent cx="182615" cy="416052"/>
            <wp:effectExtent l="0" t="0" r="0" b="0"/>
            <wp:docPr id="184" name="右x.jpg" descr="id:21474906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以史为鉴</w:t>
      </w:r>
      <w:r w:rsidRPr="005F6951">
        <w:rPr>
          <w:rFonts w:ascii="宋体" w:hAnsi="宋体"/>
          <w:sz w:val="48"/>
          <w:szCs w:val="48"/>
        </w:rPr>
        <w:t>，</w:t>
      </w:r>
      <w:r w:rsidRPr="005F6951">
        <w:rPr>
          <w:sz w:val="48"/>
          <w:szCs w:val="48"/>
        </w:rPr>
        <w:t>设计一条宣传语</w:t>
      </w:r>
      <w:r w:rsidRPr="005F6951">
        <w:rPr>
          <w:rFonts w:ascii="宋体" w:hAnsi="宋体"/>
          <w:sz w:val="48"/>
          <w:szCs w:val="48"/>
        </w:rPr>
        <w:t>，</w:t>
      </w:r>
      <w:r w:rsidRPr="005F6951">
        <w:rPr>
          <w:sz w:val="48"/>
          <w:szCs w:val="48"/>
        </w:rPr>
        <w:t>呼吁世界和平。</w:t>
      </w:r>
    </w:p>
    <w:p w:rsidR="006B5929" w:rsidRPr="005F6951" w:rsidRDefault="00095A19">
      <w:pPr>
        <w:overflowPunct w:val="0"/>
        <w:snapToGrid w:val="0"/>
        <w:spacing w:line="360" w:lineRule="auto"/>
        <w:rPr>
          <w:sz w:val="48"/>
          <w:szCs w:val="48"/>
        </w:rPr>
      </w:pPr>
      <w:r w:rsidRPr="005F6951">
        <w:rPr>
          <w:color w:val="00FFFF"/>
          <w:sz w:val="48"/>
          <w:szCs w:val="48"/>
        </w:rPr>
        <w:t>反对战争</w:t>
      </w:r>
      <w:r w:rsidRPr="005F6951">
        <w:rPr>
          <w:rFonts w:ascii="宋体" w:hAnsi="宋体"/>
          <w:color w:val="00FFFF"/>
          <w:sz w:val="48"/>
          <w:szCs w:val="48"/>
        </w:rPr>
        <w:t>，</w:t>
      </w:r>
      <w:r w:rsidRPr="005F6951">
        <w:rPr>
          <w:color w:val="00FFFF"/>
          <w:sz w:val="48"/>
          <w:szCs w:val="48"/>
        </w:rPr>
        <w:t>维护和平</w:t>
      </w:r>
      <w:r w:rsidRPr="005F6951">
        <w:rPr>
          <w:rFonts w:ascii="宋体" w:hAnsi="宋体"/>
          <w:color w:val="00FFFF"/>
          <w:sz w:val="48"/>
          <w:szCs w:val="48"/>
        </w:rPr>
        <w:t>；</w:t>
      </w:r>
      <w:r w:rsidRPr="005F6951">
        <w:rPr>
          <w:color w:val="00FFFF"/>
          <w:sz w:val="48"/>
          <w:szCs w:val="48"/>
        </w:rPr>
        <w:t>和平让战争走开</w:t>
      </w:r>
      <w:r w:rsidRPr="005F6951">
        <w:rPr>
          <w:rFonts w:ascii="宋体" w:hAnsi="宋体"/>
          <w:color w:val="00FFFF"/>
          <w:sz w:val="48"/>
          <w:szCs w:val="48"/>
        </w:rPr>
        <w:t>；</w:t>
      </w:r>
      <w:r w:rsidRPr="005F6951">
        <w:rPr>
          <w:color w:val="00FFFF"/>
          <w:sz w:val="48"/>
          <w:szCs w:val="48"/>
        </w:rPr>
        <w:t>珍爱生命</w:t>
      </w:r>
      <w:r w:rsidRPr="005F6951">
        <w:rPr>
          <w:rFonts w:ascii="宋体" w:hAnsi="宋体"/>
          <w:color w:val="00FFFF"/>
          <w:sz w:val="48"/>
          <w:szCs w:val="48"/>
        </w:rPr>
        <w:t>，</w:t>
      </w:r>
      <w:r w:rsidRPr="005F6951">
        <w:rPr>
          <w:color w:val="00FFFF"/>
          <w:sz w:val="48"/>
          <w:szCs w:val="48"/>
        </w:rPr>
        <w:t>远离战争。</w:t>
      </w:r>
      <w:r w:rsidRPr="005F6951">
        <w:rPr>
          <w:rFonts w:eastAsia="Times New Roman"/>
          <w:color w:val="00FFFF"/>
          <w:sz w:val="48"/>
          <w:szCs w:val="48"/>
        </w:rPr>
        <w:t>(</w:t>
      </w:r>
      <w:r w:rsidRPr="005F6951">
        <w:rPr>
          <w:rFonts w:eastAsia="楷体"/>
          <w:color w:val="00FFFF"/>
          <w:sz w:val="48"/>
          <w:szCs w:val="48"/>
        </w:rPr>
        <w:t>言之有理即可</w:t>
      </w:r>
      <w:r w:rsidRPr="005F6951">
        <w:rPr>
          <w:rFonts w:eastAsia="Times New Roman"/>
          <w:color w:val="00FFFF"/>
          <w:sz w:val="48"/>
          <w:szCs w:val="48"/>
        </w:rPr>
        <w:t>)</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9</w:t>
      </w:r>
      <w:r w:rsidRPr="005F6951">
        <w:rPr>
          <w:rFonts w:eastAsia="黑体"/>
          <w:sz w:val="48"/>
          <w:szCs w:val="48"/>
        </w:rPr>
        <w:t>课</w:t>
      </w:r>
      <w:r w:rsidRPr="005F6951">
        <w:rPr>
          <w:sz w:val="48"/>
          <w:szCs w:val="48"/>
        </w:rPr>
        <w:t xml:space="preserve">　</w:t>
      </w:r>
      <w:r w:rsidRPr="005F6951">
        <w:rPr>
          <w:rFonts w:eastAsia="黑体"/>
          <w:sz w:val="48"/>
          <w:szCs w:val="48"/>
        </w:rPr>
        <w:t>列宁与十月革命</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185" name="夯基固本.EPS" descr="id:21474906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6</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十月革命前的俄国</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从</w:t>
      </w:r>
      <w:r w:rsidRPr="005F6951">
        <w:rPr>
          <w:sz w:val="48"/>
          <w:szCs w:val="48"/>
        </w:rPr>
        <w:t>1914</w:t>
      </w:r>
      <w:r w:rsidRPr="005F6951">
        <w:rPr>
          <w:sz w:val="48"/>
          <w:szCs w:val="48"/>
        </w:rPr>
        <w:t>年</w:t>
      </w:r>
      <w:r w:rsidRPr="005F6951">
        <w:rPr>
          <w:sz w:val="48"/>
          <w:szCs w:val="48"/>
        </w:rPr>
        <w:t>7</w:t>
      </w:r>
      <w:r w:rsidRPr="005F6951">
        <w:rPr>
          <w:sz w:val="48"/>
          <w:szCs w:val="48"/>
        </w:rPr>
        <w:t>月到</w:t>
      </w:r>
      <w:r w:rsidRPr="005F6951">
        <w:rPr>
          <w:sz w:val="48"/>
          <w:szCs w:val="48"/>
        </w:rPr>
        <w:t>1917</w:t>
      </w:r>
      <w:r w:rsidRPr="005F6951">
        <w:rPr>
          <w:sz w:val="48"/>
          <w:szCs w:val="48"/>
        </w:rPr>
        <w:t>年</w:t>
      </w:r>
      <w:r w:rsidRPr="005F6951">
        <w:rPr>
          <w:sz w:val="48"/>
          <w:szCs w:val="48"/>
        </w:rPr>
        <w:t>2</w:t>
      </w:r>
      <w:r w:rsidRPr="005F6951">
        <w:rPr>
          <w:sz w:val="48"/>
          <w:szCs w:val="48"/>
        </w:rPr>
        <w:t>月</w:t>
      </w:r>
      <w:r w:rsidRPr="005F6951">
        <w:rPr>
          <w:rFonts w:ascii="宋体" w:hAnsi="宋体"/>
          <w:sz w:val="48"/>
          <w:szCs w:val="48"/>
        </w:rPr>
        <w:t>，</w:t>
      </w:r>
      <w:r w:rsidRPr="005F6951">
        <w:rPr>
          <w:sz w:val="48"/>
          <w:szCs w:val="48"/>
        </w:rPr>
        <w:t>俄国共发生</w:t>
      </w:r>
      <w:r w:rsidRPr="005F6951">
        <w:rPr>
          <w:sz w:val="48"/>
          <w:szCs w:val="48"/>
        </w:rPr>
        <w:t>5794</w:t>
      </w:r>
      <w:r w:rsidRPr="005F6951">
        <w:rPr>
          <w:sz w:val="48"/>
          <w:szCs w:val="48"/>
        </w:rPr>
        <w:t>次工人罢工</w:t>
      </w:r>
      <w:r w:rsidRPr="005F6951">
        <w:rPr>
          <w:rFonts w:ascii="宋体" w:hAnsi="宋体"/>
          <w:sz w:val="48"/>
          <w:szCs w:val="48"/>
        </w:rPr>
        <w:t>，</w:t>
      </w:r>
      <w:r w:rsidRPr="005F6951">
        <w:rPr>
          <w:sz w:val="48"/>
          <w:szCs w:val="48"/>
        </w:rPr>
        <w:t>参与罢工的工人数量达</w:t>
      </w:r>
      <w:r w:rsidRPr="005F6951">
        <w:rPr>
          <w:sz w:val="48"/>
          <w:szCs w:val="48"/>
        </w:rPr>
        <w:t>323</w:t>
      </w:r>
      <w:r w:rsidRPr="005F6951">
        <w:rPr>
          <w:rFonts w:ascii="宋体" w:hAnsi="宋体"/>
          <w:sz w:val="48"/>
          <w:szCs w:val="48"/>
        </w:rPr>
        <w:t>.</w:t>
      </w:r>
      <w:r w:rsidRPr="005F6951">
        <w:rPr>
          <w:sz w:val="48"/>
          <w:szCs w:val="48"/>
        </w:rPr>
        <w:t>98</w:t>
      </w:r>
      <w:r w:rsidRPr="005F6951">
        <w:rPr>
          <w:sz w:val="48"/>
          <w:szCs w:val="48"/>
        </w:rPr>
        <w:t>万人</w:t>
      </w:r>
      <w:r w:rsidRPr="005F6951">
        <w:rPr>
          <w:rFonts w:ascii="宋体" w:hAnsi="宋体"/>
          <w:sz w:val="48"/>
          <w:szCs w:val="48"/>
        </w:rPr>
        <w:t>，</w:t>
      </w:r>
      <w:r w:rsidRPr="005F6951">
        <w:rPr>
          <w:sz w:val="48"/>
          <w:szCs w:val="48"/>
        </w:rPr>
        <w:t>罢工次数是</w:t>
      </w:r>
      <w:r w:rsidRPr="005F6951">
        <w:rPr>
          <w:sz w:val="48"/>
          <w:szCs w:val="48"/>
        </w:rPr>
        <w:t>1901</w:t>
      </w:r>
      <w:r w:rsidRPr="005F6951">
        <w:rPr>
          <w:rFonts w:hAnsi="宋体"/>
          <w:sz w:val="48"/>
          <w:szCs w:val="48"/>
        </w:rPr>
        <w:t>—</w:t>
      </w:r>
      <w:r w:rsidRPr="005F6951">
        <w:rPr>
          <w:sz w:val="48"/>
          <w:szCs w:val="48"/>
        </w:rPr>
        <w:t>1904</w:t>
      </w:r>
      <w:r w:rsidRPr="005F6951">
        <w:rPr>
          <w:sz w:val="48"/>
          <w:szCs w:val="48"/>
        </w:rPr>
        <w:t>年的</w:t>
      </w:r>
      <w:r w:rsidRPr="005F6951">
        <w:rPr>
          <w:sz w:val="48"/>
          <w:szCs w:val="48"/>
        </w:rPr>
        <w:t>6</w:t>
      </w:r>
      <w:r w:rsidRPr="005F6951">
        <w:rPr>
          <w:sz w:val="48"/>
          <w:szCs w:val="48"/>
        </w:rPr>
        <w:t>倍。对此解读正确的是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农奴制阻碍了俄国社会进步</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一战激化俄国的社会矛盾</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十月革命推动工人运动发展</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集体农庄损害农民利益</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noProof/>
          <w:sz w:val="48"/>
          <w:szCs w:val="48"/>
        </w:rPr>
        <w:drawing>
          <wp:inline distT="0" distB="0" distL="0" distR="0">
            <wp:extent cx="204614" cy="350520"/>
            <wp:effectExtent l="0" t="0" r="0" b="0"/>
            <wp:docPr id="186" name="教材左.jpg" descr="id:21474906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04614" cy="350520"/>
                    </a:xfrm>
                    <a:prstGeom prst="rect">
                      <a:avLst/>
                    </a:prstGeom>
                  </pic:spPr>
                </pic:pic>
              </a:graphicData>
            </a:graphic>
          </wp:inline>
        </w:drawing>
      </w:r>
      <w:r w:rsidRPr="005F6951">
        <w:rPr>
          <w:noProof/>
          <w:sz w:val="48"/>
          <w:szCs w:val="48"/>
        </w:rPr>
        <w:drawing>
          <wp:inline distT="0" distB="0" distL="0" distR="0">
            <wp:extent cx="2159060" cy="355092"/>
            <wp:effectExtent l="0" t="0" r="0" b="0"/>
            <wp:docPr id="187" name="教材中.jpg" descr="id:21474906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159060" cy="3550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教材相关史事改编</w:t>
      </w:r>
      <w:r w:rsidRPr="005F6951">
        <w:rPr>
          <w:noProof/>
          <w:sz w:val="48"/>
          <w:szCs w:val="48"/>
        </w:rPr>
        <w:drawing>
          <wp:inline distT="0" distB="0" distL="0" distR="0">
            <wp:extent cx="204614" cy="350520"/>
            <wp:effectExtent l="0" t="0" r="0" b="0"/>
            <wp:docPr id="188" name="教材右.jpg" descr="id:2147490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204614" cy="350520"/>
                    </a:xfrm>
                    <a:prstGeom prst="rect">
                      <a:avLst/>
                    </a:prstGeom>
                  </pic:spPr>
                </pic:pic>
              </a:graphicData>
            </a:graphic>
          </wp:inline>
        </w:drawing>
      </w:r>
      <w:r w:rsidRPr="005F6951">
        <w:rPr>
          <w:sz w:val="48"/>
          <w:szCs w:val="48"/>
        </w:rPr>
        <w:t>小明同学在学习完课本知识后</w:t>
      </w:r>
      <w:r w:rsidRPr="005F6951">
        <w:rPr>
          <w:rFonts w:ascii="宋体" w:hAnsi="宋体"/>
          <w:sz w:val="48"/>
          <w:szCs w:val="48"/>
        </w:rPr>
        <w:t>，</w:t>
      </w:r>
      <w:r w:rsidRPr="005F6951">
        <w:rPr>
          <w:sz w:val="48"/>
          <w:szCs w:val="48"/>
        </w:rPr>
        <w:t>对所学内容进行了整理</w:t>
      </w:r>
      <w:r w:rsidRPr="005F6951">
        <w:rPr>
          <w:rFonts w:ascii="宋体" w:hAnsi="宋体"/>
          <w:sz w:val="48"/>
          <w:szCs w:val="48"/>
        </w:rPr>
        <w:t>，</w:t>
      </w:r>
      <w:r w:rsidRPr="005F6951">
        <w:rPr>
          <w:sz w:val="48"/>
          <w:szCs w:val="48"/>
        </w:rPr>
        <w:t>下面是他的学习笔记。据此判断</w:t>
      </w:r>
      <w:r w:rsidRPr="005F6951">
        <w:rPr>
          <w:rFonts w:ascii="宋体" w:hAnsi="宋体"/>
          <w:sz w:val="48"/>
          <w:szCs w:val="48"/>
        </w:rPr>
        <w:t>，</w:t>
      </w:r>
      <w:r w:rsidRPr="005F6951">
        <w:rPr>
          <w:sz w:val="48"/>
          <w:szCs w:val="48"/>
        </w:rPr>
        <w:t>他学习的内容是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时间</w:t>
      </w:r>
      <w:r w:rsidRPr="005F6951">
        <w:rPr>
          <w:rFonts w:ascii="宋体" w:hAnsi="宋体"/>
          <w:sz w:val="48"/>
          <w:szCs w:val="48"/>
        </w:rPr>
        <w:t>：</w:t>
      </w:r>
      <w:r w:rsidRPr="005F6951">
        <w:rPr>
          <w:sz w:val="48"/>
          <w:szCs w:val="48"/>
        </w:rPr>
        <w:t>1917</w:t>
      </w:r>
      <w:r w:rsidRPr="005F6951">
        <w:rPr>
          <w:sz w:val="48"/>
          <w:szCs w:val="48"/>
        </w:rPr>
        <w:t>年</w:t>
      </w:r>
      <w:r w:rsidRPr="005F6951">
        <w:rPr>
          <w:sz w:val="48"/>
          <w:szCs w:val="48"/>
        </w:rPr>
        <w:t>3</w:t>
      </w:r>
      <w:r w:rsidRPr="005F6951">
        <w:rPr>
          <w:sz w:val="48"/>
          <w:szCs w:val="48"/>
        </w:rPr>
        <w:t>月</w:t>
      </w:r>
    </w:p>
    <w:p w:rsidR="006B5929" w:rsidRPr="005F6951" w:rsidRDefault="00095A19">
      <w:pPr>
        <w:overflowPunct w:val="0"/>
        <w:snapToGrid w:val="0"/>
        <w:spacing w:line="360" w:lineRule="auto"/>
        <w:rPr>
          <w:sz w:val="48"/>
          <w:szCs w:val="48"/>
        </w:rPr>
      </w:pPr>
      <w:r w:rsidRPr="005F6951">
        <w:rPr>
          <w:sz w:val="48"/>
          <w:szCs w:val="48"/>
        </w:rPr>
        <w:t>地点</w:t>
      </w:r>
      <w:r w:rsidRPr="005F6951">
        <w:rPr>
          <w:rFonts w:ascii="宋体" w:hAnsi="宋体"/>
          <w:sz w:val="48"/>
          <w:szCs w:val="48"/>
        </w:rPr>
        <w:t>：</w:t>
      </w:r>
      <w:r w:rsidRPr="005F6951">
        <w:rPr>
          <w:sz w:val="48"/>
          <w:szCs w:val="48"/>
        </w:rPr>
        <w:t>彼得格勒</w:t>
      </w:r>
    </w:p>
    <w:p w:rsidR="006B5929" w:rsidRPr="005F6951" w:rsidRDefault="00095A19">
      <w:pPr>
        <w:overflowPunct w:val="0"/>
        <w:snapToGrid w:val="0"/>
        <w:spacing w:line="360" w:lineRule="auto"/>
        <w:rPr>
          <w:sz w:val="48"/>
          <w:szCs w:val="48"/>
        </w:rPr>
      </w:pPr>
      <w:r w:rsidRPr="005F6951">
        <w:rPr>
          <w:sz w:val="48"/>
          <w:szCs w:val="48"/>
        </w:rPr>
        <w:t>方式</w:t>
      </w:r>
      <w:r w:rsidRPr="005F6951">
        <w:rPr>
          <w:rFonts w:ascii="宋体" w:hAnsi="宋体"/>
          <w:sz w:val="48"/>
          <w:szCs w:val="48"/>
        </w:rPr>
        <w:t>：</w:t>
      </w:r>
      <w:r w:rsidRPr="005F6951">
        <w:rPr>
          <w:sz w:val="48"/>
          <w:szCs w:val="48"/>
        </w:rPr>
        <w:t>示威游行、武装起义</w:t>
      </w:r>
    </w:p>
    <w:p w:rsidR="006B5929" w:rsidRPr="005F6951" w:rsidRDefault="00095A19">
      <w:pPr>
        <w:overflowPunct w:val="0"/>
        <w:snapToGrid w:val="0"/>
        <w:spacing w:line="360" w:lineRule="auto"/>
        <w:rPr>
          <w:sz w:val="48"/>
          <w:szCs w:val="48"/>
        </w:rPr>
      </w:pPr>
      <w:r w:rsidRPr="005F6951">
        <w:rPr>
          <w:sz w:val="48"/>
          <w:szCs w:val="48"/>
        </w:rPr>
        <w:t>结果</w:t>
      </w:r>
      <w:r w:rsidRPr="005F6951">
        <w:rPr>
          <w:rFonts w:ascii="宋体" w:hAnsi="宋体"/>
          <w:sz w:val="48"/>
          <w:szCs w:val="48"/>
        </w:rPr>
        <w:t>：</w:t>
      </w:r>
      <w:r w:rsidRPr="005F6951">
        <w:rPr>
          <w:sz w:val="48"/>
          <w:szCs w:val="48"/>
        </w:rPr>
        <w:t>推翻了沙皇专制统治</w:t>
      </w:r>
      <w:r w:rsidRPr="005F6951">
        <w:rPr>
          <w:rFonts w:ascii="宋体" w:hAnsi="宋体"/>
          <w:sz w:val="48"/>
          <w:szCs w:val="48"/>
        </w:rPr>
        <w:t>，</w:t>
      </w:r>
      <w:r w:rsidRPr="005F6951">
        <w:rPr>
          <w:sz w:val="48"/>
          <w:szCs w:val="48"/>
        </w:rPr>
        <w:t>建立了资产阶级临时政府</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彼得一世改革</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俄国农奴制改革</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俄国二月革命</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印度民族大起义</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十月革命</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1917</w:t>
      </w:r>
      <w:r w:rsidRPr="005F6951">
        <w:rPr>
          <w:sz w:val="48"/>
          <w:szCs w:val="48"/>
        </w:rPr>
        <w:t>年</w:t>
      </w:r>
      <w:r w:rsidRPr="005F6951">
        <w:rPr>
          <w:sz w:val="48"/>
          <w:szCs w:val="48"/>
        </w:rPr>
        <w:t>7</w:t>
      </w:r>
      <w:r w:rsidRPr="005F6951">
        <w:rPr>
          <w:sz w:val="48"/>
          <w:szCs w:val="48"/>
        </w:rPr>
        <w:t>月</w:t>
      </w:r>
      <w:r w:rsidRPr="005F6951">
        <w:rPr>
          <w:rFonts w:ascii="宋体" w:hAnsi="宋体"/>
          <w:sz w:val="48"/>
          <w:szCs w:val="48"/>
        </w:rPr>
        <w:t>，</w:t>
      </w:r>
      <w:r w:rsidRPr="005F6951">
        <w:rPr>
          <w:sz w:val="48"/>
          <w:szCs w:val="48"/>
        </w:rPr>
        <w:t>俄国政府下令向德军发起进攻</w:t>
      </w:r>
      <w:r w:rsidRPr="005F6951">
        <w:rPr>
          <w:rFonts w:ascii="宋体" w:hAnsi="宋体"/>
          <w:sz w:val="48"/>
          <w:szCs w:val="48"/>
        </w:rPr>
        <w:t>，</w:t>
      </w:r>
      <w:r w:rsidRPr="005F6951">
        <w:rPr>
          <w:sz w:val="48"/>
          <w:szCs w:val="48"/>
        </w:rPr>
        <w:t>结果俄军损失惨重。同年</w:t>
      </w:r>
      <w:r w:rsidRPr="005F6951">
        <w:rPr>
          <w:sz w:val="48"/>
          <w:szCs w:val="48"/>
        </w:rPr>
        <w:t>9</w:t>
      </w:r>
      <w:r w:rsidRPr="005F6951">
        <w:rPr>
          <w:sz w:val="48"/>
          <w:szCs w:val="48"/>
        </w:rPr>
        <w:t>月</w:t>
      </w:r>
      <w:r w:rsidRPr="005F6951">
        <w:rPr>
          <w:rFonts w:ascii="宋体" w:hAnsi="宋体"/>
          <w:sz w:val="48"/>
          <w:szCs w:val="48"/>
        </w:rPr>
        <w:t>，</w:t>
      </w:r>
      <w:r w:rsidRPr="005F6951">
        <w:rPr>
          <w:sz w:val="48"/>
          <w:szCs w:val="48"/>
        </w:rPr>
        <w:t>俄军最高统帅科尔尼洛夫发动反政府叛乱</w:t>
      </w:r>
      <w:r w:rsidRPr="005F6951">
        <w:rPr>
          <w:rFonts w:ascii="宋体" w:hAnsi="宋体"/>
          <w:sz w:val="48"/>
          <w:szCs w:val="48"/>
        </w:rPr>
        <w:t>，</w:t>
      </w:r>
      <w:r w:rsidRPr="005F6951">
        <w:rPr>
          <w:sz w:val="48"/>
          <w:szCs w:val="48"/>
        </w:rPr>
        <w:t>派兵进逼彼得格勒</w:t>
      </w:r>
      <w:r w:rsidRPr="005F6951">
        <w:rPr>
          <w:rFonts w:ascii="宋体" w:hAnsi="宋体"/>
          <w:sz w:val="48"/>
          <w:szCs w:val="48"/>
        </w:rPr>
        <w:t>；</w:t>
      </w:r>
      <w:r w:rsidRPr="005F6951">
        <w:rPr>
          <w:sz w:val="48"/>
          <w:szCs w:val="48"/>
        </w:rPr>
        <w:t>在布尔什维克党的组织下</w:t>
      </w:r>
      <w:r w:rsidRPr="005F6951">
        <w:rPr>
          <w:rFonts w:ascii="宋体" w:hAnsi="宋体"/>
          <w:sz w:val="48"/>
          <w:szCs w:val="48"/>
        </w:rPr>
        <w:t>，</w:t>
      </w:r>
      <w:r w:rsidRPr="005F6951">
        <w:rPr>
          <w:sz w:val="48"/>
          <w:szCs w:val="48"/>
        </w:rPr>
        <w:t>首都几万名工人武装起来保卫首都并最终瓦解了叛乱军队。材料旨在表述十月革命爆发的</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背景</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经过</w:t>
      </w:r>
      <w:r w:rsidRPr="005F6951">
        <w:rPr>
          <w:rFonts w:eastAsia="楷体" w:hint="eastAsia"/>
          <w:sz w:val="48"/>
          <w:szCs w:val="48"/>
        </w:rPr>
        <w:tab/>
      </w: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结局</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影响</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noProof/>
          <w:sz w:val="48"/>
          <w:szCs w:val="48"/>
        </w:rPr>
        <w:drawing>
          <wp:inline distT="0" distB="0" distL="0" distR="0">
            <wp:extent cx="292011" cy="416052"/>
            <wp:effectExtent l="0" t="0" r="0" b="0"/>
            <wp:docPr id="189" name="左x.jpg" descr="id:21474906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关键词</w:t>
      </w:r>
      <w:r w:rsidRPr="005F6951">
        <w:rPr>
          <w:noProof/>
          <w:sz w:val="48"/>
          <w:szCs w:val="48"/>
        </w:rPr>
        <w:drawing>
          <wp:inline distT="0" distB="0" distL="0" distR="0">
            <wp:extent cx="182615" cy="416052"/>
            <wp:effectExtent l="0" t="0" r="0" b="0"/>
            <wp:docPr id="190" name="右x.jpg" descr="id:21474906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抓住关键词是引导学生学习的常见方法之一。与下图中三个词语直接相关的历史事件是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179966" cy="1440180"/>
            <wp:effectExtent l="0" t="0" r="0" b="0"/>
            <wp:docPr id="191" name="ds19.jpg" descr="id:21474906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65"/>
                    <a:stretch>
                      <a:fillRect/>
                    </a:stretch>
                  </pic:blipFill>
                  <pic:spPr>
                    <a:xfrm>
                      <a:off x="0" y="0"/>
                      <a:ext cx="3179966" cy="14401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彼得格勒武装起义</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组建苏维埃政府</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推翻沙皇专制统治</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彻底废除农奴制</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河北区期末</w:t>
      </w:r>
      <w:r w:rsidRPr="005F6951">
        <w:rPr>
          <w:rFonts w:eastAsia="Times New Roman"/>
          <w:sz w:val="48"/>
          <w:szCs w:val="48"/>
        </w:rPr>
        <w:t>)</w:t>
      </w:r>
      <w:r w:rsidRPr="005F6951">
        <w:rPr>
          <w:sz w:val="48"/>
          <w:szCs w:val="48"/>
        </w:rPr>
        <w:t>毛泽东在《新民主主义论》中写道</w:t>
      </w:r>
      <w:r w:rsidRPr="005F6951">
        <w:rPr>
          <w:rFonts w:ascii="宋体" w:hAnsi="宋体"/>
          <w:sz w:val="48"/>
          <w:szCs w:val="48"/>
        </w:rPr>
        <w:t>：</w:t>
      </w:r>
      <w:r w:rsidRPr="005F6951">
        <w:rPr>
          <w:rFonts w:hAnsi="宋体"/>
          <w:sz w:val="48"/>
          <w:szCs w:val="48"/>
        </w:rPr>
        <w:t>“</w:t>
      </w:r>
      <w:r w:rsidRPr="005F6951">
        <w:rPr>
          <w:sz w:val="48"/>
          <w:szCs w:val="48"/>
        </w:rPr>
        <w:t>五四运动</w:t>
      </w:r>
      <w:r w:rsidRPr="005F6951">
        <w:rPr>
          <w:rFonts w:hAnsi="宋体"/>
          <w:sz w:val="48"/>
          <w:szCs w:val="48"/>
        </w:rPr>
        <w:t>……</w:t>
      </w:r>
      <w:r w:rsidRPr="005F6951">
        <w:rPr>
          <w:sz w:val="48"/>
          <w:szCs w:val="48"/>
        </w:rPr>
        <w:t>是在俄国革命号召之下</w:t>
      </w:r>
      <w:r w:rsidRPr="005F6951">
        <w:rPr>
          <w:rFonts w:ascii="宋体" w:hAnsi="宋体"/>
          <w:sz w:val="48"/>
          <w:szCs w:val="48"/>
        </w:rPr>
        <w:t>，</w:t>
      </w:r>
      <w:r w:rsidRPr="005F6951">
        <w:rPr>
          <w:sz w:val="48"/>
          <w:szCs w:val="48"/>
        </w:rPr>
        <w:t>是在列宁号召之下发生的。</w:t>
      </w:r>
      <w:r w:rsidRPr="005F6951">
        <w:rPr>
          <w:rFonts w:hAnsi="宋体"/>
          <w:sz w:val="48"/>
          <w:szCs w:val="48"/>
        </w:rPr>
        <w:t>”</w:t>
      </w:r>
      <w:r w:rsidRPr="005F6951">
        <w:rPr>
          <w:sz w:val="48"/>
          <w:szCs w:val="48"/>
        </w:rPr>
        <w:t>这里的</w:t>
      </w:r>
      <w:r w:rsidRPr="005F6951">
        <w:rPr>
          <w:rFonts w:hAnsi="宋体"/>
          <w:sz w:val="48"/>
          <w:szCs w:val="48"/>
        </w:rPr>
        <w:t>“</w:t>
      </w:r>
      <w:r w:rsidRPr="005F6951">
        <w:rPr>
          <w:sz w:val="48"/>
          <w:szCs w:val="48"/>
        </w:rPr>
        <w:t>俄国革命</w:t>
      </w:r>
      <w:r w:rsidRPr="005F6951">
        <w:rPr>
          <w:rFonts w:hAnsi="宋体"/>
          <w:sz w:val="48"/>
          <w:szCs w:val="48"/>
        </w:rPr>
        <w:t>”</w:t>
      </w:r>
      <w:r w:rsidRPr="005F6951">
        <w:rPr>
          <w:sz w:val="48"/>
          <w:szCs w:val="48"/>
        </w:rPr>
        <w:t>指的是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二月革命</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十月革命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hAnsi="楷体"/>
          <w:sz w:val="48"/>
          <w:szCs w:val="48"/>
        </w:rPr>
        <w:t>“</w:t>
      </w:r>
      <w:r w:rsidRPr="005F6951">
        <w:rPr>
          <w:rFonts w:eastAsia="楷体"/>
          <w:sz w:val="48"/>
          <w:szCs w:val="48"/>
        </w:rPr>
        <w:t>光荣革命</w:t>
      </w:r>
      <w:r w:rsidRPr="005F6951">
        <w:rPr>
          <w:rFonts w:eastAsia="楷体" w:hAnsi="楷体"/>
          <w:sz w:val="48"/>
          <w:szCs w:val="48"/>
        </w:rPr>
        <w:t>”</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南北战争</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苏维埃政权的建立</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十月革命后</w:t>
      </w:r>
      <w:r w:rsidRPr="005F6951">
        <w:rPr>
          <w:rFonts w:ascii="宋体" w:hAnsi="宋体"/>
          <w:sz w:val="48"/>
          <w:szCs w:val="48"/>
        </w:rPr>
        <w:t>，</w:t>
      </w:r>
      <w:r w:rsidRPr="005F6951">
        <w:rPr>
          <w:sz w:val="48"/>
          <w:szCs w:val="48"/>
        </w:rPr>
        <w:t>苏维埃政府颁布法令规定</w:t>
      </w:r>
      <w:r w:rsidRPr="005F6951">
        <w:rPr>
          <w:rFonts w:ascii="宋体" w:hAnsi="宋体"/>
          <w:sz w:val="48"/>
          <w:szCs w:val="48"/>
        </w:rPr>
        <w:t>：</w:t>
      </w:r>
      <w:r w:rsidRPr="005F6951">
        <w:rPr>
          <w:sz w:val="48"/>
          <w:szCs w:val="48"/>
        </w:rPr>
        <w:t>将大工业、铁路和银行收归国有</w:t>
      </w:r>
      <w:r w:rsidRPr="005F6951">
        <w:rPr>
          <w:rFonts w:ascii="宋体" w:hAnsi="宋体"/>
          <w:sz w:val="48"/>
          <w:szCs w:val="48"/>
        </w:rPr>
        <w:t>，</w:t>
      </w:r>
      <w:r w:rsidRPr="005F6951">
        <w:rPr>
          <w:sz w:val="48"/>
          <w:szCs w:val="48"/>
        </w:rPr>
        <w:t>建立社会主义公有制</w:t>
      </w:r>
      <w:r w:rsidRPr="005F6951">
        <w:rPr>
          <w:rFonts w:ascii="宋体" w:hAnsi="宋体"/>
          <w:sz w:val="48"/>
          <w:szCs w:val="48"/>
        </w:rPr>
        <w:t>；</w:t>
      </w:r>
      <w:r w:rsidRPr="005F6951">
        <w:rPr>
          <w:sz w:val="48"/>
          <w:szCs w:val="48"/>
        </w:rPr>
        <w:t>废除土地私有制</w:t>
      </w:r>
      <w:r w:rsidRPr="005F6951">
        <w:rPr>
          <w:rFonts w:ascii="宋体" w:hAnsi="宋体"/>
          <w:sz w:val="48"/>
          <w:szCs w:val="48"/>
        </w:rPr>
        <w:t>，</w:t>
      </w:r>
      <w:r w:rsidRPr="005F6951">
        <w:rPr>
          <w:sz w:val="48"/>
          <w:szCs w:val="48"/>
        </w:rPr>
        <w:t>没收地主、皇室和教会的土地</w:t>
      </w:r>
      <w:r w:rsidRPr="005F6951">
        <w:rPr>
          <w:rFonts w:ascii="宋体" w:hAnsi="宋体"/>
          <w:sz w:val="48"/>
          <w:szCs w:val="48"/>
        </w:rPr>
        <w:t>，</w:t>
      </w:r>
      <w:r w:rsidRPr="005F6951">
        <w:rPr>
          <w:sz w:val="48"/>
          <w:szCs w:val="48"/>
        </w:rPr>
        <w:t>分给农民耕种。材料表明苏维埃政权</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允许私人经营大型企业</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开展农业集体化运动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提出国家工业化的设想</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具有社会主义的性质</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李大钊受到俄国十月革命胜利的鼓舞</w:t>
      </w:r>
      <w:r w:rsidRPr="005F6951">
        <w:rPr>
          <w:rFonts w:ascii="宋体" w:hAnsi="宋体"/>
          <w:sz w:val="48"/>
          <w:szCs w:val="48"/>
        </w:rPr>
        <w:t>，</w:t>
      </w:r>
      <w:r w:rsidRPr="005F6951">
        <w:rPr>
          <w:sz w:val="48"/>
          <w:szCs w:val="48"/>
        </w:rPr>
        <w:t>他预言</w:t>
      </w:r>
      <w:r w:rsidRPr="005F6951">
        <w:rPr>
          <w:rFonts w:ascii="宋体" w:hAnsi="宋体"/>
          <w:sz w:val="48"/>
          <w:szCs w:val="48"/>
        </w:rPr>
        <w:t>：</w:t>
      </w:r>
      <w:r w:rsidRPr="005F6951">
        <w:rPr>
          <w:rFonts w:hAnsi="宋体"/>
          <w:sz w:val="48"/>
          <w:szCs w:val="48"/>
        </w:rPr>
        <w:t>“</w:t>
      </w:r>
      <w:r w:rsidRPr="005F6951">
        <w:rPr>
          <w:sz w:val="48"/>
          <w:szCs w:val="48"/>
        </w:rPr>
        <w:t>将来的环球</w:t>
      </w:r>
      <w:r w:rsidRPr="005F6951">
        <w:rPr>
          <w:rFonts w:ascii="宋体" w:hAnsi="宋体"/>
          <w:sz w:val="48"/>
          <w:szCs w:val="48"/>
        </w:rPr>
        <w:t>，</w:t>
      </w:r>
      <w:r w:rsidRPr="005F6951">
        <w:rPr>
          <w:sz w:val="48"/>
          <w:szCs w:val="48"/>
        </w:rPr>
        <w:t>必是赤旗的世界。</w:t>
      </w:r>
      <w:r w:rsidRPr="005F6951">
        <w:rPr>
          <w:rFonts w:hAnsi="宋体"/>
          <w:sz w:val="48"/>
          <w:szCs w:val="48"/>
        </w:rPr>
        <w:t>”</w:t>
      </w:r>
      <w:r w:rsidRPr="005F6951">
        <w:rPr>
          <w:sz w:val="48"/>
          <w:szCs w:val="48"/>
        </w:rPr>
        <w:t>这是因为十月革命后</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俄国推翻了沙皇专制统治</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俄国开始走上发展资本主义的道路</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俄国开启了近代化的进程</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建立了第一个无产阶级专政的国家</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192" name="综合提升.EPS" descr="id:21474906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7</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lastRenderedPageBreak/>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安徽中考</w:t>
      </w:r>
      <w:r w:rsidRPr="005F6951">
        <w:rPr>
          <w:rFonts w:eastAsia="Times New Roman"/>
          <w:sz w:val="48"/>
          <w:szCs w:val="48"/>
        </w:rPr>
        <w:t>)</w:t>
      </w:r>
      <w:r w:rsidRPr="005F6951">
        <w:rPr>
          <w:sz w:val="48"/>
          <w:szCs w:val="48"/>
        </w:rPr>
        <w:t>1917</w:t>
      </w:r>
      <w:r w:rsidRPr="005F6951">
        <w:rPr>
          <w:sz w:val="48"/>
          <w:szCs w:val="48"/>
        </w:rPr>
        <w:t>年秋</w:t>
      </w:r>
      <w:r w:rsidRPr="005F6951">
        <w:rPr>
          <w:rFonts w:ascii="宋体" w:hAnsi="宋体"/>
          <w:sz w:val="48"/>
          <w:szCs w:val="48"/>
        </w:rPr>
        <w:t>，</w:t>
      </w:r>
      <w:r w:rsidRPr="005F6951">
        <w:rPr>
          <w:sz w:val="48"/>
          <w:szCs w:val="48"/>
        </w:rPr>
        <w:t>俄国经济濒于全面崩溃</w:t>
      </w:r>
      <w:r w:rsidRPr="005F6951">
        <w:rPr>
          <w:rFonts w:ascii="宋体" w:hAnsi="宋体"/>
          <w:sz w:val="48"/>
          <w:szCs w:val="48"/>
        </w:rPr>
        <w:t>，</w:t>
      </w:r>
      <w:r w:rsidRPr="005F6951">
        <w:rPr>
          <w:sz w:val="48"/>
          <w:szCs w:val="48"/>
        </w:rPr>
        <w:t>粮食危机已经发展为城市居民的真正饥荒</w:t>
      </w:r>
      <w:r w:rsidRPr="005F6951">
        <w:rPr>
          <w:rFonts w:ascii="宋体" w:hAnsi="宋体"/>
          <w:sz w:val="48"/>
          <w:szCs w:val="48"/>
        </w:rPr>
        <w:t>，</w:t>
      </w:r>
      <w:r w:rsidRPr="005F6951">
        <w:rPr>
          <w:sz w:val="48"/>
          <w:szCs w:val="48"/>
        </w:rPr>
        <w:t>彼得格勒、莫斯科的居民每天只能得到极少量面包</w:t>
      </w:r>
      <w:r w:rsidRPr="005F6951">
        <w:rPr>
          <w:rFonts w:ascii="宋体" w:hAnsi="宋体"/>
          <w:sz w:val="48"/>
          <w:szCs w:val="48"/>
        </w:rPr>
        <w:t>，</w:t>
      </w:r>
      <w:r w:rsidRPr="005F6951">
        <w:rPr>
          <w:sz w:val="48"/>
          <w:szCs w:val="48"/>
        </w:rPr>
        <w:t>有时甚至连这点面包也没有。该局</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面</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暴露出沙皇专制统治的极端腐朽</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客观上推动了革命形势的发展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迫使资产阶级临时政府退出一战</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缘于战时共产主义政策的实行</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历史学习小组在进行研究性学习时搜集了如下图文资料。其研究课题应是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791353" cy="2581656"/>
            <wp:effectExtent l="0" t="0" r="0" b="0"/>
            <wp:docPr id="194" name="ds20.jpg" descr="id:21474906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67"/>
                    <a:stretch>
                      <a:fillRect/>
                    </a:stretch>
                  </pic:blipFill>
                  <pic:spPr>
                    <a:xfrm>
                      <a:off x="0" y="0"/>
                      <a:ext cx="1791353" cy="2581656"/>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《共产党宣言》封面</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854034" cy="2406396"/>
            <wp:effectExtent l="0" t="0" r="0" b="0"/>
            <wp:docPr id="195" name="ds21.jpg" descr="id:21474906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3854034" cy="2406396"/>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巴黎公社成立</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3584119" cy="2442972"/>
            <wp:effectExtent l="0" t="0" r="0" b="0"/>
            <wp:docPr id="196" name="ds22.jpg" descr="id:21474906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69"/>
                    <a:stretch>
                      <a:fillRect/>
                    </a:stretch>
                  </pic:blipFill>
                  <pic:spPr>
                    <a:xfrm>
                      <a:off x="0" y="0"/>
                      <a:ext cx="3584119" cy="2442972"/>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攻占冬宫</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俄国十月革命的影响深远</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空想社会主义理论的出现</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巴黎公社巨大的历史价值</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科学社会主义理论与实践</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十月革命后</w:t>
      </w:r>
      <w:r w:rsidRPr="005F6951">
        <w:rPr>
          <w:rFonts w:ascii="宋体" w:hAnsi="宋体"/>
          <w:sz w:val="48"/>
          <w:szCs w:val="48"/>
        </w:rPr>
        <w:t>，</w:t>
      </w:r>
      <w:r w:rsidRPr="005F6951">
        <w:rPr>
          <w:sz w:val="48"/>
          <w:szCs w:val="48"/>
        </w:rPr>
        <w:t>列宁领导的布尔什维克党先后废除了封建土地所有制</w:t>
      </w:r>
      <w:r w:rsidRPr="005F6951">
        <w:rPr>
          <w:rFonts w:ascii="宋体" w:hAnsi="宋体"/>
          <w:sz w:val="48"/>
          <w:szCs w:val="48"/>
        </w:rPr>
        <w:t>，</w:t>
      </w:r>
      <w:r w:rsidRPr="005F6951">
        <w:rPr>
          <w:sz w:val="48"/>
          <w:szCs w:val="48"/>
        </w:rPr>
        <w:t>将土地直接分给了贫苦农民</w:t>
      </w:r>
      <w:r w:rsidRPr="005F6951">
        <w:rPr>
          <w:rFonts w:ascii="宋体" w:hAnsi="宋体"/>
          <w:sz w:val="48"/>
          <w:szCs w:val="48"/>
        </w:rPr>
        <w:t>；</w:t>
      </w:r>
      <w:r w:rsidRPr="005F6951">
        <w:rPr>
          <w:sz w:val="48"/>
          <w:szCs w:val="48"/>
        </w:rPr>
        <w:t>又通过与德国的艰难谈判</w:t>
      </w:r>
      <w:r w:rsidRPr="005F6951">
        <w:rPr>
          <w:rFonts w:ascii="宋体" w:hAnsi="宋体"/>
          <w:sz w:val="48"/>
          <w:szCs w:val="48"/>
        </w:rPr>
        <w:t>，</w:t>
      </w:r>
      <w:r w:rsidRPr="005F6951">
        <w:rPr>
          <w:sz w:val="48"/>
          <w:szCs w:val="48"/>
        </w:rPr>
        <w:t>退出了第一次世界大战。这些措施</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探索了与资本主义不同的发展道路</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有利于新生无产阶级政权的巩固</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找到了直接向社会主义过渡的途径</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消除了俄国国内严重的社会矛盾</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十月的风吹过了西伯利亚</w:t>
      </w:r>
      <w:r w:rsidRPr="005F6951">
        <w:rPr>
          <w:rFonts w:ascii="宋体" w:hAnsi="宋体"/>
          <w:sz w:val="48"/>
          <w:szCs w:val="48"/>
        </w:rPr>
        <w:t>，</w:t>
      </w:r>
      <w:r w:rsidRPr="005F6951">
        <w:rPr>
          <w:sz w:val="48"/>
          <w:szCs w:val="48"/>
        </w:rPr>
        <w:t>吹过了波罗的海</w:t>
      </w:r>
      <w:r w:rsidRPr="005F6951">
        <w:rPr>
          <w:rFonts w:ascii="宋体" w:hAnsi="宋体"/>
          <w:sz w:val="48"/>
          <w:szCs w:val="48"/>
        </w:rPr>
        <w:t>，</w:t>
      </w:r>
      <w:r w:rsidRPr="005F6951">
        <w:rPr>
          <w:sz w:val="48"/>
          <w:szCs w:val="48"/>
        </w:rPr>
        <w:t>吹过了高原和山脉</w:t>
      </w:r>
      <w:r w:rsidRPr="005F6951">
        <w:rPr>
          <w:rFonts w:ascii="宋体" w:hAnsi="宋体"/>
          <w:sz w:val="48"/>
          <w:szCs w:val="48"/>
        </w:rPr>
        <w:t>，</w:t>
      </w:r>
      <w:r w:rsidRPr="005F6951">
        <w:rPr>
          <w:sz w:val="48"/>
          <w:szCs w:val="48"/>
        </w:rPr>
        <w:t>顺着洋流</w:t>
      </w:r>
      <w:r w:rsidRPr="005F6951">
        <w:rPr>
          <w:rFonts w:ascii="宋体" w:hAnsi="宋体"/>
          <w:sz w:val="48"/>
          <w:szCs w:val="48"/>
        </w:rPr>
        <w:t>，</w:t>
      </w:r>
      <w:r w:rsidRPr="005F6951">
        <w:rPr>
          <w:sz w:val="48"/>
          <w:szCs w:val="48"/>
        </w:rPr>
        <w:t>吹动着全球</w:t>
      </w:r>
      <w:r w:rsidRPr="005F6951">
        <w:rPr>
          <w:rFonts w:ascii="宋体" w:hAnsi="宋体"/>
          <w:sz w:val="48"/>
          <w:szCs w:val="48"/>
        </w:rPr>
        <w:t>，</w:t>
      </w:r>
      <w:r w:rsidRPr="005F6951">
        <w:rPr>
          <w:sz w:val="48"/>
          <w:szCs w:val="48"/>
        </w:rPr>
        <w:t>红色光芒早已照耀在中华大地。这反映了十月革命</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建立了世界上第一个无产阶级政权</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是历史上第一次胜利的社会主义革命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鼓舞了众多殖民地半殖民的民族解放运动</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开辟了人类探索社会主义道路新时代</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197" name="素养培优.EPS" descr="id:2147490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lastRenderedPageBreak/>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7</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sz w:val="48"/>
          <w:szCs w:val="48"/>
        </w:rPr>
        <w:t>阅读下列材料</w:t>
      </w:r>
      <w:r w:rsidRPr="005F6951">
        <w:rPr>
          <w:rFonts w:ascii="宋体" w:hAnsi="宋体"/>
          <w:sz w:val="48"/>
          <w:szCs w:val="48"/>
        </w:rPr>
        <w:t>，</w:t>
      </w:r>
      <w:r w:rsidRPr="005F6951">
        <w:rPr>
          <w:sz w:val="48"/>
          <w:szCs w:val="48"/>
        </w:rPr>
        <w:t>探究问题。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史料实证</w:t>
      </w:r>
      <w:r w:rsidRPr="005F6951">
        <w:rPr>
          <w:sz w:val="48"/>
          <w:szCs w:val="48"/>
        </w:rPr>
        <w:t xml:space="preserve">　</w:t>
      </w:r>
      <w:r w:rsidRPr="005F6951">
        <w:rPr>
          <w:rFonts w:eastAsia="黑体"/>
          <w:sz w:val="48"/>
          <w:szCs w:val="48"/>
        </w:rPr>
        <w:t>震撼世界的革命</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181077" cy="2581656"/>
            <wp:effectExtent l="0" t="0" r="0" b="0"/>
            <wp:docPr id="198" name="ds23.jpg" descr="id:21474907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70"/>
                    <a:stretch>
                      <a:fillRect/>
                    </a:stretch>
                  </pic:blipFill>
                  <pic:spPr>
                    <a:xfrm>
                      <a:off x="0" y="0"/>
                      <a:ext cx="3181077" cy="2581656"/>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图一　历史的见证者</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350405" cy="2369820"/>
            <wp:effectExtent l="0" t="0" r="0" b="0"/>
            <wp:docPr id="199" name="ds24.jpg" descr="id:21474907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71"/>
                    <a:stretch>
                      <a:fillRect/>
                    </a:stretch>
                  </pic:blipFill>
                  <pic:spPr>
                    <a:xfrm>
                      <a:off x="0" y="0"/>
                      <a:ext cx="3350405" cy="2369820"/>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图二　攻占冬宫</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图一、图二反映了哪一历史事件</w:t>
      </w:r>
      <w:r w:rsidRPr="005F6951">
        <w:rPr>
          <w:rFonts w:ascii="宋体" w:hAnsi="宋体"/>
          <w:sz w:val="48"/>
          <w:szCs w:val="48"/>
        </w:rPr>
        <w:t>？</w:t>
      </w:r>
      <w:r w:rsidRPr="005F6951">
        <w:rPr>
          <w:sz w:val="48"/>
          <w:szCs w:val="48"/>
        </w:rPr>
        <w:t>这一历史事件直接推翻了哪一政府的统治</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彼得格勒武装起义</w:t>
      </w:r>
      <w:r w:rsidRPr="005F6951">
        <w:rPr>
          <w:rFonts w:eastAsia="Times New Roman"/>
          <w:color w:val="00FFFF"/>
          <w:sz w:val="48"/>
          <w:szCs w:val="48"/>
        </w:rPr>
        <w:t>(</w:t>
      </w:r>
      <w:r w:rsidRPr="005F6951">
        <w:rPr>
          <w:color w:val="00FFFF"/>
          <w:sz w:val="48"/>
          <w:szCs w:val="48"/>
        </w:rPr>
        <w:t>或十月革命</w:t>
      </w:r>
      <w:r w:rsidRPr="005F6951">
        <w:rPr>
          <w:rFonts w:eastAsia="Times New Roman"/>
          <w:color w:val="00FFFF"/>
          <w:sz w:val="48"/>
          <w:szCs w:val="48"/>
        </w:rPr>
        <w:t>)</w:t>
      </w:r>
      <w:r w:rsidRPr="005F6951">
        <w:rPr>
          <w:color w:val="00FFFF"/>
          <w:sz w:val="48"/>
          <w:szCs w:val="48"/>
        </w:rPr>
        <w:t>。资产阶级临时政府。</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Times New Roman"/>
          <w:sz w:val="48"/>
          <w:szCs w:val="48"/>
        </w:rPr>
        <w:t>(</w:t>
      </w:r>
      <w:r w:rsidRPr="005F6951">
        <w:rPr>
          <w:rFonts w:eastAsia="楷体"/>
          <w:sz w:val="48"/>
          <w:szCs w:val="48"/>
        </w:rPr>
        <w:t>它</w:t>
      </w:r>
      <w:r w:rsidRPr="005F6951">
        <w:rPr>
          <w:rFonts w:eastAsia="Times New Roman"/>
          <w:sz w:val="48"/>
          <w:szCs w:val="48"/>
        </w:rPr>
        <w:t>)</w:t>
      </w:r>
      <w:r w:rsidRPr="005F6951">
        <w:rPr>
          <w:rFonts w:eastAsia="楷体"/>
          <w:sz w:val="48"/>
          <w:szCs w:val="48"/>
        </w:rPr>
        <w:t>不只是开创了俄国历史的新纪元</w:t>
      </w:r>
      <w:r w:rsidRPr="005F6951">
        <w:rPr>
          <w:rFonts w:ascii="宋体" w:hAnsi="宋体"/>
          <w:sz w:val="48"/>
          <w:szCs w:val="48"/>
        </w:rPr>
        <w:t>，</w:t>
      </w:r>
      <w:r w:rsidRPr="005F6951">
        <w:rPr>
          <w:rFonts w:eastAsia="楷体"/>
          <w:sz w:val="48"/>
          <w:szCs w:val="48"/>
        </w:rPr>
        <w:t>而且开创了世界历史的新纪元</w:t>
      </w:r>
      <w:r w:rsidRPr="005F6951">
        <w:rPr>
          <w:rFonts w:ascii="宋体" w:hAnsi="宋体"/>
          <w:sz w:val="48"/>
          <w:szCs w:val="48"/>
        </w:rPr>
        <w:t>，</w:t>
      </w:r>
      <w:r w:rsidRPr="005F6951">
        <w:rPr>
          <w:rFonts w:eastAsia="楷体"/>
          <w:sz w:val="48"/>
          <w:szCs w:val="48"/>
        </w:rPr>
        <w:t>影响到世界各国内部的变化</w:t>
      </w:r>
      <w:r w:rsidRPr="005F6951">
        <w:rPr>
          <w:rFonts w:ascii="宋体" w:hAnsi="宋体"/>
          <w:sz w:val="48"/>
          <w:szCs w:val="48"/>
        </w:rPr>
        <w:t>，</w:t>
      </w:r>
      <w:r w:rsidRPr="005F6951">
        <w:rPr>
          <w:rFonts w:eastAsia="楷体"/>
          <w:sz w:val="48"/>
          <w:szCs w:val="48"/>
        </w:rPr>
        <w:t>同样地而且还特别深刻地影响到中国内部的变化</w:t>
      </w:r>
      <w:r w:rsidRPr="005F6951">
        <w:rPr>
          <w:rFonts w:eastAsia="楷体" w:hAnsi="楷体"/>
          <w:sz w:val="48"/>
          <w:szCs w:val="48"/>
        </w:rPr>
        <w:t>……</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《毛泽东选集》</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w:t>
      </w:r>
      <w:r w:rsidRPr="005F6951">
        <w:rPr>
          <w:rFonts w:ascii="宋体" w:hAnsi="宋体"/>
          <w:sz w:val="48"/>
          <w:szCs w:val="48"/>
        </w:rPr>
        <w:t>，</w:t>
      </w:r>
      <w:r w:rsidRPr="005F6951">
        <w:rPr>
          <w:sz w:val="48"/>
          <w:szCs w:val="48"/>
        </w:rPr>
        <w:t>指出十月革命胜利的历史意义。</w:t>
      </w:r>
    </w:p>
    <w:p w:rsidR="006B5929" w:rsidRPr="005F6951" w:rsidRDefault="00095A19">
      <w:pPr>
        <w:overflowPunct w:val="0"/>
        <w:snapToGrid w:val="0"/>
        <w:spacing w:line="360" w:lineRule="auto"/>
        <w:rPr>
          <w:sz w:val="48"/>
          <w:szCs w:val="48"/>
        </w:rPr>
      </w:pPr>
      <w:r w:rsidRPr="005F6951">
        <w:rPr>
          <w:color w:val="00FFFF"/>
          <w:sz w:val="48"/>
          <w:szCs w:val="48"/>
        </w:rPr>
        <w:t>十月革命是人类历史上第一次胜利的社会主义革命</w:t>
      </w:r>
      <w:r w:rsidRPr="005F6951">
        <w:rPr>
          <w:rFonts w:ascii="宋体" w:hAnsi="宋体"/>
          <w:color w:val="00FFFF"/>
          <w:sz w:val="48"/>
          <w:szCs w:val="48"/>
        </w:rPr>
        <w:t>，</w:t>
      </w:r>
      <w:r w:rsidRPr="005F6951">
        <w:rPr>
          <w:color w:val="00FFFF"/>
          <w:sz w:val="48"/>
          <w:szCs w:val="48"/>
        </w:rPr>
        <w:t>建立了第一个无产阶级专政的国家</w:t>
      </w:r>
      <w:r w:rsidRPr="005F6951">
        <w:rPr>
          <w:rFonts w:ascii="宋体" w:hAnsi="宋体"/>
          <w:color w:val="00FFFF"/>
          <w:sz w:val="48"/>
          <w:szCs w:val="48"/>
        </w:rPr>
        <w:t>，</w:t>
      </w:r>
      <w:r w:rsidRPr="005F6951">
        <w:rPr>
          <w:color w:val="00FFFF"/>
          <w:sz w:val="48"/>
          <w:szCs w:val="48"/>
        </w:rPr>
        <w:t>推动了国际无产阶级革命运动</w:t>
      </w:r>
      <w:r w:rsidRPr="005F6951">
        <w:rPr>
          <w:rFonts w:ascii="宋体" w:hAnsi="宋体"/>
          <w:color w:val="00FFFF"/>
          <w:sz w:val="48"/>
          <w:szCs w:val="48"/>
        </w:rPr>
        <w:t>，</w:t>
      </w:r>
      <w:r w:rsidRPr="005F6951">
        <w:rPr>
          <w:color w:val="00FFFF"/>
          <w:sz w:val="48"/>
          <w:szCs w:val="48"/>
        </w:rPr>
        <w:t>鼓舞了殖民地半殖民地人民的解放斗争。</w:t>
      </w:r>
    </w:p>
    <w:p w:rsidR="006B5929" w:rsidRPr="005F6951" w:rsidRDefault="00095A19">
      <w:pPr>
        <w:overflowPunct w:val="0"/>
        <w:snapToGrid w:val="0"/>
        <w:spacing w:line="360" w:lineRule="auto"/>
        <w:rPr>
          <w:sz w:val="48"/>
          <w:szCs w:val="48"/>
        </w:rPr>
      </w:pPr>
      <w:r w:rsidRPr="005F6951">
        <w:rPr>
          <w:color w:val="00FFFF"/>
          <w:sz w:val="48"/>
          <w:szCs w:val="48"/>
        </w:rPr>
        <w:lastRenderedPageBreak/>
        <w:t>【</w:t>
      </w:r>
      <w:r w:rsidRPr="005F6951">
        <w:rPr>
          <w:rFonts w:eastAsia="黑体"/>
          <w:sz w:val="48"/>
          <w:szCs w:val="48"/>
        </w:rPr>
        <w:t>唯物史观</w:t>
      </w:r>
      <w:r w:rsidRPr="005F6951">
        <w:rPr>
          <w:sz w:val="48"/>
          <w:szCs w:val="48"/>
        </w:rPr>
        <w:t xml:space="preserve">　</w:t>
      </w:r>
      <w:r w:rsidRPr="005F6951">
        <w:rPr>
          <w:rFonts w:eastAsia="黑体"/>
          <w:sz w:val="48"/>
          <w:szCs w:val="48"/>
        </w:rPr>
        <w:t>殊途同归的启示</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为什么我们上井冈山</w:t>
      </w:r>
      <w:r w:rsidRPr="005F6951">
        <w:rPr>
          <w:rFonts w:eastAsia="楷体" w:hAnsi="楷体"/>
          <w:sz w:val="48"/>
          <w:szCs w:val="48"/>
        </w:rPr>
        <w:t>……</w:t>
      </w:r>
      <w:r w:rsidRPr="005F6951">
        <w:rPr>
          <w:rFonts w:eastAsia="楷体"/>
          <w:sz w:val="48"/>
          <w:szCs w:val="48"/>
        </w:rPr>
        <w:t>因为要实行半殖民地半封建国家的资产阶级民主革命的任务</w:t>
      </w:r>
      <w:r w:rsidRPr="005F6951">
        <w:rPr>
          <w:rFonts w:eastAsia="楷体" w:hAnsi="楷体"/>
          <w:sz w:val="48"/>
          <w:szCs w:val="48"/>
        </w:rPr>
        <w:t>……</w:t>
      </w:r>
      <w:r w:rsidRPr="005F6951">
        <w:rPr>
          <w:rFonts w:eastAsia="楷体"/>
          <w:sz w:val="48"/>
          <w:szCs w:val="48"/>
        </w:rPr>
        <w:t>我们就举起了反帝反封建的大旗。这旗帜不准我们在城里插</w:t>
      </w:r>
      <w:r w:rsidRPr="005F6951">
        <w:rPr>
          <w:rFonts w:ascii="宋体" w:hAnsi="宋体"/>
          <w:sz w:val="48"/>
          <w:szCs w:val="48"/>
        </w:rPr>
        <w:t>，</w:t>
      </w:r>
      <w:r w:rsidRPr="005F6951">
        <w:rPr>
          <w:rFonts w:eastAsia="楷体"/>
          <w:sz w:val="48"/>
          <w:szCs w:val="48"/>
        </w:rPr>
        <w:t>就到山顶上去插。</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毛泽东</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比较中俄两国革命的历程</w:t>
      </w:r>
      <w:r w:rsidRPr="005F6951">
        <w:rPr>
          <w:rFonts w:ascii="宋体" w:hAnsi="宋体"/>
          <w:sz w:val="48"/>
          <w:szCs w:val="48"/>
        </w:rPr>
        <w:t>，</w:t>
      </w:r>
      <w:r w:rsidRPr="005F6951">
        <w:rPr>
          <w:sz w:val="48"/>
          <w:szCs w:val="48"/>
        </w:rPr>
        <w:t>指出中俄两国革命所选择的不同道路。中俄两国的革命道路不同</w:t>
      </w:r>
      <w:r w:rsidRPr="005F6951">
        <w:rPr>
          <w:rFonts w:ascii="宋体" w:hAnsi="宋体"/>
          <w:sz w:val="48"/>
          <w:szCs w:val="48"/>
        </w:rPr>
        <w:t>，</w:t>
      </w:r>
      <w:r w:rsidRPr="005F6951">
        <w:rPr>
          <w:sz w:val="48"/>
          <w:szCs w:val="48"/>
        </w:rPr>
        <w:t>但最终都取得了革命的胜利</w:t>
      </w:r>
      <w:r w:rsidRPr="005F6951">
        <w:rPr>
          <w:rFonts w:ascii="宋体" w:hAnsi="宋体"/>
          <w:sz w:val="48"/>
          <w:szCs w:val="48"/>
        </w:rPr>
        <w:t>，</w:t>
      </w:r>
      <w:r w:rsidRPr="005F6951">
        <w:rPr>
          <w:sz w:val="48"/>
          <w:szCs w:val="48"/>
        </w:rPr>
        <w:t>这对我国的现代化建设有何启示</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俄国选择的是中心城市暴动、武装夺取政权的道路</w:t>
      </w:r>
      <w:r w:rsidRPr="005F6951">
        <w:rPr>
          <w:rFonts w:ascii="宋体" w:hAnsi="宋体"/>
          <w:color w:val="00FFFF"/>
          <w:sz w:val="48"/>
          <w:szCs w:val="48"/>
        </w:rPr>
        <w:t>；</w:t>
      </w:r>
      <w:r w:rsidRPr="005F6951">
        <w:rPr>
          <w:color w:val="00FFFF"/>
          <w:sz w:val="48"/>
          <w:szCs w:val="48"/>
        </w:rPr>
        <w:t>中国选择的是农村包围城市、武装夺取政权的道路。必须坚持中国共产党的正确领导</w:t>
      </w:r>
      <w:r w:rsidRPr="005F6951">
        <w:rPr>
          <w:rFonts w:ascii="宋体" w:hAnsi="宋体"/>
          <w:color w:val="00FFFF"/>
          <w:sz w:val="48"/>
          <w:szCs w:val="48"/>
        </w:rPr>
        <w:t>；</w:t>
      </w:r>
      <w:r w:rsidRPr="005F6951">
        <w:rPr>
          <w:color w:val="00FFFF"/>
          <w:sz w:val="48"/>
          <w:szCs w:val="48"/>
        </w:rPr>
        <w:t>从中国的国情出发</w:t>
      </w:r>
      <w:r w:rsidRPr="005F6951">
        <w:rPr>
          <w:rFonts w:ascii="宋体" w:hAnsi="宋体"/>
          <w:color w:val="00FFFF"/>
          <w:sz w:val="48"/>
          <w:szCs w:val="48"/>
        </w:rPr>
        <w:t>，</w:t>
      </w:r>
      <w:r w:rsidRPr="005F6951">
        <w:rPr>
          <w:color w:val="00FFFF"/>
          <w:sz w:val="48"/>
          <w:szCs w:val="48"/>
        </w:rPr>
        <w:t>走自己的路</w:t>
      </w:r>
      <w:r w:rsidRPr="005F6951">
        <w:rPr>
          <w:rFonts w:ascii="宋体" w:hAnsi="宋体"/>
          <w:color w:val="00FFFF"/>
          <w:sz w:val="48"/>
          <w:szCs w:val="48"/>
        </w:rPr>
        <w:t>，</w:t>
      </w:r>
      <w:r w:rsidRPr="005F6951">
        <w:rPr>
          <w:color w:val="00FFFF"/>
          <w:sz w:val="48"/>
          <w:szCs w:val="48"/>
        </w:rPr>
        <w:t>建设中国特色社会主义。</w:t>
      </w:r>
      <w:r w:rsidRPr="005F6951">
        <w:rPr>
          <w:rFonts w:eastAsia="Times New Roman"/>
          <w:color w:val="00FFFF"/>
          <w:sz w:val="48"/>
          <w:szCs w:val="48"/>
        </w:rPr>
        <w:t>(</w:t>
      </w:r>
      <w:r w:rsidRPr="005F6951">
        <w:rPr>
          <w:rFonts w:eastAsia="楷体"/>
          <w:color w:val="00FFFF"/>
          <w:sz w:val="48"/>
          <w:szCs w:val="48"/>
        </w:rPr>
        <w:t>其他答案言之有理亦可</w:t>
      </w:r>
      <w:r w:rsidRPr="005F6951">
        <w:rPr>
          <w:rFonts w:eastAsia="Times New Roman"/>
          <w:color w:val="00FFFF"/>
          <w:sz w:val="48"/>
          <w:szCs w:val="48"/>
        </w:rPr>
        <w:t>)</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10</w:t>
      </w:r>
      <w:r w:rsidRPr="005F6951">
        <w:rPr>
          <w:rFonts w:eastAsia="黑体"/>
          <w:sz w:val="48"/>
          <w:szCs w:val="48"/>
        </w:rPr>
        <w:t>课</w:t>
      </w:r>
      <w:r w:rsidRPr="005F6951">
        <w:rPr>
          <w:sz w:val="48"/>
          <w:szCs w:val="48"/>
        </w:rPr>
        <w:t xml:space="preserve">　</w:t>
      </w:r>
      <w:r w:rsidRPr="005F6951">
        <w:rPr>
          <w:rFonts w:eastAsia="黑体"/>
          <w:sz w:val="48"/>
          <w:szCs w:val="48"/>
        </w:rPr>
        <w:t>《凡尔赛条约》和《九国公约》</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200" name="夯基固本.EPS" descr="id:21474907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7</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《凡尔赛条约》</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rFonts w:eastAsia="Times New Roman"/>
          <w:sz w:val="48"/>
          <w:szCs w:val="48"/>
        </w:rPr>
        <w:t>(</w:t>
      </w:r>
      <w:r w:rsidRPr="005F6951">
        <w:rPr>
          <w:b/>
          <w:sz w:val="48"/>
          <w:szCs w:val="48"/>
        </w:rPr>
        <w:t>2023</w:t>
      </w:r>
      <w:r w:rsidRPr="005F6951">
        <w:rPr>
          <w:rFonts w:eastAsia="Calibri" w:hAnsi="Calibri" w:hint="eastAsia"/>
          <w:sz w:val="48"/>
          <w:szCs w:val="48"/>
        </w:rPr>
        <w:t>·</w:t>
      </w:r>
      <w:r w:rsidRPr="005F6951">
        <w:rPr>
          <w:rFonts w:eastAsia="楷体"/>
          <w:sz w:val="48"/>
          <w:szCs w:val="48"/>
        </w:rPr>
        <w:t>天津中考</w:t>
      </w:r>
      <w:r w:rsidRPr="005F6951">
        <w:rPr>
          <w:rFonts w:eastAsia="Times New Roman"/>
          <w:sz w:val="48"/>
          <w:szCs w:val="48"/>
        </w:rPr>
        <w:t>)</w:t>
      </w:r>
      <w:r w:rsidRPr="005F6951">
        <w:rPr>
          <w:sz w:val="48"/>
          <w:szCs w:val="48"/>
        </w:rPr>
        <w:t>有人说参加巴黎和会的各国代表大多只是</w:t>
      </w:r>
      <w:r w:rsidRPr="005F6951">
        <w:rPr>
          <w:rFonts w:hAnsi="宋体"/>
          <w:sz w:val="48"/>
          <w:szCs w:val="48"/>
        </w:rPr>
        <w:t>“</w:t>
      </w:r>
      <w:r w:rsidRPr="005F6951">
        <w:rPr>
          <w:sz w:val="48"/>
          <w:szCs w:val="48"/>
        </w:rPr>
        <w:t>道具</w:t>
      </w:r>
      <w:r w:rsidRPr="005F6951">
        <w:rPr>
          <w:rFonts w:hAnsi="宋体"/>
          <w:sz w:val="48"/>
          <w:szCs w:val="48"/>
        </w:rPr>
        <w:t>”</w:t>
      </w:r>
      <w:r w:rsidRPr="005F6951">
        <w:rPr>
          <w:rFonts w:ascii="宋体" w:hAnsi="宋体"/>
          <w:sz w:val="48"/>
          <w:szCs w:val="48"/>
        </w:rPr>
        <w:t>，</w:t>
      </w:r>
      <w:r w:rsidRPr="005F6951">
        <w:rPr>
          <w:sz w:val="48"/>
          <w:szCs w:val="48"/>
        </w:rPr>
        <w:t>因为许多事情已由英国首相劳合</w:t>
      </w:r>
      <w:r w:rsidRPr="005F6951">
        <w:rPr>
          <w:rFonts w:eastAsia="Times New Roman" w:hint="eastAsia"/>
          <w:sz w:val="48"/>
          <w:szCs w:val="48"/>
        </w:rPr>
        <w:t>·</w:t>
      </w:r>
      <w:r w:rsidRPr="005F6951">
        <w:rPr>
          <w:sz w:val="48"/>
          <w:szCs w:val="48"/>
        </w:rPr>
        <w:t>乔治、法国总理克里孟梭和美国总统威尔逊决定了。这说明巴黎和会</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被大国操纵</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体现平等协商</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复苏德国经济</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挑起美苏冷战</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下列《凡尔赛条约》中最能反映巴黎和会性质的条款是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①</w:t>
            </w:r>
            <w:r w:rsidRPr="005F6951">
              <w:rPr>
                <w:rFonts w:eastAsia="楷体"/>
                <w:sz w:val="48"/>
                <w:szCs w:val="48"/>
              </w:rPr>
              <w:t>领土阿尔萨斯</w:t>
            </w:r>
            <w:r w:rsidRPr="005F6951">
              <w:rPr>
                <w:rFonts w:eastAsia="楷体" w:hAnsi="楷体"/>
                <w:sz w:val="48"/>
                <w:szCs w:val="48"/>
              </w:rPr>
              <w:t>—</w:t>
            </w:r>
            <w:r w:rsidRPr="005F6951">
              <w:rPr>
                <w:rFonts w:eastAsia="楷体"/>
                <w:sz w:val="48"/>
                <w:szCs w:val="48"/>
              </w:rPr>
              <w:t>洛林归还法国</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②</w:t>
            </w:r>
            <w:r w:rsidRPr="005F6951">
              <w:rPr>
                <w:rFonts w:eastAsia="楷体"/>
                <w:sz w:val="48"/>
                <w:szCs w:val="48"/>
              </w:rPr>
              <w:t>军事禁止德国实行义务兵役制</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ascii="宋体" w:hAnsi="宋体"/>
                <w:sz w:val="48"/>
                <w:szCs w:val="48"/>
              </w:rPr>
              <w:lastRenderedPageBreak/>
              <w:t>③</w:t>
            </w:r>
            <w:r w:rsidRPr="005F6951">
              <w:rPr>
                <w:rFonts w:eastAsia="楷体"/>
                <w:sz w:val="48"/>
                <w:szCs w:val="48"/>
              </w:rPr>
              <w:t>赔款由协约国设立赔偿委员会</w:t>
            </w:r>
            <w:r w:rsidRPr="005F6951">
              <w:rPr>
                <w:rFonts w:ascii="宋体" w:hAnsi="宋体"/>
                <w:sz w:val="48"/>
                <w:szCs w:val="48"/>
              </w:rPr>
              <w:t>，</w:t>
            </w:r>
            <w:r w:rsidRPr="005F6951">
              <w:rPr>
                <w:rFonts w:eastAsia="楷体"/>
                <w:sz w:val="48"/>
                <w:szCs w:val="48"/>
              </w:rPr>
              <w:t>决定德国战争赔款的总数</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④</w:t>
            </w:r>
            <w:r w:rsidRPr="005F6951">
              <w:rPr>
                <w:rFonts w:eastAsia="楷体"/>
                <w:sz w:val="48"/>
                <w:szCs w:val="48"/>
              </w:rPr>
              <w:t>殖民地德国的全部海外殖民地由英、法、日等国瓜分</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ascii="宋体" w:hAnsi="宋体"/>
          <w:sz w:val="48"/>
          <w:szCs w:val="48"/>
        </w:rPr>
        <w:t>①</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ascii="宋体" w:hAnsi="宋体"/>
          <w:sz w:val="48"/>
          <w:szCs w:val="48"/>
        </w:rPr>
        <w:t>②</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ascii="宋体" w:hAnsi="宋体"/>
          <w:sz w:val="48"/>
          <w:szCs w:val="48"/>
        </w:rPr>
        <w:t>③</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ascii="宋体" w:hAnsi="宋体"/>
          <w:sz w:val="48"/>
          <w:szCs w:val="48"/>
        </w:rPr>
        <w:t>④</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时任法国总理克里孟梭曾说过</w:t>
      </w:r>
      <w:r w:rsidRPr="005F6951">
        <w:rPr>
          <w:rFonts w:ascii="宋体" w:hAnsi="宋体"/>
          <w:sz w:val="48"/>
          <w:szCs w:val="48"/>
        </w:rPr>
        <w:t>：</w:t>
      </w:r>
      <w:r w:rsidRPr="005F6951">
        <w:rPr>
          <w:rFonts w:hAnsi="宋体"/>
          <w:sz w:val="48"/>
          <w:szCs w:val="48"/>
        </w:rPr>
        <w:t>“</w:t>
      </w:r>
      <w:r w:rsidRPr="005F6951">
        <w:rPr>
          <w:sz w:val="48"/>
          <w:szCs w:val="48"/>
        </w:rPr>
        <w:t>你不能相信国际联盟。</w:t>
      </w:r>
      <w:r w:rsidRPr="005F6951">
        <w:rPr>
          <w:rFonts w:hAnsi="宋体"/>
          <w:sz w:val="48"/>
          <w:szCs w:val="48"/>
        </w:rPr>
        <w:t>”</w:t>
      </w:r>
      <w:r w:rsidRPr="005F6951">
        <w:rPr>
          <w:sz w:val="48"/>
          <w:szCs w:val="48"/>
        </w:rPr>
        <w:t>这是因为他知道国际联盟的本质是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维护凡尔赛体系的工具</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专门损害法国的利益</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一个单纯的国际信用组织</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被美国控制的机构</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《九国公约》</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列宁在评价第一次世界大战后的国际局势时说</w:t>
      </w:r>
      <w:r w:rsidRPr="005F6951">
        <w:rPr>
          <w:rFonts w:ascii="宋体" w:hAnsi="宋体"/>
          <w:sz w:val="48"/>
          <w:szCs w:val="48"/>
        </w:rPr>
        <w:t>：</w:t>
      </w:r>
      <w:r w:rsidRPr="005F6951">
        <w:rPr>
          <w:rFonts w:hAnsi="宋体"/>
          <w:sz w:val="48"/>
          <w:szCs w:val="48"/>
        </w:rPr>
        <w:t>“</w:t>
      </w:r>
      <w:r w:rsidRPr="005F6951">
        <w:rPr>
          <w:sz w:val="48"/>
          <w:szCs w:val="48"/>
        </w:rPr>
        <w:t>近几十年来这两个国家的经济发展</w:t>
      </w:r>
      <w:r w:rsidRPr="005F6951">
        <w:rPr>
          <w:rFonts w:ascii="宋体" w:hAnsi="宋体"/>
          <w:sz w:val="48"/>
          <w:szCs w:val="48"/>
        </w:rPr>
        <w:t>，</w:t>
      </w:r>
      <w:r w:rsidRPr="005F6951">
        <w:rPr>
          <w:sz w:val="48"/>
          <w:szCs w:val="48"/>
        </w:rPr>
        <w:t>积下了无数的易燃物</w:t>
      </w:r>
      <w:r w:rsidRPr="005F6951">
        <w:rPr>
          <w:rFonts w:ascii="宋体" w:hAnsi="宋体"/>
          <w:sz w:val="48"/>
          <w:szCs w:val="48"/>
        </w:rPr>
        <w:t>，</w:t>
      </w:r>
      <w:r w:rsidRPr="005F6951">
        <w:rPr>
          <w:sz w:val="48"/>
          <w:szCs w:val="48"/>
        </w:rPr>
        <w:t>因此这两个国家必然会为争夺远东和太平洋地区的霸权而展开激烈的搏斗。</w:t>
      </w:r>
      <w:r w:rsidRPr="005F6951">
        <w:rPr>
          <w:rFonts w:hAnsi="宋体"/>
          <w:sz w:val="48"/>
          <w:szCs w:val="48"/>
        </w:rPr>
        <w:t>”</w:t>
      </w:r>
      <w:r w:rsidRPr="005F6951">
        <w:rPr>
          <w:sz w:val="48"/>
          <w:szCs w:val="48"/>
        </w:rPr>
        <w:t>材料中的</w:t>
      </w:r>
      <w:r w:rsidRPr="005F6951">
        <w:rPr>
          <w:rFonts w:hAnsi="宋体"/>
          <w:sz w:val="48"/>
          <w:szCs w:val="48"/>
        </w:rPr>
        <w:t>“</w:t>
      </w:r>
      <w:r w:rsidRPr="005F6951">
        <w:rPr>
          <w:sz w:val="48"/>
          <w:szCs w:val="48"/>
        </w:rPr>
        <w:t>两个国家</w:t>
      </w:r>
      <w:r w:rsidRPr="005F6951">
        <w:rPr>
          <w:rFonts w:hAnsi="宋体"/>
          <w:sz w:val="48"/>
          <w:szCs w:val="48"/>
        </w:rPr>
        <w:t>”</w:t>
      </w:r>
      <w:r w:rsidRPr="005F6951">
        <w:rPr>
          <w:sz w:val="48"/>
          <w:szCs w:val="48"/>
        </w:rPr>
        <w:t>是指</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英国与日本</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德国与英国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美国与日本</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德国与法国</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sz w:val="48"/>
          <w:szCs w:val="48"/>
        </w:rPr>
        <w:t>《九国公约》规定</w:t>
      </w:r>
      <w:r w:rsidRPr="005F6951">
        <w:rPr>
          <w:rFonts w:ascii="宋体" w:hAnsi="宋体"/>
          <w:sz w:val="48"/>
          <w:szCs w:val="48"/>
        </w:rPr>
        <w:t>：</w:t>
      </w:r>
      <w:r w:rsidRPr="005F6951">
        <w:rPr>
          <w:rFonts w:hAnsi="宋体"/>
          <w:sz w:val="48"/>
          <w:szCs w:val="48"/>
        </w:rPr>
        <w:t>“</w:t>
      </w:r>
      <w:r w:rsidRPr="005F6951">
        <w:rPr>
          <w:sz w:val="48"/>
          <w:szCs w:val="48"/>
        </w:rPr>
        <w:t>尊重中国之主权与独立及领土与行政之完整</w:t>
      </w:r>
      <w:r w:rsidRPr="005F6951">
        <w:rPr>
          <w:rFonts w:hAnsi="宋体"/>
          <w:sz w:val="48"/>
          <w:szCs w:val="48"/>
        </w:rPr>
        <w:t>……</w:t>
      </w:r>
      <w:r w:rsidRPr="005F6951">
        <w:rPr>
          <w:sz w:val="48"/>
          <w:szCs w:val="48"/>
        </w:rPr>
        <w:t>施用各种之权势</w:t>
      </w:r>
      <w:r w:rsidRPr="005F6951">
        <w:rPr>
          <w:rFonts w:ascii="宋体" w:hAnsi="宋体"/>
          <w:sz w:val="48"/>
          <w:szCs w:val="48"/>
        </w:rPr>
        <w:t>，</w:t>
      </w:r>
      <w:r w:rsidRPr="005F6951">
        <w:rPr>
          <w:sz w:val="48"/>
          <w:szCs w:val="48"/>
        </w:rPr>
        <w:t>以期切实设立并维持各国在中国全境之商务实业机会均等之原则</w:t>
      </w:r>
      <w:r w:rsidRPr="005F6951">
        <w:rPr>
          <w:rFonts w:hAnsi="宋体"/>
          <w:sz w:val="48"/>
          <w:szCs w:val="48"/>
        </w:rPr>
        <w:t>……”</w:t>
      </w:r>
      <w:r w:rsidRPr="005F6951">
        <w:rPr>
          <w:sz w:val="48"/>
          <w:szCs w:val="48"/>
        </w:rPr>
        <w:t>据此判断</w:t>
      </w:r>
      <w:r w:rsidRPr="005F6951">
        <w:rPr>
          <w:rFonts w:ascii="宋体" w:hAnsi="宋体"/>
          <w:sz w:val="48"/>
          <w:szCs w:val="48"/>
        </w:rPr>
        <w:t>，</w:t>
      </w:r>
      <w:r w:rsidRPr="005F6951">
        <w:rPr>
          <w:sz w:val="48"/>
          <w:szCs w:val="48"/>
        </w:rPr>
        <w:t>该条约的真实意图是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维护中国主权不受侵犯</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实现日本独霸中国局面</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确立欧洲战后统治秩序</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保障各国在华共同权益</w:t>
      </w:r>
    </w:p>
    <w:p w:rsidR="006B5929" w:rsidRPr="005F6951" w:rsidRDefault="00095A19">
      <w:pPr>
        <w:overflowPunct w:val="0"/>
        <w:snapToGrid w:val="0"/>
        <w:spacing w:line="360" w:lineRule="auto"/>
        <w:rPr>
          <w:sz w:val="48"/>
          <w:szCs w:val="48"/>
        </w:rPr>
      </w:pPr>
      <w:r w:rsidRPr="005F6951">
        <w:rPr>
          <w:color w:val="33FFFF"/>
          <w:sz w:val="48"/>
          <w:szCs w:val="48"/>
        </w:rPr>
        <w:lastRenderedPageBreak/>
        <w:t>6</w:t>
      </w:r>
      <w:r w:rsidRPr="005F6951">
        <w:rPr>
          <w:sz w:val="48"/>
          <w:szCs w:val="48"/>
        </w:rPr>
        <w:t>凡尔赛</w:t>
      </w:r>
      <w:r w:rsidRPr="005F6951">
        <w:rPr>
          <w:rFonts w:hAnsi="宋体"/>
          <w:sz w:val="48"/>
          <w:szCs w:val="48"/>
        </w:rPr>
        <w:t>—</w:t>
      </w:r>
      <w:r w:rsidRPr="005F6951">
        <w:rPr>
          <w:sz w:val="48"/>
          <w:szCs w:val="48"/>
        </w:rPr>
        <w:t>华盛顿体系是第一次世界大战后建立的世界性的</w:t>
      </w:r>
      <w:r w:rsidRPr="005F6951">
        <w:rPr>
          <w:rFonts w:hAnsi="宋体"/>
          <w:sz w:val="48"/>
          <w:szCs w:val="48"/>
        </w:rPr>
        <w:t>“</w:t>
      </w:r>
      <w:r w:rsidRPr="005F6951">
        <w:rPr>
          <w:sz w:val="48"/>
          <w:szCs w:val="48"/>
        </w:rPr>
        <w:t>和平</w:t>
      </w:r>
      <w:r w:rsidRPr="005F6951">
        <w:rPr>
          <w:rFonts w:hAnsi="宋体"/>
          <w:sz w:val="48"/>
          <w:szCs w:val="48"/>
        </w:rPr>
        <w:t>”</w:t>
      </w:r>
      <w:r w:rsidRPr="005F6951">
        <w:rPr>
          <w:sz w:val="48"/>
          <w:szCs w:val="48"/>
        </w:rPr>
        <w:t>体系</w:t>
      </w:r>
      <w:r w:rsidRPr="005F6951">
        <w:rPr>
          <w:rFonts w:ascii="宋体" w:hAnsi="宋体"/>
          <w:sz w:val="48"/>
          <w:szCs w:val="48"/>
        </w:rPr>
        <w:t>，</w:t>
      </w:r>
      <w:r w:rsidRPr="005F6951">
        <w:rPr>
          <w:sz w:val="48"/>
          <w:szCs w:val="48"/>
        </w:rPr>
        <w:t>但其帝国主义掠夺性质又使它包含着多种不可调和的矛盾</w:t>
      </w:r>
      <w:r w:rsidRPr="005F6951">
        <w:rPr>
          <w:rFonts w:ascii="宋体" w:hAnsi="宋体"/>
          <w:sz w:val="48"/>
          <w:szCs w:val="48"/>
        </w:rPr>
        <w:t>，</w:t>
      </w:r>
      <w:r w:rsidRPr="005F6951">
        <w:rPr>
          <w:sz w:val="48"/>
          <w:szCs w:val="48"/>
        </w:rPr>
        <w:t>从而成为潜伏着战争危险的体系。材料旨在说明该体系</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调整了战后列强之间的关系</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有利于全球经济恢复</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标志着世界殖民体系形成</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具有明显的局限性</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201" name="综合提升.EPS" descr="id:21474907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7</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枣庄中考</w:t>
      </w:r>
      <w:r w:rsidRPr="005F6951">
        <w:rPr>
          <w:rFonts w:eastAsia="Times New Roman"/>
          <w:sz w:val="48"/>
          <w:szCs w:val="48"/>
        </w:rPr>
        <w:t>)</w:t>
      </w:r>
      <w:r w:rsidRPr="005F6951">
        <w:rPr>
          <w:sz w:val="48"/>
          <w:szCs w:val="48"/>
        </w:rPr>
        <w:t>下表是一战后各方对某条约的看法</w:t>
      </w:r>
      <w:r w:rsidRPr="005F6951">
        <w:rPr>
          <w:rFonts w:ascii="宋体" w:hAnsi="宋体"/>
          <w:sz w:val="48"/>
          <w:szCs w:val="48"/>
        </w:rPr>
        <w:t>，</w:t>
      </w:r>
      <w:r w:rsidRPr="005F6951">
        <w:rPr>
          <w:sz w:val="48"/>
          <w:szCs w:val="48"/>
        </w:rPr>
        <w:t>此条约是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 xml:space="preserve">　　德国魏玛共和国首任总理谢德曼</w:t>
      </w:r>
      <w:r w:rsidRPr="005F6951">
        <w:rPr>
          <w:rFonts w:ascii="宋体" w:hAnsi="宋体"/>
          <w:sz w:val="48"/>
          <w:szCs w:val="48"/>
        </w:rPr>
        <w:t>：</w:t>
      </w:r>
      <w:r w:rsidRPr="005F6951">
        <w:rPr>
          <w:sz w:val="48"/>
          <w:szCs w:val="48"/>
        </w:rPr>
        <w:t>谁要是签署这样的条约</w:t>
      </w:r>
      <w:r w:rsidRPr="005F6951">
        <w:rPr>
          <w:rFonts w:ascii="宋体" w:hAnsi="宋体"/>
          <w:sz w:val="48"/>
          <w:szCs w:val="48"/>
        </w:rPr>
        <w:t>，</w:t>
      </w:r>
      <w:r w:rsidRPr="005F6951">
        <w:rPr>
          <w:sz w:val="48"/>
          <w:szCs w:val="48"/>
        </w:rPr>
        <w:t>他的手就会烂掉</w:t>
      </w:r>
      <w:r w:rsidRPr="005F6951">
        <w:rPr>
          <w:rFonts w:ascii="宋体" w:hAnsi="宋体"/>
          <w:sz w:val="48"/>
          <w:szCs w:val="48"/>
        </w:rPr>
        <w:t>！</w:t>
      </w:r>
    </w:p>
    <w:p w:rsidR="006B5929" w:rsidRPr="005F6951" w:rsidRDefault="00095A19">
      <w:pPr>
        <w:overflowPunct w:val="0"/>
        <w:snapToGrid w:val="0"/>
        <w:spacing w:line="360" w:lineRule="auto"/>
        <w:ind w:firstLineChars="200" w:firstLine="960"/>
        <w:rPr>
          <w:sz w:val="48"/>
          <w:szCs w:val="48"/>
        </w:rPr>
      </w:pPr>
      <w:r w:rsidRPr="005F6951">
        <w:rPr>
          <w:sz w:val="48"/>
          <w:szCs w:val="48"/>
        </w:rPr>
        <w:t>英国首相劳合</w:t>
      </w:r>
      <w:r w:rsidRPr="005F6951">
        <w:rPr>
          <w:rFonts w:eastAsia="Times New Roman" w:hint="eastAsia"/>
          <w:sz w:val="48"/>
          <w:szCs w:val="48"/>
        </w:rPr>
        <w:t>·</w:t>
      </w:r>
      <w:r w:rsidRPr="005F6951">
        <w:rPr>
          <w:sz w:val="48"/>
          <w:szCs w:val="48"/>
        </w:rPr>
        <w:t>乔治</w:t>
      </w:r>
      <w:r w:rsidRPr="005F6951">
        <w:rPr>
          <w:rFonts w:ascii="宋体" w:hAnsi="宋体"/>
          <w:sz w:val="48"/>
          <w:szCs w:val="48"/>
        </w:rPr>
        <w:t>：</w:t>
      </w:r>
      <w:r w:rsidRPr="005F6951">
        <w:rPr>
          <w:sz w:val="48"/>
          <w:szCs w:val="48"/>
        </w:rPr>
        <w:t>如果德国认为</w:t>
      </w:r>
      <w:r w:rsidRPr="005F6951">
        <w:rPr>
          <w:sz w:val="48"/>
          <w:szCs w:val="48"/>
        </w:rPr>
        <w:t>1919</w:t>
      </w:r>
      <w:r w:rsidRPr="005F6951">
        <w:rPr>
          <w:sz w:val="48"/>
          <w:szCs w:val="48"/>
        </w:rPr>
        <w:t>年的和约不公平</w:t>
      </w:r>
      <w:r w:rsidRPr="005F6951">
        <w:rPr>
          <w:rFonts w:ascii="宋体" w:hAnsi="宋体"/>
          <w:sz w:val="48"/>
          <w:szCs w:val="48"/>
        </w:rPr>
        <w:t>，</w:t>
      </w:r>
      <w:r w:rsidRPr="005F6951">
        <w:rPr>
          <w:sz w:val="48"/>
          <w:szCs w:val="48"/>
        </w:rPr>
        <w:t>那么它将会找到对战胜国进行报复的手段。</w:t>
      </w:r>
    </w:p>
    <w:p w:rsidR="006B5929" w:rsidRPr="005F6951" w:rsidRDefault="00095A19">
      <w:pPr>
        <w:overflowPunct w:val="0"/>
        <w:snapToGrid w:val="0"/>
        <w:spacing w:line="360" w:lineRule="auto"/>
        <w:ind w:firstLineChars="200" w:firstLine="960"/>
        <w:rPr>
          <w:sz w:val="48"/>
          <w:szCs w:val="48"/>
        </w:rPr>
      </w:pPr>
      <w:r w:rsidRPr="005F6951">
        <w:rPr>
          <w:sz w:val="48"/>
          <w:szCs w:val="48"/>
        </w:rPr>
        <w:t>协约国联军总司令福煦</w:t>
      </w:r>
      <w:r w:rsidRPr="005F6951">
        <w:rPr>
          <w:rFonts w:ascii="宋体" w:hAnsi="宋体"/>
          <w:sz w:val="48"/>
          <w:szCs w:val="48"/>
        </w:rPr>
        <w:t>：</w:t>
      </w:r>
      <w:r w:rsidRPr="005F6951">
        <w:rPr>
          <w:sz w:val="48"/>
          <w:szCs w:val="48"/>
        </w:rPr>
        <w:t>这不是和平</w:t>
      </w:r>
      <w:r w:rsidRPr="005F6951">
        <w:rPr>
          <w:rFonts w:ascii="宋体" w:hAnsi="宋体"/>
          <w:sz w:val="48"/>
          <w:szCs w:val="48"/>
        </w:rPr>
        <w:t>，</w:t>
      </w:r>
      <w:r w:rsidRPr="005F6951">
        <w:rPr>
          <w:sz w:val="48"/>
          <w:szCs w:val="48"/>
        </w:rPr>
        <w:t>不过是</w:t>
      </w:r>
      <w:r w:rsidRPr="005F6951">
        <w:rPr>
          <w:sz w:val="48"/>
          <w:szCs w:val="48"/>
        </w:rPr>
        <w:t>20</w:t>
      </w:r>
      <w:r w:rsidRPr="005F6951">
        <w:rPr>
          <w:sz w:val="48"/>
          <w:szCs w:val="48"/>
        </w:rPr>
        <w:t>年的休战。</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《凡尔赛条约》</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《国际联盟盟约》</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《九国公约》</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《慕尼黑协定》</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德阳中考</w:t>
      </w:r>
      <w:r w:rsidRPr="005F6951">
        <w:rPr>
          <w:rFonts w:ascii="宋体" w:hAnsi="宋体"/>
          <w:sz w:val="48"/>
          <w:szCs w:val="48"/>
        </w:rPr>
        <w:t>，</w:t>
      </w:r>
      <w:r w:rsidRPr="005F6951">
        <w:rPr>
          <w:rFonts w:eastAsia="楷体"/>
          <w:sz w:val="48"/>
          <w:szCs w:val="48"/>
        </w:rPr>
        <w:t>改编</w:t>
      </w:r>
      <w:r w:rsidRPr="005F6951">
        <w:rPr>
          <w:rFonts w:eastAsia="Times New Roman"/>
          <w:sz w:val="48"/>
          <w:szCs w:val="48"/>
        </w:rPr>
        <w:t>)</w:t>
      </w:r>
      <w:r w:rsidRPr="005F6951">
        <w:rPr>
          <w:sz w:val="48"/>
          <w:szCs w:val="48"/>
        </w:rPr>
        <w:t>创作于</w:t>
      </w:r>
      <w:r w:rsidRPr="005F6951">
        <w:rPr>
          <w:sz w:val="48"/>
          <w:szCs w:val="48"/>
        </w:rPr>
        <w:t>1919</w:t>
      </w:r>
      <w:r w:rsidRPr="005F6951">
        <w:rPr>
          <w:sz w:val="48"/>
          <w:szCs w:val="48"/>
        </w:rPr>
        <w:t>年的一幅名为《三巨头》的漫画中</w:t>
      </w:r>
      <w:r w:rsidRPr="005F6951">
        <w:rPr>
          <w:rFonts w:ascii="宋体" w:hAnsi="宋体"/>
          <w:sz w:val="48"/>
          <w:szCs w:val="48"/>
        </w:rPr>
        <w:t>，</w:t>
      </w:r>
      <w:r w:rsidRPr="005F6951">
        <w:rPr>
          <w:sz w:val="48"/>
          <w:szCs w:val="48"/>
        </w:rPr>
        <w:t>一个巨头正手执圆规指向欧洲大陆。根据漫画中的信息推断</w:t>
      </w:r>
      <w:r w:rsidRPr="005F6951">
        <w:rPr>
          <w:rFonts w:ascii="宋体" w:hAnsi="宋体"/>
          <w:sz w:val="48"/>
          <w:szCs w:val="48"/>
        </w:rPr>
        <w:t>，</w:t>
      </w:r>
      <w:r w:rsidRPr="005F6951">
        <w:rPr>
          <w:sz w:val="48"/>
          <w:szCs w:val="48"/>
        </w:rPr>
        <w:t>漫画作者旨在</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肯定</w:t>
      </w:r>
      <w:r w:rsidRPr="005F6951">
        <w:rPr>
          <w:rFonts w:eastAsia="楷体" w:hAnsi="楷体"/>
          <w:sz w:val="48"/>
          <w:szCs w:val="48"/>
        </w:rPr>
        <w:t>“</w:t>
      </w:r>
      <w:r w:rsidRPr="005F6951">
        <w:rPr>
          <w:rFonts w:eastAsia="楷体"/>
          <w:sz w:val="48"/>
          <w:szCs w:val="48"/>
        </w:rPr>
        <w:t>三巨头</w:t>
      </w:r>
      <w:r w:rsidRPr="005F6951">
        <w:rPr>
          <w:rFonts w:eastAsia="楷体" w:hAnsi="楷体"/>
          <w:sz w:val="48"/>
          <w:szCs w:val="48"/>
        </w:rPr>
        <w:t>”</w:t>
      </w:r>
      <w:r w:rsidRPr="005F6951">
        <w:rPr>
          <w:rFonts w:eastAsia="楷体"/>
          <w:sz w:val="48"/>
          <w:szCs w:val="48"/>
        </w:rPr>
        <w:t>维护欧洲秩序</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揭露</w:t>
      </w:r>
      <w:r w:rsidRPr="005F6951">
        <w:rPr>
          <w:rFonts w:eastAsia="楷体" w:hAnsi="楷体"/>
          <w:sz w:val="48"/>
          <w:szCs w:val="48"/>
        </w:rPr>
        <w:t>“</w:t>
      </w:r>
      <w:r w:rsidRPr="005F6951">
        <w:rPr>
          <w:rFonts w:eastAsia="楷体"/>
          <w:sz w:val="48"/>
          <w:szCs w:val="48"/>
        </w:rPr>
        <w:t>三巨头</w:t>
      </w:r>
      <w:r w:rsidRPr="005F6951">
        <w:rPr>
          <w:rFonts w:eastAsia="楷体" w:hAnsi="楷体"/>
          <w:sz w:val="48"/>
          <w:szCs w:val="48"/>
        </w:rPr>
        <w:t>”</w:t>
      </w:r>
      <w:r w:rsidRPr="005F6951">
        <w:rPr>
          <w:rFonts w:eastAsia="楷体"/>
          <w:sz w:val="48"/>
          <w:szCs w:val="48"/>
        </w:rPr>
        <w:t>结成军事同盟</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讽刺</w:t>
      </w:r>
      <w:r w:rsidRPr="005F6951">
        <w:rPr>
          <w:rFonts w:eastAsia="楷体" w:hAnsi="楷体"/>
          <w:sz w:val="48"/>
          <w:szCs w:val="48"/>
        </w:rPr>
        <w:t>“</w:t>
      </w:r>
      <w:r w:rsidRPr="005F6951">
        <w:rPr>
          <w:rFonts w:eastAsia="楷体"/>
          <w:sz w:val="48"/>
          <w:szCs w:val="48"/>
        </w:rPr>
        <w:t>三巨头</w:t>
      </w:r>
      <w:r w:rsidRPr="005F6951">
        <w:rPr>
          <w:rFonts w:eastAsia="楷体" w:hAnsi="楷体"/>
          <w:sz w:val="48"/>
          <w:szCs w:val="48"/>
        </w:rPr>
        <w:t>”</w:t>
      </w:r>
      <w:r w:rsidRPr="005F6951">
        <w:rPr>
          <w:rFonts w:eastAsia="楷体"/>
          <w:sz w:val="48"/>
          <w:szCs w:val="48"/>
        </w:rPr>
        <w:t>操纵国际联盟</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谴责</w:t>
      </w:r>
      <w:r w:rsidRPr="005F6951">
        <w:rPr>
          <w:rFonts w:eastAsia="楷体" w:hAnsi="楷体"/>
          <w:sz w:val="48"/>
          <w:szCs w:val="48"/>
        </w:rPr>
        <w:t>“</w:t>
      </w:r>
      <w:r w:rsidRPr="005F6951">
        <w:rPr>
          <w:rFonts w:eastAsia="楷体"/>
          <w:sz w:val="48"/>
          <w:szCs w:val="48"/>
        </w:rPr>
        <w:t>三巨头</w:t>
      </w:r>
      <w:r w:rsidRPr="005F6951">
        <w:rPr>
          <w:rFonts w:eastAsia="楷体" w:hAnsi="楷体"/>
          <w:sz w:val="48"/>
          <w:szCs w:val="48"/>
        </w:rPr>
        <w:t>”</w:t>
      </w:r>
      <w:r w:rsidRPr="005F6951">
        <w:rPr>
          <w:rFonts w:eastAsia="楷体"/>
          <w:sz w:val="48"/>
          <w:szCs w:val="48"/>
        </w:rPr>
        <w:t>推行强权政治</w:t>
      </w:r>
    </w:p>
    <w:p w:rsidR="006B5929" w:rsidRPr="005F6951" w:rsidRDefault="00095A19">
      <w:pPr>
        <w:overflowPunct w:val="0"/>
        <w:snapToGrid w:val="0"/>
        <w:spacing w:line="360" w:lineRule="auto"/>
        <w:rPr>
          <w:sz w:val="48"/>
          <w:szCs w:val="48"/>
        </w:rPr>
      </w:pPr>
      <w:r w:rsidRPr="005F6951">
        <w:rPr>
          <w:color w:val="33FFFF"/>
          <w:sz w:val="48"/>
          <w:szCs w:val="48"/>
        </w:rPr>
        <w:lastRenderedPageBreak/>
        <w:t>9</w:t>
      </w:r>
      <w:r w:rsidRPr="005F6951">
        <w:rPr>
          <w:sz w:val="48"/>
          <w:szCs w:val="48"/>
        </w:rPr>
        <w:t>1921</w:t>
      </w:r>
      <w:r w:rsidRPr="005F6951">
        <w:rPr>
          <w:sz w:val="48"/>
          <w:szCs w:val="48"/>
        </w:rPr>
        <w:t>年</w:t>
      </w:r>
      <w:r w:rsidRPr="005F6951">
        <w:rPr>
          <w:sz w:val="48"/>
          <w:szCs w:val="48"/>
        </w:rPr>
        <w:t>8</w:t>
      </w:r>
      <w:r w:rsidRPr="005F6951">
        <w:rPr>
          <w:sz w:val="48"/>
          <w:szCs w:val="48"/>
        </w:rPr>
        <w:t>月</w:t>
      </w:r>
      <w:r w:rsidRPr="005F6951">
        <w:rPr>
          <w:rFonts w:ascii="宋体" w:hAnsi="宋体"/>
          <w:sz w:val="48"/>
          <w:szCs w:val="48"/>
        </w:rPr>
        <w:t>，</w:t>
      </w:r>
      <w:r w:rsidRPr="005F6951">
        <w:rPr>
          <w:sz w:val="48"/>
          <w:szCs w:val="48"/>
        </w:rPr>
        <w:t>美国国务院远东司司长马慕瑞称</w:t>
      </w:r>
      <w:r w:rsidRPr="005F6951">
        <w:rPr>
          <w:rFonts w:ascii="宋体" w:hAnsi="宋体"/>
          <w:sz w:val="48"/>
          <w:szCs w:val="48"/>
        </w:rPr>
        <w:t>：</w:t>
      </w:r>
      <w:r w:rsidRPr="005F6951">
        <w:rPr>
          <w:rFonts w:hAnsi="宋体"/>
          <w:sz w:val="48"/>
          <w:szCs w:val="48"/>
        </w:rPr>
        <w:t>“</w:t>
      </w:r>
      <w:r w:rsidRPr="005F6951">
        <w:rPr>
          <w:sz w:val="48"/>
          <w:szCs w:val="48"/>
        </w:rPr>
        <w:t>有必要要求日本终止一些与中国所签定的秘密的不平等条约</w:t>
      </w:r>
      <w:r w:rsidRPr="005F6951">
        <w:rPr>
          <w:rFonts w:ascii="宋体" w:hAnsi="宋体"/>
          <w:sz w:val="48"/>
          <w:szCs w:val="48"/>
        </w:rPr>
        <w:t>，</w:t>
      </w:r>
      <w:r w:rsidRPr="005F6951">
        <w:rPr>
          <w:sz w:val="48"/>
          <w:szCs w:val="48"/>
        </w:rPr>
        <w:t>以确保华盛顿会议的成功。</w:t>
      </w:r>
      <w:r w:rsidRPr="005F6951">
        <w:rPr>
          <w:rFonts w:hAnsi="宋体"/>
          <w:sz w:val="48"/>
          <w:szCs w:val="48"/>
        </w:rPr>
        <w:t>”</w:t>
      </w:r>
      <w:r w:rsidRPr="005F6951">
        <w:rPr>
          <w:sz w:val="48"/>
          <w:szCs w:val="48"/>
        </w:rPr>
        <w:t>这表明美国</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支持中国民族独立</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反对日本独占中国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粗暴干涉中国内政</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废除了不平等条约</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noProof/>
          <w:sz w:val="48"/>
          <w:szCs w:val="48"/>
        </w:rPr>
        <w:drawing>
          <wp:inline distT="0" distB="0" distL="0" distR="0">
            <wp:extent cx="292011" cy="416052"/>
            <wp:effectExtent l="0" t="0" r="0" b="0"/>
            <wp:docPr id="202" name="左x.jpg" descr="id:21474907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交集</w:t>
      </w:r>
      <w:r w:rsidRPr="005F6951">
        <w:rPr>
          <w:noProof/>
          <w:sz w:val="48"/>
          <w:szCs w:val="48"/>
        </w:rPr>
        <w:drawing>
          <wp:inline distT="0" distB="0" distL="0" distR="0">
            <wp:extent cx="182615" cy="416052"/>
            <wp:effectExtent l="0" t="0" r="0" b="0"/>
            <wp:docPr id="203" name="右x.jpg" descr="id:21474907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某同学为比较《凡尔赛条约》与《九国公约》</w:t>
      </w:r>
      <w:r w:rsidRPr="005F6951">
        <w:rPr>
          <w:rFonts w:ascii="宋体" w:hAnsi="宋体"/>
          <w:sz w:val="48"/>
          <w:szCs w:val="48"/>
        </w:rPr>
        <w:t>，</w:t>
      </w:r>
      <w:r w:rsidRPr="005F6951">
        <w:rPr>
          <w:sz w:val="48"/>
          <w:szCs w:val="48"/>
        </w:rPr>
        <w:t>制作了如下示意图。图中交集</w:t>
      </w:r>
      <w:r w:rsidRPr="005F6951">
        <w:rPr>
          <w:rFonts w:hAnsi="宋体"/>
          <w:sz w:val="48"/>
          <w:szCs w:val="48"/>
        </w:rPr>
        <w:t>“</w:t>
      </w:r>
      <w:r w:rsidRPr="005F6951">
        <w:rPr>
          <w:sz w:val="48"/>
          <w:szCs w:val="48"/>
        </w:rPr>
        <w:t>相同点</w:t>
      </w:r>
      <w:r w:rsidRPr="005F6951">
        <w:rPr>
          <w:rFonts w:hAnsi="宋体"/>
          <w:sz w:val="48"/>
          <w:szCs w:val="48"/>
        </w:rPr>
        <w:t>”</w:t>
      </w:r>
      <w:r w:rsidRPr="005F6951">
        <w:rPr>
          <w:sz w:val="48"/>
          <w:szCs w:val="48"/>
        </w:rPr>
        <w:t>的内容最适合的是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862950" cy="1959864"/>
            <wp:effectExtent l="0" t="0" r="0" b="0"/>
            <wp:docPr id="204" name="ds25.jpg" descr="id:21474907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72"/>
                    <a:stretch>
                      <a:fillRect/>
                    </a:stretch>
                  </pic:blipFill>
                  <pic:spPr>
                    <a:xfrm>
                      <a:off x="0" y="0"/>
                      <a:ext cx="4862950" cy="195986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73"/>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hint="eastAsia"/>
          <w:sz w:val="48"/>
          <w:szCs w:val="48"/>
        </w:rPr>
        <w:t xml:space="preserve"> </w:t>
      </w:r>
      <w:r w:rsidRPr="005F6951">
        <w:rPr>
          <w:sz w:val="48"/>
          <w:szCs w:val="48"/>
        </w:rPr>
        <w:t>都提高了欧洲国家的地位</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hint="eastAsia"/>
          <w:sz w:val="48"/>
          <w:szCs w:val="48"/>
        </w:rPr>
        <w:t xml:space="preserve"> </w:t>
      </w:r>
      <w:r w:rsidRPr="005F6951">
        <w:rPr>
          <w:sz w:val="48"/>
          <w:szCs w:val="48"/>
        </w:rPr>
        <w:t>都实现了大国实力的均衡</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hint="eastAsia"/>
          <w:sz w:val="48"/>
          <w:szCs w:val="48"/>
        </w:rPr>
        <w:t xml:space="preserve"> </w:t>
      </w:r>
      <w:r w:rsidRPr="005F6951">
        <w:rPr>
          <w:sz w:val="48"/>
          <w:szCs w:val="48"/>
        </w:rPr>
        <w:t>都是大国强权政治的产物</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hint="eastAsia"/>
          <w:sz w:val="48"/>
          <w:szCs w:val="48"/>
        </w:rPr>
        <w:t xml:space="preserve"> </w:t>
      </w:r>
      <w:r w:rsidRPr="005F6951">
        <w:rPr>
          <w:sz w:val="48"/>
          <w:szCs w:val="48"/>
        </w:rPr>
        <w:t>都维护了弱小国家的利益</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第一次世界大战后</w:t>
      </w:r>
      <w:r w:rsidRPr="005F6951">
        <w:rPr>
          <w:rFonts w:ascii="宋体" w:hAnsi="宋体"/>
          <w:sz w:val="48"/>
          <w:szCs w:val="48"/>
        </w:rPr>
        <w:t>，</w:t>
      </w:r>
      <w:r w:rsidRPr="005F6951">
        <w:rPr>
          <w:sz w:val="48"/>
          <w:szCs w:val="48"/>
        </w:rPr>
        <w:t>通过巴黎和会和华盛顿会议</w:t>
      </w:r>
      <w:r w:rsidRPr="005F6951">
        <w:rPr>
          <w:rFonts w:ascii="宋体" w:hAnsi="宋体"/>
          <w:sz w:val="48"/>
          <w:szCs w:val="48"/>
        </w:rPr>
        <w:t>，</w:t>
      </w:r>
      <w:r w:rsidRPr="005F6951">
        <w:rPr>
          <w:sz w:val="48"/>
          <w:szCs w:val="48"/>
        </w:rPr>
        <w:t>帝国主义列强建立了凡尔赛</w:t>
      </w:r>
      <w:r w:rsidRPr="005F6951">
        <w:rPr>
          <w:rFonts w:hAnsi="宋体"/>
          <w:sz w:val="48"/>
          <w:szCs w:val="48"/>
        </w:rPr>
        <w:t>—</w:t>
      </w:r>
      <w:r w:rsidRPr="005F6951">
        <w:rPr>
          <w:sz w:val="48"/>
          <w:szCs w:val="48"/>
        </w:rPr>
        <w:t>华盛顿体系</w:t>
      </w:r>
      <w:r w:rsidRPr="005F6951">
        <w:rPr>
          <w:rFonts w:ascii="宋体" w:hAnsi="宋体"/>
          <w:sz w:val="48"/>
          <w:szCs w:val="48"/>
        </w:rPr>
        <w:t>，</w:t>
      </w:r>
      <w:r w:rsidRPr="005F6951">
        <w:rPr>
          <w:sz w:val="48"/>
          <w:szCs w:val="48"/>
        </w:rPr>
        <w:t>确立了战后国际新秩序。这两次会议</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解决了帝国主义国家之间的矛盾</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都严重损害了中国的主权</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成功实现了美国称霸世界的野心</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维护了世界的和平与发展</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206" name="素养培优.EPS" descr="id:2147490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7</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sz w:val="48"/>
          <w:szCs w:val="48"/>
        </w:rPr>
        <w:t>第一次世界大战刚刚结束</w:t>
      </w:r>
      <w:r w:rsidRPr="005F6951">
        <w:rPr>
          <w:rFonts w:ascii="宋体" w:hAnsi="宋体"/>
          <w:sz w:val="48"/>
          <w:szCs w:val="48"/>
        </w:rPr>
        <w:t>，</w:t>
      </w:r>
      <w:r w:rsidRPr="005F6951">
        <w:rPr>
          <w:sz w:val="48"/>
          <w:szCs w:val="48"/>
        </w:rPr>
        <w:t>战胜的协约国就迫不及待地在新秩序的基础上展开新的争夺</w:t>
      </w:r>
      <w:r w:rsidRPr="005F6951">
        <w:rPr>
          <w:rFonts w:ascii="宋体" w:hAnsi="宋体"/>
          <w:sz w:val="48"/>
          <w:szCs w:val="48"/>
        </w:rPr>
        <w:t>，</w:t>
      </w:r>
      <w:r w:rsidRPr="005F6951">
        <w:rPr>
          <w:sz w:val="48"/>
          <w:szCs w:val="48"/>
        </w:rPr>
        <w:t>地点从硝烟弥漫的战场转移到了唇枪舌剑的谈判桌旁。阅读下列材料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hAnsi="黑体"/>
          <w:sz w:val="48"/>
          <w:szCs w:val="48"/>
        </w:rPr>
        <w:t>“</w:t>
      </w:r>
      <w:r w:rsidRPr="005F6951">
        <w:rPr>
          <w:rFonts w:eastAsia="黑体"/>
          <w:sz w:val="48"/>
          <w:szCs w:val="48"/>
        </w:rPr>
        <w:t>火山口</w:t>
      </w:r>
      <w:r w:rsidRPr="005F6951">
        <w:rPr>
          <w:rFonts w:eastAsia="黑体" w:hAnsi="黑体"/>
          <w:sz w:val="48"/>
          <w:szCs w:val="48"/>
        </w:rPr>
        <w:t>”</w:t>
      </w:r>
      <w:r w:rsidRPr="005F6951">
        <w:rPr>
          <w:rFonts w:eastAsia="黑体"/>
          <w:sz w:val="48"/>
          <w:szCs w:val="48"/>
        </w:rPr>
        <w:t>上的分赃</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如图</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2816467" cy="2150364"/>
            <wp:effectExtent l="0" t="0" r="0" b="0"/>
            <wp:docPr id="207" name="lr31.jpg" descr="id:2147490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74"/>
                    <a:stretch>
                      <a:fillRect/>
                    </a:stretch>
                  </pic:blipFill>
                  <pic:spPr>
                    <a:xfrm>
                      <a:off x="0" y="0"/>
                      <a:ext cx="2816467" cy="2150364"/>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图一　签署《凡尔赛条约》</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5325369" cy="2150364"/>
            <wp:effectExtent l="0" t="0" r="0" b="0"/>
            <wp:docPr id="208" name="lr32.jpg" descr="id:21474907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75"/>
                    <a:stretch>
                      <a:fillRect/>
                    </a:stretch>
                  </pic:blipFill>
                  <pic:spPr>
                    <a:xfrm>
                      <a:off x="0" y="0"/>
                      <a:ext cx="5325369" cy="2150364"/>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图二　德国军用飞机被肢解</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图一中签订条约的双方是谁</w:t>
      </w:r>
      <w:r w:rsidRPr="005F6951">
        <w:rPr>
          <w:rFonts w:ascii="宋体" w:hAnsi="宋体"/>
          <w:sz w:val="48"/>
          <w:szCs w:val="48"/>
        </w:rPr>
        <w:t>？</w:t>
      </w:r>
      <w:r w:rsidRPr="005F6951">
        <w:rPr>
          <w:sz w:val="48"/>
          <w:szCs w:val="48"/>
        </w:rPr>
        <w:t>图二反映的现象在《凡尔赛条约》中是怎样规定的</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协约国与德国。不许德国拥有空军。</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《凡尔赛条约》对德国的海外殖民地是怎样安排的</w:t>
      </w:r>
      <w:r w:rsidRPr="005F6951">
        <w:rPr>
          <w:rFonts w:ascii="宋体" w:hAnsi="宋体"/>
          <w:sz w:val="48"/>
          <w:szCs w:val="48"/>
        </w:rPr>
        <w:t>？</w:t>
      </w:r>
      <w:r w:rsidRPr="005F6951">
        <w:rPr>
          <w:sz w:val="48"/>
          <w:szCs w:val="48"/>
        </w:rPr>
        <w:t>巴黎和会上与中国相关的内容是什么</w:t>
      </w:r>
      <w:r w:rsidRPr="005F6951">
        <w:rPr>
          <w:rFonts w:ascii="宋体" w:hAnsi="宋体"/>
          <w:sz w:val="48"/>
          <w:szCs w:val="48"/>
        </w:rPr>
        <w:t>？</w:t>
      </w:r>
      <w:r w:rsidRPr="005F6951">
        <w:rPr>
          <w:sz w:val="48"/>
          <w:szCs w:val="48"/>
        </w:rPr>
        <w:t>由此引发了中国的什么运动</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lastRenderedPageBreak/>
        <w:t>德国的全部海外殖民地由英、法、日等国瓜分。将德国在中国山东的权益全部转给日本。五四运动。</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hAnsi="黑体"/>
          <w:sz w:val="48"/>
          <w:szCs w:val="48"/>
        </w:rPr>
        <w:t>“</w:t>
      </w:r>
      <w:r w:rsidRPr="005F6951">
        <w:rPr>
          <w:rFonts w:eastAsia="黑体"/>
          <w:sz w:val="48"/>
          <w:szCs w:val="48"/>
        </w:rPr>
        <w:t>道义</w:t>
      </w:r>
      <w:r w:rsidRPr="005F6951">
        <w:rPr>
          <w:rFonts w:eastAsia="黑体" w:hAnsi="黑体"/>
          <w:sz w:val="48"/>
          <w:szCs w:val="48"/>
        </w:rPr>
        <w:t>”</w:t>
      </w:r>
      <w:r w:rsidRPr="005F6951">
        <w:rPr>
          <w:rFonts w:eastAsia="黑体"/>
          <w:sz w:val="48"/>
          <w:szCs w:val="48"/>
        </w:rPr>
        <w:t>之下的宰割</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虽然《九国公约》规定</w:t>
      </w:r>
      <w:r w:rsidRPr="005F6951">
        <w:rPr>
          <w:rFonts w:ascii="宋体" w:hAnsi="宋体"/>
          <w:sz w:val="48"/>
          <w:szCs w:val="48"/>
        </w:rPr>
        <w:t>：</w:t>
      </w:r>
      <w:r w:rsidRPr="005F6951">
        <w:rPr>
          <w:rFonts w:eastAsia="楷体" w:hAnsi="楷体"/>
          <w:sz w:val="48"/>
          <w:szCs w:val="48"/>
        </w:rPr>
        <w:t>“</w:t>
      </w:r>
      <w:r w:rsidRPr="005F6951">
        <w:rPr>
          <w:rFonts w:eastAsia="楷体"/>
          <w:sz w:val="48"/>
          <w:szCs w:val="48"/>
        </w:rPr>
        <w:t>尊重中国之主权与独立及领土与行政之完整</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但会上中国提出的废除</w:t>
      </w:r>
      <w:r w:rsidRPr="005F6951">
        <w:rPr>
          <w:rFonts w:eastAsia="楷体" w:hAnsi="楷体"/>
          <w:sz w:val="48"/>
          <w:szCs w:val="48"/>
        </w:rPr>
        <w:t>“</w:t>
      </w:r>
      <w:r w:rsidRPr="005F6951">
        <w:rPr>
          <w:rFonts w:eastAsia="楷体"/>
          <w:sz w:val="48"/>
          <w:szCs w:val="48"/>
        </w:rPr>
        <w:t>二十一条</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取消外国在华势力范围和一切特权的要求并没有得到满足。而公约明确提出</w:t>
      </w:r>
      <w:r w:rsidRPr="005F6951">
        <w:rPr>
          <w:rFonts w:eastAsia="楷体" w:hAnsi="楷体"/>
          <w:sz w:val="48"/>
          <w:szCs w:val="48"/>
        </w:rPr>
        <w:t>“</w:t>
      </w:r>
      <w:r w:rsidRPr="005F6951">
        <w:rPr>
          <w:rFonts w:eastAsia="楷体"/>
          <w:sz w:val="48"/>
          <w:szCs w:val="48"/>
        </w:rPr>
        <w:t>施用各种之权势</w:t>
      </w:r>
      <w:r w:rsidRPr="005F6951">
        <w:rPr>
          <w:rFonts w:ascii="宋体" w:hAnsi="宋体"/>
          <w:sz w:val="48"/>
          <w:szCs w:val="48"/>
        </w:rPr>
        <w:t>，</w:t>
      </w:r>
      <w:r w:rsidRPr="005F6951">
        <w:rPr>
          <w:rFonts w:eastAsia="楷体"/>
          <w:sz w:val="48"/>
          <w:szCs w:val="48"/>
        </w:rPr>
        <w:t>以期切实设立并维持各国在中国全境之商务实业机会均等之原则</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实质上是对中国主权独立和领土完整的粗暴侵犯。</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根据材料二并结合所学知识</w:t>
      </w:r>
      <w:r w:rsidRPr="005F6951">
        <w:rPr>
          <w:rFonts w:ascii="宋体" w:hAnsi="宋体"/>
          <w:sz w:val="48"/>
          <w:szCs w:val="48"/>
        </w:rPr>
        <w:t>，</w:t>
      </w:r>
      <w:r w:rsidRPr="005F6951">
        <w:rPr>
          <w:sz w:val="48"/>
          <w:szCs w:val="48"/>
        </w:rPr>
        <w:t>指出我们应该如何理解《九国公约》的内容和实质。</w:t>
      </w:r>
    </w:p>
    <w:p w:rsidR="006B5929" w:rsidRPr="005F6951" w:rsidRDefault="00095A19">
      <w:pPr>
        <w:overflowPunct w:val="0"/>
        <w:snapToGrid w:val="0"/>
        <w:spacing w:line="360" w:lineRule="auto"/>
        <w:rPr>
          <w:sz w:val="48"/>
          <w:szCs w:val="48"/>
        </w:rPr>
      </w:pPr>
      <w:r w:rsidRPr="005F6951">
        <w:rPr>
          <w:color w:val="00FFFF"/>
          <w:sz w:val="48"/>
          <w:szCs w:val="48"/>
        </w:rPr>
        <w:t>《九国公约》名义上尊重中国的主权独立和领土完整</w:t>
      </w:r>
      <w:r w:rsidRPr="005F6951">
        <w:rPr>
          <w:rFonts w:ascii="宋体" w:hAnsi="宋体"/>
          <w:color w:val="00FFFF"/>
          <w:sz w:val="48"/>
          <w:szCs w:val="48"/>
        </w:rPr>
        <w:t>，</w:t>
      </w:r>
      <w:r w:rsidRPr="005F6951">
        <w:rPr>
          <w:color w:val="00FFFF"/>
          <w:sz w:val="48"/>
          <w:szCs w:val="48"/>
        </w:rPr>
        <w:t>宣布在中国实行</w:t>
      </w:r>
      <w:r w:rsidRPr="005F6951">
        <w:rPr>
          <w:rFonts w:hAnsi="宋体"/>
          <w:color w:val="00FFFF"/>
          <w:sz w:val="48"/>
          <w:szCs w:val="48"/>
        </w:rPr>
        <w:t>“</w:t>
      </w:r>
      <w:r w:rsidRPr="005F6951">
        <w:rPr>
          <w:color w:val="00FFFF"/>
          <w:sz w:val="48"/>
          <w:szCs w:val="48"/>
        </w:rPr>
        <w:t>门户开放</w:t>
      </w:r>
      <w:r w:rsidRPr="005F6951">
        <w:rPr>
          <w:rFonts w:hAnsi="宋体"/>
          <w:color w:val="00FFFF"/>
          <w:sz w:val="48"/>
          <w:szCs w:val="48"/>
        </w:rPr>
        <w:t>”“</w:t>
      </w:r>
      <w:r w:rsidRPr="005F6951">
        <w:rPr>
          <w:color w:val="00FFFF"/>
          <w:sz w:val="48"/>
          <w:szCs w:val="48"/>
        </w:rPr>
        <w:t>机会均等</w:t>
      </w:r>
      <w:r w:rsidRPr="005F6951">
        <w:rPr>
          <w:rFonts w:hAnsi="宋体"/>
          <w:color w:val="00FFFF"/>
          <w:sz w:val="48"/>
          <w:szCs w:val="48"/>
        </w:rPr>
        <w:t>”</w:t>
      </w:r>
      <w:r w:rsidRPr="005F6951">
        <w:rPr>
          <w:color w:val="00FFFF"/>
          <w:sz w:val="48"/>
          <w:szCs w:val="48"/>
        </w:rPr>
        <w:t>等原则</w:t>
      </w:r>
      <w:r w:rsidRPr="005F6951">
        <w:rPr>
          <w:rFonts w:ascii="宋体" w:hAnsi="宋体"/>
          <w:color w:val="00FFFF"/>
          <w:sz w:val="48"/>
          <w:szCs w:val="48"/>
        </w:rPr>
        <w:t>，</w:t>
      </w:r>
      <w:r w:rsidRPr="005F6951">
        <w:rPr>
          <w:color w:val="00FFFF"/>
          <w:sz w:val="48"/>
          <w:szCs w:val="48"/>
        </w:rPr>
        <w:t>实质上是为了保证帝国主义列强对中国的控制</w:t>
      </w:r>
      <w:r w:rsidRPr="005F6951">
        <w:rPr>
          <w:rFonts w:ascii="宋体" w:hAnsi="宋体"/>
          <w:color w:val="00FFFF"/>
          <w:sz w:val="48"/>
          <w:szCs w:val="48"/>
        </w:rPr>
        <w:t>，</w:t>
      </w:r>
      <w:r w:rsidRPr="005F6951">
        <w:rPr>
          <w:color w:val="00FFFF"/>
          <w:sz w:val="48"/>
          <w:szCs w:val="48"/>
        </w:rPr>
        <w:t>使中国回复到几个帝国主义国家共同支配的局面。</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11</w:t>
      </w:r>
      <w:r w:rsidRPr="005F6951">
        <w:rPr>
          <w:rFonts w:eastAsia="黑体"/>
          <w:sz w:val="48"/>
          <w:szCs w:val="48"/>
        </w:rPr>
        <w:t>课</w:t>
      </w:r>
      <w:r w:rsidRPr="005F6951">
        <w:rPr>
          <w:sz w:val="48"/>
          <w:szCs w:val="48"/>
        </w:rPr>
        <w:t xml:space="preserve">　</w:t>
      </w:r>
      <w:r w:rsidRPr="005F6951">
        <w:rPr>
          <w:rFonts w:eastAsia="黑体"/>
          <w:sz w:val="48"/>
          <w:szCs w:val="48"/>
        </w:rPr>
        <w:t>苏联的社会主义建设</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209" name="夯基固本.EPS" descr="id:21474907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7</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新经济政策</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1921</w:t>
      </w:r>
      <w:r w:rsidRPr="005F6951">
        <w:rPr>
          <w:sz w:val="48"/>
          <w:szCs w:val="48"/>
        </w:rPr>
        <w:t>年春</w:t>
      </w:r>
      <w:r w:rsidRPr="005F6951">
        <w:rPr>
          <w:rFonts w:ascii="宋体" w:hAnsi="宋体"/>
          <w:sz w:val="48"/>
          <w:szCs w:val="48"/>
        </w:rPr>
        <w:t>，</w:t>
      </w:r>
      <w:r w:rsidRPr="005F6951">
        <w:rPr>
          <w:sz w:val="48"/>
          <w:szCs w:val="48"/>
        </w:rPr>
        <w:t>苏俄境内出现大量的私人商贩、家庭</w:t>
      </w:r>
      <w:r w:rsidRPr="005F6951">
        <w:rPr>
          <w:rFonts w:hAnsi="宋体"/>
          <w:sz w:val="48"/>
          <w:szCs w:val="48"/>
        </w:rPr>
        <w:t>“</w:t>
      </w:r>
      <w:r w:rsidRPr="005F6951">
        <w:rPr>
          <w:sz w:val="48"/>
          <w:szCs w:val="48"/>
        </w:rPr>
        <w:t>采购员</w:t>
      </w:r>
      <w:r w:rsidRPr="005F6951">
        <w:rPr>
          <w:rFonts w:hAnsi="宋体"/>
          <w:sz w:val="48"/>
          <w:szCs w:val="48"/>
        </w:rPr>
        <w:t>”</w:t>
      </w:r>
      <w:r w:rsidRPr="005F6951">
        <w:rPr>
          <w:rFonts w:ascii="宋体" w:hAnsi="宋体"/>
          <w:sz w:val="48"/>
          <w:szCs w:val="48"/>
        </w:rPr>
        <w:t>，</w:t>
      </w:r>
      <w:r w:rsidRPr="005F6951">
        <w:rPr>
          <w:sz w:val="48"/>
          <w:szCs w:val="48"/>
        </w:rPr>
        <w:t>从工业地区来到产粮省份</w:t>
      </w:r>
      <w:r w:rsidRPr="005F6951">
        <w:rPr>
          <w:rFonts w:ascii="宋体" w:hAnsi="宋体"/>
          <w:sz w:val="48"/>
          <w:szCs w:val="48"/>
        </w:rPr>
        <w:t>，</w:t>
      </w:r>
      <w:r w:rsidRPr="005F6951">
        <w:rPr>
          <w:sz w:val="48"/>
          <w:szCs w:val="48"/>
        </w:rPr>
        <w:t>用各种金属制品交换面粉和马铃薯等粮食。这种现象出现的原因是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工业产品出现滞销</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新经济政策的实施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粮食产量大幅提高</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农业集体化的推进</w:t>
      </w:r>
    </w:p>
    <w:p w:rsidR="006B5929" w:rsidRPr="005F6951" w:rsidRDefault="00095A19">
      <w:pPr>
        <w:overflowPunct w:val="0"/>
        <w:snapToGrid w:val="0"/>
        <w:spacing w:line="360" w:lineRule="auto"/>
        <w:rPr>
          <w:sz w:val="48"/>
          <w:szCs w:val="48"/>
        </w:rPr>
      </w:pPr>
      <w:r w:rsidRPr="005F6951">
        <w:rPr>
          <w:color w:val="33FFFF"/>
          <w:sz w:val="48"/>
          <w:szCs w:val="48"/>
        </w:rPr>
        <w:lastRenderedPageBreak/>
        <w:t>2</w:t>
      </w:r>
      <w:r w:rsidRPr="005F6951">
        <w:rPr>
          <w:sz w:val="48"/>
          <w:szCs w:val="48"/>
        </w:rPr>
        <w:t>农民与工人举行罢工活动</w:t>
      </w:r>
      <w:r w:rsidRPr="005F6951">
        <w:rPr>
          <w:rFonts w:ascii="宋体" w:hAnsi="宋体"/>
          <w:sz w:val="48"/>
          <w:szCs w:val="48"/>
        </w:rPr>
        <w:t>，</w:t>
      </w:r>
      <w:r w:rsidRPr="005F6951">
        <w:rPr>
          <w:sz w:val="48"/>
          <w:szCs w:val="48"/>
        </w:rPr>
        <w:t>甚至把矛头指向了苏维埃政权</w:t>
      </w:r>
      <w:r w:rsidRPr="005F6951">
        <w:rPr>
          <w:rFonts w:ascii="宋体" w:hAnsi="宋体"/>
          <w:sz w:val="48"/>
          <w:szCs w:val="48"/>
        </w:rPr>
        <w:t>，</w:t>
      </w:r>
      <w:r w:rsidRPr="005F6951">
        <w:rPr>
          <w:sz w:val="48"/>
          <w:szCs w:val="48"/>
        </w:rPr>
        <w:t>连十月革命的中坚分子喀琅施塔得水兵也参与叛乱</w:t>
      </w:r>
      <w:r w:rsidRPr="005F6951">
        <w:rPr>
          <w:rFonts w:hAnsi="宋体"/>
          <w:sz w:val="48"/>
          <w:szCs w:val="48"/>
        </w:rPr>
        <w:t>……</w:t>
      </w:r>
      <w:r w:rsidRPr="005F6951">
        <w:rPr>
          <w:sz w:val="48"/>
          <w:szCs w:val="48"/>
        </w:rPr>
        <w:t>新经济政策的实行</w:t>
      </w:r>
      <w:r w:rsidRPr="005F6951">
        <w:rPr>
          <w:rFonts w:ascii="宋体" w:hAnsi="宋体"/>
          <w:sz w:val="48"/>
          <w:szCs w:val="48"/>
        </w:rPr>
        <w:t>，</w:t>
      </w:r>
      <w:r w:rsidRPr="005F6951">
        <w:rPr>
          <w:sz w:val="48"/>
          <w:szCs w:val="48"/>
        </w:rPr>
        <w:t>重新建立了工业与农业之间正常的经济联系</w:t>
      </w:r>
      <w:r w:rsidRPr="005F6951">
        <w:rPr>
          <w:rFonts w:ascii="宋体" w:hAnsi="宋体"/>
          <w:sz w:val="48"/>
          <w:szCs w:val="48"/>
        </w:rPr>
        <w:t>，</w:t>
      </w:r>
      <w:r w:rsidRPr="005F6951">
        <w:rPr>
          <w:sz w:val="48"/>
          <w:szCs w:val="48"/>
        </w:rPr>
        <w:t>受到广大人民特别是农民的欢迎。材料说明新经济政策</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缓解了国内危机</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改变了社会性质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扩大了经济市场</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激发了阶级矛盾</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苏联的工业化</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noProof/>
          <w:sz w:val="48"/>
          <w:szCs w:val="48"/>
        </w:rPr>
        <w:drawing>
          <wp:inline distT="0" distB="0" distL="0" distR="0">
            <wp:extent cx="292011" cy="416052"/>
            <wp:effectExtent l="0" t="0" r="0" b="0"/>
            <wp:docPr id="210" name="左x.jpg" descr="id:2147490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填写信封</w:t>
      </w:r>
      <w:r w:rsidRPr="005F6951">
        <w:rPr>
          <w:noProof/>
          <w:sz w:val="48"/>
          <w:szCs w:val="48"/>
        </w:rPr>
        <w:drawing>
          <wp:inline distT="0" distB="0" distL="0" distR="0">
            <wp:extent cx="182615" cy="416052"/>
            <wp:effectExtent l="0" t="0" r="0" b="0"/>
            <wp:docPr id="211" name="右x.jpg" descr="id:2147490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下图是</w:t>
      </w:r>
      <w:r w:rsidRPr="005F6951">
        <w:rPr>
          <w:sz w:val="48"/>
          <w:szCs w:val="48"/>
        </w:rPr>
        <w:t>20</w:t>
      </w:r>
      <w:r w:rsidRPr="005F6951">
        <w:rPr>
          <w:sz w:val="48"/>
          <w:szCs w:val="48"/>
        </w:rPr>
        <w:t>世纪</w:t>
      </w:r>
      <w:r w:rsidRPr="005F6951">
        <w:rPr>
          <w:sz w:val="48"/>
          <w:szCs w:val="48"/>
        </w:rPr>
        <w:t>30</w:t>
      </w:r>
      <w:r w:rsidRPr="005F6951">
        <w:rPr>
          <w:sz w:val="48"/>
          <w:szCs w:val="48"/>
        </w:rPr>
        <w:t>年代莫斯科居民与中国友人联系时信封的封面。其中信息不正确的是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471686" cy="3598164"/>
            <wp:effectExtent l="0" t="0" r="0" b="0"/>
            <wp:docPr id="212" name="ds26.jpg" descr="id:2147490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6.jpeg"/>
                    <pic:cNvPicPr/>
                  </pic:nvPicPr>
                  <pic:blipFill>
                    <a:blip r:embed="rId76"/>
                    <a:stretch>
                      <a:fillRect/>
                    </a:stretch>
                  </pic:blipFill>
                  <pic:spPr>
                    <a:xfrm>
                      <a:off x="0" y="0"/>
                      <a:ext cx="6471686" cy="359816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收信人地址</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收信人姓名</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寄信人地址</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寄信人姓名</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苏联在两个五年计划期间</w:t>
      </w:r>
      <w:r w:rsidRPr="005F6951">
        <w:rPr>
          <w:rFonts w:ascii="宋体" w:hAnsi="宋体"/>
          <w:sz w:val="48"/>
          <w:szCs w:val="48"/>
        </w:rPr>
        <w:t>，</w:t>
      </w:r>
      <w:r w:rsidRPr="005F6951">
        <w:rPr>
          <w:sz w:val="48"/>
          <w:szCs w:val="48"/>
        </w:rPr>
        <w:t>建成了</w:t>
      </w:r>
      <w:r w:rsidRPr="005F6951">
        <w:rPr>
          <w:sz w:val="48"/>
          <w:szCs w:val="48"/>
        </w:rPr>
        <w:t>6</w:t>
      </w:r>
      <w:r w:rsidRPr="005F6951">
        <w:rPr>
          <w:rFonts w:hint="eastAsia"/>
          <w:sz w:val="48"/>
          <w:szCs w:val="48"/>
        </w:rPr>
        <w:t xml:space="preserve"> </w:t>
      </w:r>
      <w:r w:rsidRPr="005F6951">
        <w:rPr>
          <w:sz w:val="48"/>
          <w:szCs w:val="48"/>
        </w:rPr>
        <w:t>000</w:t>
      </w:r>
      <w:r w:rsidRPr="005F6951">
        <w:rPr>
          <w:sz w:val="48"/>
          <w:szCs w:val="48"/>
        </w:rPr>
        <w:t>多个大企业</w:t>
      </w:r>
      <w:r w:rsidRPr="005F6951">
        <w:rPr>
          <w:rFonts w:ascii="宋体" w:hAnsi="宋体"/>
          <w:sz w:val="48"/>
          <w:szCs w:val="48"/>
        </w:rPr>
        <w:t>，</w:t>
      </w:r>
      <w:r w:rsidRPr="005F6951">
        <w:rPr>
          <w:sz w:val="48"/>
          <w:szCs w:val="48"/>
        </w:rPr>
        <w:t>建立了拖拉机、汽车、飞机制造以及化工、电力等部门</w:t>
      </w:r>
      <w:r w:rsidRPr="005F6951">
        <w:rPr>
          <w:rFonts w:ascii="宋体" w:hAnsi="宋体"/>
          <w:sz w:val="48"/>
          <w:szCs w:val="48"/>
        </w:rPr>
        <w:t>，</w:t>
      </w:r>
      <w:r w:rsidRPr="005F6951">
        <w:rPr>
          <w:sz w:val="48"/>
          <w:szCs w:val="48"/>
        </w:rPr>
        <w:t>修建了几千千米铁路</w:t>
      </w:r>
      <w:r w:rsidRPr="005F6951">
        <w:rPr>
          <w:rFonts w:ascii="宋体" w:hAnsi="宋体"/>
          <w:sz w:val="48"/>
          <w:szCs w:val="48"/>
        </w:rPr>
        <w:t>，</w:t>
      </w:r>
      <w:r w:rsidRPr="005F6951">
        <w:rPr>
          <w:sz w:val="48"/>
          <w:szCs w:val="48"/>
        </w:rPr>
        <w:t>兴建了钢、铁、煤炭基地和石油基地</w:t>
      </w:r>
      <w:r w:rsidRPr="005F6951">
        <w:rPr>
          <w:rFonts w:ascii="宋体" w:hAnsi="宋体"/>
          <w:sz w:val="48"/>
          <w:szCs w:val="48"/>
        </w:rPr>
        <w:t>，</w:t>
      </w:r>
      <w:r w:rsidRPr="005F6951">
        <w:rPr>
          <w:sz w:val="48"/>
          <w:szCs w:val="48"/>
        </w:rPr>
        <w:t>但农业和轻工业长期落后。由此可知</w:t>
      </w:r>
      <w:r w:rsidRPr="005F6951">
        <w:rPr>
          <w:rFonts w:ascii="宋体" w:hAnsi="宋体"/>
          <w:sz w:val="48"/>
          <w:szCs w:val="48"/>
        </w:rPr>
        <w:t>，</w:t>
      </w:r>
      <w:r w:rsidRPr="005F6951">
        <w:rPr>
          <w:sz w:val="48"/>
          <w:szCs w:val="48"/>
        </w:rPr>
        <w:t>苏联的工业化</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沿袭西方的道路</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优先发展重工业</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照顾了农民利益</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协调了经济比例</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农业集体化</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sz w:val="48"/>
          <w:szCs w:val="48"/>
        </w:rPr>
        <w:t>苏联集体农庄建立后</w:t>
      </w:r>
      <w:r w:rsidRPr="005F6951">
        <w:rPr>
          <w:rFonts w:ascii="宋体" w:hAnsi="宋体"/>
          <w:sz w:val="48"/>
          <w:szCs w:val="48"/>
        </w:rPr>
        <w:t>，</w:t>
      </w:r>
      <w:r w:rsidRPr="005F6951">
        <w:rPr>
          <w:sz w:val="48"/>
          <w:szCs w:val="48"/>
        </w:rPr>
        <w:t>国家从农民手中征到的粮食由第一个五年计划期间的平均每年</w:t>
      </w:r>
      <w:r w:rsidRPr="005F6951">
        <w:rPr>
          <w:sz w:val="48"/>
          <w:szCs w:val="48"/>
        </w:rPr>
        <w:t>1820</w:t>
      </w:r>
      <w:r w:rsidRPr="005F6951">
        <w:rPr>
          <w:sz w:val="48"/>
          <w:szCs w:val="48"/>
        </w:rPr>
        <w:t>万吨增加到第二个五年计划期间的平均每年</w:t>
      </w:r>
      <w:r w:rsidRPr="005F6951">
        <w:rPr>
          <w:sz w:val="48"/>
          <w:szCs w:val="48"/>
        </w:rPr>
        <w:t>2750</w:t>
      </w:r>
      <w:r w:rsidRPr="005F6951">
        <w:rPr>
          <w:sz w:val="48"/>
          <w:szCs w:val="48"/>
        </w:rPr>
        <w:t>万吨。材料表明苏联集体农庄的建立</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扩大了玉米种植的面积</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粉碎了外国的武装干涉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继承了新经济政策的思路</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支持了国家工业化建设</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4</w:t>
      </w:r>
      <w:r w:rsidRPr="005F6951">
        <w:rPr>
          <w:color w:val="00FFFF"/>
          <w:sz w:val="48"/>
          <w:szCs w:val="48"/>
        </w:rPr>
        <w:t xml:space="preserve">　</w:t>
      </w:r>
      <w:r w:rsidRPr="005F6951">
        <w:rPr>
          <w:rFonts w:eastAsia="黑体"/>
          <w:color w:val="00FFFF"/>
          <w:sz w:val="48"/>
          <w:szCs w:val="48"/>
        </w:rPr>
        <w:t>苏联模式</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1936</w:t>
      </w:r>
      <w:r w:rsidRPr="005F6951">
        <w:rPr>
          <w:sz w:val="48"/>
          <w:szCs w:val="48"/>
        </w:rPr>
        <w:t>年</w:t>
      </w:r>
      <w:r w:rsidRPr="005F6951">
        <w:rPr>
          <w:rFonts w:ascii="宋体" w:hAnsi="宋体"/>
          <w:sz w:val="48"/>
          <w:szCs w:val="48"/>
        </w:rPr>
        <w:t>，</w:t>
      </w:r>
      <w:r w:rsidRPr="005F6951">
        <w:rPr>
          <w:sz w:val="48"/>
          <w:szCs w:val="48"/>
        </w:rPr>
        <w:t>苏联公布了新宪法</w:t>
      </w:r>
      <w:r w:rsidRPr="005F6951">
        <w:rPr>
          <w:rFonts w:ascii="宋体" w:hAnsi="宋体"/>
          <w:sz w:val="48"/>
          <w:szCs w:val="48"/>
        </w:rPr>
        <w:t>，</w:t>
      </w:r>
      <w:r w:rsidRPr="005F6951">
        <w:rPr>
          <w:sz w:val="48"/>
          <w:szCs w:val="48"/>
        </w:rPr>
        <w:t>宣告确立了社会主义制度。这说明该制度的确立具有</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法律基础</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政治基础</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经济基础</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文化基础</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noProof/>
          <w:sz w:val="48"/>
          <w:szCs w:val="48"/>
        </w:rPr>
        <w:drawing>
          <wp:inline distT="0" distB="0" distL="0" distR="0">
            <wp:extent cx="292011" cy="416052"/>
            <wp:effectExtent l="0" t="0" r="0" b="0"/>
            <wp:docPr id="213" name="左x.jpg" descr="id:21474908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中考新考法</w:t>
      </w:r>
      <w:r w:rsidRPr="005F6951">
        <w:rPr>
          <w:sz w:val="48"/>
          <w:szCs w:val="48"/>
        </w:rPr>
        <w:t xml:space="preserve">　　</w:t>
      </w:r>
      <w:r w:rsidRPr="005F6951">
        <w:rPr>
          <w:rFonts w:eastAsia="楷体"/>
          <w:sz w:val="48"/>
          <w:szCs w:val="48"/>
        </w:rPr>
        <w:t>学术观点辨析</w:t>
      </w:r>
      <w:r w:rsidRPr="005F6951">
        <w:rPr>
          <w:noProof/>
          <w:sz w:val="48"/>
          <w:szCs w:val="48"/>
        </w:rPr>
        <w:drawing>
          <wp:inline distT="0" distB="0" distL="0" distR="0">
            <wp:extent cx="182615" cy="416052"/>
            <wp:effectExtent l="0" t="0" r="0" b="0"/>
            <wp:docPr id="214" name="右x.jpg" descr="id:2147490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有学者说</w:t>
      </w:r>
      <w:r w:rsidRPr="005F6951">
        <w:rPr>
          <w:rFonts w:ascii="宋体" w:hAnsi="宋体"/>
          <w:sz w:val="48"/>
          <w:szCs w:val="48"/>
        </w:rPr>
        <w:t>：</w:t>
      </w:r>
      <w:r w:rsidRPr="005F6951">
        <w:rPr>
          <w:rFonts w:hAnsi="宋体"/>
          <w:sz w:val="48"/>
          <w:szCs w:val="48"/>
        </w:rPr>
        <w:t>“</w:t>
      </w:r>
      <w:r w:rsidRPr="005F6951">
        <w:rPr>
          <w:sz w:val="48"/>
          <w:szCs w:val="48"/>
        </w:rPr>
        <w:t>苏联模式的设计用意</w:t>
      </w:r>
      <w:r w:rsidRPr="005F6951">
        <w:rPr>
          <w:rFonts w:ascii="宋体" w:hAnsi="宋体"/>
          <w:sz w:val="48"/>
          <w:szCs w:val="48"/>
        </w:rPr>
        <w:t>，</w:t>
      </w:r>
      <w:r w:rsidRPr="005F6951">
        <w:rPr>
          <w:sz w:val="48"/>
          <w:szCs w:val="48"/>
        </w:rPr>
        <w:t>在于将一个极其落后的国家</w:t>
      </w:r>
      <w:r w:rsidRPr="005F6951">
        <w:rPr>
          <w:rFonts w:ascii="宋体" w:hAnsi="宋体"/>
          <w:sz w:val="48"/>
          <w:szCs w:val="48"/>
        </w:rPr>
        <w:t>，</w:t>
      </w:r>
      <w:r w:rsidRPr="005F6951">
        <w:rPr>
          <w:sz w:val="48"/>
          <w:szCs w:val="48"/>
        </w:rPr>
        <w:t>尽快送上工业化的大道。尽管这个制度极其缺乏效率</w:t>
      </w:r>
      <w:r w:rsidRPr="005F6951">
        <w:rPr>
          <w:rFonts w:ascii="宋体" w:hAnsi="宋体"/>
          <w:sz w:val="48"/>
          <w:szCs w:val="48"/>
        </w:rPr>
        <w:t>，</w:t>
      </w:r>
      <w:r w:rsidRPr="005F6951">
        <w:rPr>
          <w:sz w:val="48"/>
          <w:szCs w:val="48"/>
        </w:rPr>
        <w:t>极其浪费</w:t>
      </w:r>
      <w:r w:rsidRPr="005F6951">
        <w:rPr>
          <w:rFonts w:ascii="宋体" w:hAnsi="宋体"/>
          <w:sz w:val="48"/>
          <w:szCs w:val="48"/>
        </w:rPr>
        <w:t>，</w:t>
      </w:r>
      <w:r w:rsidRPr="005F6951">
        <w:rPr>
          <w:sz w:val="48"/>
          <w:szCs w:val="48"/>
        </w:rPr>
        <w:t>但它毕竟实现了上述目标。</w:t>
      </w:r>
      <w:r w:rsidRPr="005F6951">
        <w:rPr>
          <w:rFonts w:hAnsi="宋体"/>
          <w:sz w:val="48"/>
          <w:szCs w:val="48"/>
        </w:rPr>
        <w:t>”</w:t>
      </w:r>
      <w:r w:rsidRPr="005F6951">
        <w:rPr>
          <w:sz w:val="48"/>
          <w:szCs w:val="48"/>
        </w:rPr>
        <w:t>该学者对苏联模式的评价是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完全肯定</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全部否定</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比较片面</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相对客观</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7768104" cy="826008"/>
            <wp:effectExtent l="0" t="0" r="0" b="0"/>
            <wp:docPr id="215" name="综合提升.EPS" descr="id:21474908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8</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扬州中考</w:t>
      </w:r>
      <w:r w:rsidRPr="005F6951">
        <w:rPr>
          <w:rFonts w:eastAsia="Times New Roman"/>
          <w:sz w:val="48"/>
          <w:szCs w:val="48"/>
        </w:rPr>
        <w:t>)</w:t>
      </w:r>
      <w:r w:rsidRPr="005F6951">
        <w:rPr>
          <w:sz w:val="48"/>
          <w:szCs w:val="48"/>
        </w:rPr>
        <w:t>1921</w:t>
      </w:r>
      <w:r w:rsidRPr="005F6951">
        <w:rPr>
          <w:sz w:val="48"/>
          <w:szCs w:val="48"/>
        </w:rPr>
        <w:t>年底</w:t>
      </w:r>
      <w:r w:rsidRPr="005F6951">
        <w:rPr>
          <w:rFonts w:ascii="宋体" w:hAnsi="宋体"/>
          <w:sz w:val="48"/>
          <w:szCs w:val="48"/>
        </w:rPr>
        <w:t>，</w:t>
      </w:r>
      <w:r w:rsidRPr="005F6951">
        <w:rPr>
          <w:sz w:val="48"/>
          <w:szCs w:val="48"/>
        </w:rPr>
        <w:t>苏维埃政府颁布法令</w:t>
      </w:r>
      <w:r w:rsidRPr="005F6951">
        <w:rPr>
          <w:rFonts w:ascii="宋体" w:hAnsi="宋体"/>
          <w:sz w:val="48"/>
          <w:szCs w:val="48"/>
        </w:rPr>
        <w:t>，</w:t>
      </w:r>
      <w:r w:rsidRPr="005F6951">
        <w:rPr>
          <w:sz w:val="48"/>
          <w:szCs w:val="48"/>
        </w:rPr>
        <w:t>规定在经过有关部门批准之后可以开设私人出版社</w:t>
      </w:r>
      <w:r w:rsidRPr="005F6951">
        <w:rPr>
          <w:rFonts w:ascii="宋体" w:hAnsi="宋体"/>
          <w:sz w:val="48"/>
          <w:szCs w:val="48"/>
        </w:rPr>
        <w:t>，</w:t>
      </w:r>
      <w:r w:rsidRPr="005F6951">
        <w:rPr>
          <w:sz w:val="48"/>
          <w:szCs w:val="48"/>
        </w:rPr>
        <w:t>出版社可以拥有自己的印刷厂、办公室、编辑部、仓库和书店。这是因为当时</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实施了新经济政策</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阶级结构发生根本改变</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实现了国家工业化</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苏联模式存在严重弊端</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noProof/>
          <w:sz w:val="48"/>
          <w:szCs w:val="48"/>
        </w:rPr>
        <w:drawing>
          <wp:inline distT="0" distB="0" distL="0" distR="0">
            <wp:extent cx="204614" cy="350520"/>
            <wp:effectExtent l="0" t="0" r="0" b="0"/>
            <wp:docPr id="216" name="教材左.jpg" descr="id:21474908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04614" cy="350520"/>
                    </a:xfrm>
                    <a:prstGeom prst="rect">
                      <a:avLst/>
                    </a:prstGeom>
                  </pic:spPr>
                </pic:pic>
              </a:graphicData>
            </a:graphic>
          </wp:inline>
        </w:drawing>
      </w:r>
      <w:r w:rsidRPr="005F6951">
        <w:rPr>
          <w:noProof/>
          <w:sz w:val="48"/>
          <w:szCs w:val="48"/>
        </w:rPr>
        <w:drawing>
          <wp:inline distT="0" distB="0" distL="0" distR="0">
            <wp:extent cx="2936638" cy="355092"/>
            <wp:effectExtent l="0" t="0" r="0" b="0"/>
            <wp:docPr id="217" name="教材中.jpg" descr="id:21474908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36638" cy="3550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教材正文、相关史事改编</w:t>
      </w:r>
      <w:r w:rsidRPr="005F6951">
        <w:rPr>
          <w:noProof/>
          <w:sz w:val="48"/>
          <w:szCs w:val="48"/>
        </w:rPr>
        <w:drawing>
          <wp:inline distT="0" distB="0" distL="0" distR="0">
            <wp:extent cx="204614" cy="350520"/>
            <wp:effectExtent l="0" t="0" r="0" b="0"/>
            <wp:docPr id="218" name="教材右.jpg" descr="id:2147490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204614" cy="350520"/>
                    </a:xfrm>
                    <a:prstGeom prst="rect">
                      <a:avLst/>
                    </a:prstGeom>
                  </pic:spPr>
                </pic:pic>
              </a:graphicData>
            </a:graphic>
          </wp:inline>
        </w:drawing>
      </w:r>
      <w:r w:rsidRPr="005F6951">
        <w:rPr>
          <w:sz w:val="48"/>
          <w:szCs w:val="48"/>
        </w:rPr>
        <w:t>下表内容是苏联</w:t>
      </w:r>
      <w:r w:rsidRPr="005F6951">
        <w:rPr>
          <w:rFonts w:eastAsia="Times New Roman"/>
          <w:sz w:val="48"/>
          <w:szCs w:val="48"/>
        </w:rPr>
        <w:t>(</w:t>
      </w:r>
      <w:r w:rsidRPr="005F6951">
        <w:rPr>
          <w:rFonts w:eastAsia="楷体"/>
          <w:sz w:val="48"/>
          <w:szCs w:val="48"/>
        </w:rPr>
        <w:t>俄</w:t>
      </w:r>
      <w:r w:rsidRPr="005F6951">
        <w:rPr>
          <w:rFonts w:eastAsia="Times New Roman"/>
          <w:sz w:val="48"/>
          <w:szCs w:val="48"/>
        </w:rPr>
        <w:t>)</w:t>
      </w:r>
      <w:r w:rsidRPr="005F6951">
        <w:rPr>
          <w:sz w:val="48"/>
          <w:szCs w:val="48"/>
        </w:rPr>
        <w:t>在不同时期实施的政策</w:t>
      </w:r>
      <w:r w:rsidRPr="005F6951">
        <w:rPr>
          <w:rFonts w:ascii="宋体" w:hAnsi="宋体"/>
          <w:sz w:val="48"/>
          <w:szCs w:val="48"/>
        </w:rPr>
        <w:t>，</w:t>
      </w:r>
      <w:r w:rsidRPr="005F6951">
        <w:rPr>
          <w:sz w:val="48"/>
          <w:szCs w:val="48"/>
        </w:rPr>
        <w:t>它们的相同点是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新经济政策两个五年计划</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允许使用雇佣劳动力和出租土地</w:t>
            </w:r>
            <w:r w:rsidRPr="005F6951">
              <w:rPr>
                <w:rFonts w:ascii="宋体" w:hAnsi="宋体"/>
                <w:sz w:val="48"/>
                <w:szCs w:val="48"/>
              </w:rPr>
              <w:t>，</w:t>
            </w:r>
            <w:r w:rsidRPr="005F6951">
              <w:rPr>
                <w:rFonts w:eastAsia="楷体"/>
                <w:sz w:val="48"/>
                <w:szCs w:val="48"/>
              </w:rPr>
              <w:t>农民可以自由买卖纳税后的剩余产品</w:t>
            </w:r>
            <w:r w:rsidRPr="005F6951">
              <w:rPr>
                <w:rFonts w:ascii="宋体" w:hAnsi="宋体"/>
                <w:sz w:val="48"/>
                <w:szCs w:val="48"/>
              </w:rPr>
              <w:t>，</w:t>
            </w:r>
            <w:r w:rsidRPr="005F6951">
              <w:rPr>
                <w:rFonts w:eastAsia="楷体"/>
                <w:sz w:val="48"/>
                <w:szCs w:val="48"/>
              </w:rPr>
              <w:t>实行自由贸易</w:t>
            </w:r>
            <w:r w:rsidRPr="005F6951">
              <w:rPr>
                <w:rFonts w:ascii="宋体" w:hAnsi="宋体"/>
                <w:sz w:val="48"/>
                <w:szCs w:val="48"/>
              </w:rPr>
              <w:t>；</w:t>
            </w:r>
            <w:r w:rsidRPr="005F6951">
              <w:rPr>
                <w:rFonts w:eastAsia="楷体"/>
                <w:sz w:val="48"/>
                <w:szCs w:val="48"/>
              </w:rPr>
              <w:t>允许私人经营中小企业第一个、第二个五年计划完成后</w:t>
            </w:r>
            <w:r w:rsidRPr="005F6951">
              <w:rPr>
                <w:rFonts w:ascii="宋体" w:hAnsi="宋体"/>
                <w:sz w:val="48"/>
                <w:szCs w:val="48"/>
              </w:rPr>
              <w:t>，</w:t>
            </w:r>
            <w:r w:rsidRPr="005F6951">
              <w:rPr>
                <w:rFonts w:eastAsia="楷体"/>
                <w:sz w:val="48"/>
                <w:szCs w:val="48"/>
              </w:rPr>
              <w:t>据苏联统计</w:t>
            </w:r>
            <w:r w:rsidRPr="005F6951">
              <w:rPr>
                <w:rFonts w:ascii="宋体" w:hAnsi="宋体"/>
                <w:sz w:val="48"/>
                <w:szCs w:val="48"/>
              </w:rPr>
              <w:t>，</w:t>
            </w:r>
            <w:r w:rsidRPr="005F6951">
              <w:rPr>
                <w:rFonts w:eastAsia="楷体"/>
                <w:sz w:val="48"/>
                <w:szCs w:val="48"/>
              </w:rPr>
              <w:t>苏联的工业总产值已跃居欧洲第一位、世界第二位</w:t>
            </w:r>
          </w:p>
        </w:tc>
      </w:tr>
    </w:tbl>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77"/>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巩固了苏维埃政权</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提供了对抗法西斯的条件</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推动了社会经济的发展</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都采取集中的指令性计划</w:t>
      </w:r>
    </w:p>
    <w:p w:rsidR="006B5929" w:rsidRPr="005F6951" w:rsidRDefault="00095A19">
      <w:pPr>
        <w:overflowPunct w:val="0"/>
        <w:snapToGrid w:val="0"/>
        <w:spacing w:line="360" w:lineRule="auto"/>
        <w:rPr>
          <w:sz w:val="48"/>
          <w:szCs w:val="48"/>
        </w:rPr>
      </w:pPr>
      <w:r w:rsidRPr="005F6951">
        <w:rPr>
          <w:color w:val="33FFFF"/>
          <w:sz w:val="48"/>
          <w:szCs w:val="48"/>
        </w:rPr>
        <w:lastRenderedPageBreak/>
        <w:t>10</w:t>
      </w:r>
      <w:r w:rsidRPr="005F6951">
        <w:rPr>
          <w:sz w:val="48"/>
          <w:szCs w:val="48"/>
        </w:rPr>
        <w:t>有学者指出</w:t>
      </w:r>
      <w:r w:rsidRPr="005F6951">
        <w:rPr>
          <w:rFonts w:ascii="宋体" w:hAnsi="宋体"/>
          <w:sz w:val="48"/>
          <w:szCs w:val="48"/>
        </w:rPr>
        <w:t>：</w:t>
      </w:r>
      <w:r w:rsidRPr="005F6951">
        <w:rPr>
          <w:rFonts w:hAnsi="宋体"/>
          <w:sz w:val="48"/>
          <w:szCs w:val="48"/>
        </w:rPr>
        <w:t>“</w:t>
      </w:r>
      <w:r w:rsidRPr="005F6951">
        <w:rPr>
          <w:sz w:val="48"/>
          <w:szCs w:val="48"/>
        </w:rPr>
        <w:t>我们不应忘记这样一个事实</w:t>
      </w:r>
      <w:r w:rsidRPr="005F6951">
        <w:rPr>
          <w:rFonts w:ascii="宋体" w:hAnsi="宋体"/>
          <w:sz w:val="48"/>
          <w:szCs w:val="48"/>
        </w:rPr>
        <w:t>，</w:t>
      </w:r>
      <w:r w:rsidRPr="005F6951">
        <w:rPr>
          <w:sz w:val="48"/>
          <w:szCs w:val="48"/>
        </w:rPr>
        <w:t>一个落后、农业占主导、文盲占多数、由于第一次世界大战和国内战争而濒于崩溃的俄国</w:t>
      </w:r>
      <w:r w:rsidRPr="005F6951">
        <w:rPr>
          <w:rFonts w:ascii="宋体" w:hAnsi="宋体"/>
          <w:sz w:val="48"/>
          <w:szCs w:val="48"/>
        </w:rPr>
        <w:t>，</w:t>
      </w:r>
      <w:r w:rsidRPr="005F6951">
        <w:rPr>
          <w:sz w:val="48"/>
          <w:szCs w:val="48"/>
        </w:rPr>
        <w:t>在极短的时间内变成了各领域都实现工业化、文化普及和科技发达的强大国家。</w:t>
      </w:r>
      <w:r w:rsidRPr="005F6951">
        <w:rPr>
          <w:rFonts w:hAnsi="宋体"/>
          <w:sz w:val="48"/>
          <w:szCs w:val="48"/>
        </w:rPr>
        <w:t>”</w:t>
      </w:r>
      <w:r w:rsidRPr="005F6951">
        <w:rPr>
          <w:sz w:val="48"/>
          <w:szCs w:val="48"/>
        </w:rPr>
        <w:t>该学者意在强调苏联</w:t>
      </w:r>
      <w:r w:rsidRPr="005F6951">
        <w:rPr>
          <w:rFonts w:eastAsia="Times New Roman"/>
          <w:sz w:val="48"/>
          <w:szCs w:val="48"/>
        </w:rPr>
        <w:t>(</w:t>
      </w:r>
      <w:r w:rsidRPr="005F6951">
        <w:rPr>
          <w:rFonts w:eastAsia="楷体"/>
          <w:sz w:val="48"/>
          <w:szCs w:val="48"/>
        </w:rPr>
        <w:t>俄</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新经济政策的推行</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苏联模式的功绩</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农业集体化的开展</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社会主义制度确立</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220" name="素养培优.EPS" descr="id:21474908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8</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史料实证</w:t>
      </w:r>
      <w:r w:rsidRPr="005F6951">
        <w:rPr>
          <w:sz w:val="48"/>
          <w:szCs w:val="48"/>
        </w:rPr>
        <w:t xml:space="preserve">　</w:t>
      </w:r>
      <w:r w:rsidRPr="005F6951">
        <w:rPr>
          <w:rFonts w:eastAsia="黑体"/>
          <w:sz w:val="48"/>
          <w:szCs w:val="48"/>
        </w:rPr>
        <w:t>认识政策</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国内战争和反对外国武装干涉取得胜利后</w:t>
      </w:r>
      <w:r w:rsidRPr="005F6951">
        <w:rPr>
          <w:rFonts w:ascii="宋体" w:hAnsi="宋体"/>
          <w:sz w:val="48"/>
          <w:szCs w:val="48"/>
        </w:rPr>
        <w:t>，</w:t>
      </w:r>
      <w:r w:rsidRPr="005F6951">
        <w:rPr>
          <w:rFonts w:eastAsia="楷体"/>
          <w:sz w:val="48"/>
          <w:szCs w:val="48"/>
        </w:rPr>
        <w:t>苏俄面临的迫切任务是尽快恢复濒于崩溃的国民经济</w:t>
      </w:r>
      <w:r w:rsidRPr="005F6951">
        <w:rPr>
          <w:rFonts w:ascii="宋体" w:hAnsi="宋体"/>
          <w:sz w:val="48"/>
          <w:szCs w:val="48"/>
        </w:rPr>
        <w:t>，</w:t>
      </w:r>
      <w:r w:rsidRPr="005F6951">
        <w:rPr>
          <w:rFonts w:eastAsia="楷体"/>
          <w:sz w:val="48"/>
          <w:szCs w:val="48"/>
        </w:rPr>
        <w:t>但战时共产主义政策却使经济进一步恶化</w:t>
      </w:r>
      <w:r w:rsidRPr="005F6951">
        <w:rPr>
          <w:rFonts w:ascii="宋体" w:hAnsi="宋体"/>
          <w:sz w:val="48"/>
          <w:szCs w:val="48"/>
        </w:rPr>
        <w:t>，</w:t>
      </w:r>
      <w:r w:rsidRPr="005F6951">
        <w:rPr>
          <w:rFonts w:eastAsia="楷体"/>
          <w:sz w:val="48"/>
          <w:szCs w:val="48"/>
        </w:rPr>
        <w:t>引起广大工农群众的强烈不满和反抗。苏维埃政权又一次处于新的危难困境之中。</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指出</w:t>
      </w:r>
      <w:r w:rsidRPr="005F6951">
        <w:rPr>
          <w:rFonts w:hAnsi="宋体"/>
          <w:sz w:val="48"/>
          <w:szCs w:val="48"/>
        </w:rPr>
        <w:t>“</w:t>
      </w:r>
      <w:r w:rsidRPr="005F6951">
        <w:rPr>
          <w:sz w:val="48"/>
          <w:szCs w:val="48"/>
        </w:rPr>
        <w:t>新的危难困境</w:t>
      </w:r>
      <w:r w:rsidRPr="005F6951">
        <w:rPr>
          <w:rFonts w:hAnsi="宋体"/>
          <w:sz w:val="48"/>
          <w:szCs w:val="48"/>
        </w:rPr>
        <w:t>”</w:t>
      </w:r>
      <w:r w:rsidRPr="005F6951">
        <w:rPr>
          <w:sz w:val="48"/>
          <w:szCs w:val="48"/>
        </w:rPr>
        <w:t>的内容。</w:t>
      </w:r>
      <w:r w:rsidRPr="005F6951">
        <w:rPr>
          <w:sz w:val="48"/>
          <w:szCs w:val="48"/>
        </w:rPr>
        <w:t>1921</w:t>
      </w:r>
      <w:r w:rsidRPr="005F6951">
        <w:rPr>
          <w:sz w:val="48"/>
          <w:szCs w:val="48"/>
        </w:rPr>
        <w:t>年</w:t>
      </w:r>
      <w:r w:rsidRPr="005F6951">
        <w:rPr>
          <w:rFonts w:ascii="宋体" w:hAnsi="宋体"/>
          <w:sz w:val="48"/>
          <w:szCs w:val="48"/>
        </w:rPr>
        <w:t>，</w:t>
      </w:r>
      <w:r w:rsidRPr="005F6951">
        <w:rPr>
          <w:sz w:val="48"/>
          <w:szCs w:val="48"/>
        </w:rPr>
        <w:t>苏维埃政府采取了什么措施来拯救</w:t>
      </w:r>
      <w:r w:rsidRPr="005F6951">
        <w:rPr>
          <w:rFonts w:hAnsi="宋体"/>
          <w:sz w:val="48"/>
          <w:szCs w:val="48"/>
        </w:rPr>
        <w:t>“</w:t>
      </w:r>
      <w:r w:rsidRPr="005F6951">
        <w:rPr>
          <w:sz w:val="48"/>
          <w:szCs w:val="48"/>
        </w:rPr>
        <w:t>危难困境</w:t>
      </w:r>
      <w:r w:rsidRPr="005F6951">
        <w:rPr>
          <w:rFonts w:hAnsi="宋体"/>
          <w:sz w:val="48"/>
          <w:szCs w:val="48"/>
        </w:rPr>
        <w:t>”</w:t>
      </w:r>
      <w:r w:rsidRPr="005F6951">
        <w:rPr>
          <w:rFonts w:ascii="宋体" w:hAnsi="宋体"/>
          <w:sz w:val="48"/>
          <w:szCs w:val="48"/>
        </w:rPr>
        <w:t>？</w:t>
      </w:r>
      <w:r w:rsidRPr="005F6951">
        <w:rPr>
          <w:sz w:val="48"/>
          <w:szCs w:val="48"/>
        </w:rPr>
        <w:t>这一措施有何积极作用</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战时共产主义政策使经济进一步恶化</w:t>
      </w:r>
      <w:r w:rsidRPr="005F6951">
        <w:rPr>
          <w:rFonts w:ascii="宋体" w:hAnsi="宋体"/>
          <w:color w:val="00FFFF"/>
          <w:sz w:val="48"/>
          <w:szCs w:val="48"/>
        </w:rPr>
        <w:t>，</w:t>
      </w:r>
      <w:r w:rsidRPr="005F6951">
        <w:rPr>
          <w:color w:val="00FFFF"/>
          <w:sz w:val="48"/>
          <w:szCs w:val="48"/>
        </w:rPr>
        <w:t>引起广大工农群众的强烈不满和反抗。实施新经济政策。调动了生产者的积极性</w:t>
      </w:r>
      <w:r w:rsidRPr="005F6951">
        <w:rPr>
          <w:rFonts w:ascii="宋体" w:hAnsi="宋体"/>
          <w:color w:val="00FFFF"/>
          <w:sz w:val="48"/>
          <w:szCs w:val="48"/>
        </w:rPr>
        <w:t>，</w:t>
      </w:r>
      <w:r w:rsidRPr="005F6951">
        <w:rPr>
          <w:color w:val="00FFFF"/>
          <w:sz w:val="48"/>
          <w:szCs w:val="48"/>
        </w:rPr>
        <w:t>迅速缓解了危机</w:t>
      </w:r>
      <w:r w:rsidRPr="005F6951">
        <w:rPr>
          <w:rFonts w:ascii="宋体" w:hAnsi="宋体"/>
          <w:color w:val="00FFFF"/>
          <w:sz w:val="48"/>
          <w:szCs w:val="48"/>
        </w:rPr>
        <w:t>，</w:t>
      </w:r>
      <w:r w:rsidRPr="005F6951">
        <w:rPr>
          <w:color w:val="00FFFF"/>
          <w:sz w:val="48"/>
          <w:szCs w:val="48"/>
        </w:rPr>
        <w:t>巩固了工农联盟</w:t>
      </w:r>
      <w:r w:rsidRPr="005F6951">
        <w:rPr>
          <w:rFonts w:ascii="宋体" w:hAnsi="宋体"/>
          <w:color w:val="00FFFF"/>
          <w:sz w:val="48"/>
          <w:szCs w:val="48"/>
        </w:rPr>
        <w:t>，</w:t>
      </w:r>
      <w:r w:rsidRPr="005F6951">
        <w:rPr>
          <w:color w:val="00FFFF"/>
          <w:sz w:val="48"/>
          <w:szCs w:val="48"/>
        </w:rPr>
        <w:t>促使国民经济稳步发展。</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1921</w:t>
      </w:r>
      <w:r w:rsidRPr="005F6951">
        <w:rPr>
          <w:sz w:val="48"/>
          <w:szCs w:val="48"/>
        </w:rPr>
        <w:t>年</w:t>
      </w:r>
      <w:r w:rsidRPr="005F6951">
        <w:rPr>
          <w:rFonts w:ascii="宋体" w:hAnsi="宋体"/>
          <w:sz w:val="48"/>
          <w:szCs w:val="48"/>
        </w:rPr>
        <w:t>，</w:t>
      </w:r>
      <w:r w:rsidRPr="005F6951">
        <w:rPr>
          <w:sz w:val="48"/>
          <w:szCs w:val="48"/>
        </w:rPr>
        <w:t>苏维埃政府采取的拯救</w:t>
      </w:r>
      <w:r w:rsidRPr="005F6951">
        <w:rPr>
          <w:rFonts w:hAnsi="宋体"/>
          <w:sz w:val="48"/>
          <w:szCs w:val="48"/>
        </w:rPr>
        <w:t>“</w:t>
      </w:r>
      <w:r w:rsidRPr="005F6951">
        <w:rPr>
          <w:sz w:val="48"/>
          <w:szCs w:val="48"/>
        </w:rPr>
        <w:t>危难困境</w:t>
      </w:r>
      <w:r w:rsidRPr="005F6951">
        <w:rPr>
          <w:rFonts w:hAnsi="宋体"/>
          <w:sz w:val="48"/>
          <w:szCs w:val="48"/>
        </w:rPr>
        <w:t>”</w:t>
      </w:r>
      <w:r w:rsidRPr="005F6951">
        <w:rPr>
          <w:sz w:val="48"/>
          <w:szCs w:val="48"/>
        </w:rPr>
        <w:t>的措施</w:t>
      </w:r>
      <w:r w:rsidRPr="005F6951">
        <w:rPr>
          <w:rFonts w:hAnsi="宋体"/>
          <w:sz w:val="48"/>
          <w:szCs w:val="48"/>
        </w:rPr>
        <w:t>“</w:t>
      </w:r>
      <w:r w:rsidRPr="005F6951">
        <w:rPr>
          <w:sz w:val="48"/>
          <w:szCs w:val="48"/>
        </w:rPr>
        <w:t>新</w:t>
      </w:r>
      <w:r w:rsidRPr="005F6951">
        <w:rPr>
          <w:rFonts w:hAnsi="宋体"/>
          <w:sz w:val="48"/>
          <w:szCs w:val="48"/>
        </w:rPr>
        <w:t>”</w:t>
      </w:r>
      <w:r w:rsidRPr="005F6951">
        <w:rPr>
          <w:sz w:val="48"/>
          <w:szCs w:val="48"/>
        </w:rPr>
        <w:t>在什么地方</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利用市场和商品货币关系来扩大生产</w:t>
      </w:r>
      <w:r w:rsidRPr="005F6951">
        <w:rPr>
          <w:rFonts w:ascii="宋体" w:hAnsi="宋体"/>
          <w:color w:val="00FFFF"/>
          <w:sz w:val="48"/>
          <w:szCs w:val="48"/>
        </w:rPr>
        <w:t>，</w:t>
      </w:r>
      <w:r w:rsidRPr="005F6951">
        <w:rPr>
          <w:color w:val="00FFFF"/>
          <w:sz w:val="48"/>
          <w:szCs w:val="48"/>
        </w:rPr>
        <w:t>逐步过渡到社会主义。</w:t>
      </w:r>
    </w:p>
    <w:p w:rsidR="006B5929" w:rsidRPr="005F6951" w:rsidRDefault="00095A19">
      <w:pPr>
        <w:overflowPunct w:val="0"/>
        <w:snapToGrid w:val="0"/>
        <w:spacing w:line="360" w:lineRule="auto"/>
        <w:rPr>
          <w:sz w:val="48"/>
          <w:szCs w:val="48"/>
        </w:rPr>
      </w:pPr>
      <w:r w:rsidRPr="005F6951">
        <w:rPr>
          <w:rFonts w:eastAsia="黑体"/>
          <w:sz w:val="48"/>
          <w:szCs w:val="48"/>
        </w:rPr>
        <w:lastRenderedPageBreak/>
        <w:t>材料二</w:t>
      </w:r>
      <w:r w:rsidRPr="005F6951">
        <w:rPr>
          <w:sz w:val="48"/>
          <w:szCs w:val="48"/>
        </w:rPr>
        <w:t xml:space="preserve">　</w:t>
      </w:r>
      <w:r w:rsidRPr="005F6951">
        <w:rPr>
          <w:rFonts w:eastAsia="楷体"/>
          <w:sz w:val="48"/>
          <w:szCs w:val="48"/>
        </w:rPr>
        <w:t>斯大林说</w:t>
      </w:r>
      <w:r w:rsidRPr="005F6951">
        <w:rPr>
          <w:rFonts w:ascii="宋体" w:hAnsi="宋体"/>
          <w:sz w:val="48"/>
          <w:szCs w:val="48"/>
        </w:rPr>
        <w:t>，</w:t>
      </w:r>
      <w:r w:rsidRPr="005F6951">
        <w:rPr>
          <w:rFonts w:eastAsia="楷体"/>
          <w:sz w:val="48"/>
          <w:szCs w:val="48"/>
        </w:rPr>
        <w:t>从轻工业开始的工业化道路是一条漫长的发展途径</w:t>
      </w:r>
      <w:r w:rsidRPr="005F6951">
        <w:rPr>
          <w:rFonts w:ascii="宋体" w:hAnsi="宋体"/>
          <w:sz w:val="48"/>
          <w:szCs w:val="48"/>
        </w:rPr>
        <w:t>，</w:t>
      </w:r>
      <w:r w:rsidRPr="005F6951">
        <w:rPr>
          <w:rFonts w:eastAsia="楷体"/>
          <w:sz w:val="48"/>
          <w:szCs w:val="48"/>
        </w:rPr>
        <w:t>是资本主义国家的做法</w:t>
      </w:r>
      <w:r w:rsidRPr="005F6951">
        <w:rPr>
          <w:rFonts w:eastAsia="楷体" w:hAnsi="楷体"/>
          <w:sz w:val="48"/>
          <w:szCs w:val="48"/>
        </w:rPr>
        <w:t>……</w:t>
      </w:r>
      <w:r w:rsidRPr="005F6951">
        <w:rPr>
          <w:rFonts w:eastAsia="楷体"/>
          <w:sz w:val="48"/>
          <w:szCs w:val="48"/>
        </w:rPr>
        <w:t>苏联可以从发展重工业开始自己的工业化</w:t>
      </w:r>
      <w:r w:rsidRPr="005F6951">
        <w:rPr>
          <w:rFonts w:eastAsia="楷体" w:hAnsi="楷体"/>
          <w:sz w:val="48"/>
          <w:szCs w:val="48"/>
        </w:rPr>
        <w:t>……</w:t>
      </w:r>
      <w:r w:rsidRPr="005F6951">
        <w:rPr>
          <w:rFonts w:eastAsia="楷体"/>
          <w:sz w:val="48"/>
          <w:szCs w:val="48"/>
        </w:rPr>
        <w:t>只要发展了重工业</w:t>
      </w:r>
      <w:r w:rsidRPr="005F6951">
        <w:rPr>
          <w:rFonts w:ascii="宋体" w:hAnsi="宋体"/>
          <w:sz w:val="48"/>
          <w:szCs w:val="48"/>
        </w:rPr>
        <w:t>，</w:t>
      </w:r>
      <w:r w:rsidRPr="005F6951">
        <w:rPr>
          <w:rFonts w:eastAsia="楷体"/>
          <w:sz w:val="48"/>
          <w:szCs w:val="48"/>
        </w:rPr>
        <w:t>就是实现了工业化。</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徐天新《平等、强国的理想</w:t>
      </w:r>
    </w:p>
    <w:p w:rsidR="006B5929" w:rsidRPr="005F6951" w:rsidRDefault="00095A19">
      <w:pPr>
        <w:overflowPunct w:val="0"/>
        <w:snapToGrid w:val="0"/>
        <w:spacing w:line="360" w:lineRule="auto"/>
        <w:jc w:val="right"/>
        <w:rPr>
          <w:sz w:val="48"/>
          <w:szCs w:val="48"/>
        </w:rPr>
      </w:pPr>
      <w:r w:rsidRPr="005F6951">
        <w:rPr>
          <w:rFonts w:eastAsia="仿宋"/>
          <w:sz w:val="48"/>
          <w:szCs w:val="48"/>
        </w:rPr>
        <w:t>与苏联的实践》</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根据材料二并结合所学知识</w:t>
      </w:r>
      <w:r w:rsidRPr="005F6951">
        <w:rPr>
          <w:rFonts w:ascii="宋体" w:hAnsi="宋体"/>
          <w:sz w:val="48"/>
          <w:szCs w:val="48"/>
        </w:rPr>
        <w:t>，</w:t>
      </w:r>
      <w:r w:rsidRPr="005F6951">
        <w:rPr>
          <w:sz w:val="48"/>
          <w:szCs w:val="48"/>
        </w:rPr>
        <w:t>指出苏联的工业化取得了怎样的成就。苏联的工业化存在什么弊端</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由落后的农业国变成了强大的工业国</w:t>
      </w:r>
      <w:r w:rsidRPr="005F6951">
        <w:rPr>
          <w:rFonts w:ascii="宋体" w:hAnsi="宋体"/>
          <w:color w:val="00FFFF"/>
          <w:sz w:val="48"/>
          <w:szCs w:val="48"/>
        </w:rPr>
        <w:t>；</w:t>
      </w:r>
      <w:r w:rsidRPr="005F6951">
        <w:rPr>
          <w:color w:val="00FFFF"/>
          <w:sz w:val="48"/>
          <w:szCs w:val="48"/>
        </w:rPr>
        <w:t>工业总产值跃居欧洲第一位、世界第二位。优先发展重工业</w:t>
      </w:r>
      <w:r w:rsidRPr="005F6951">
        <w:rPr>
          <w:rFonts w:ascii="宋体" w:hAnsi="宋体"/>
          <w:color w:val="00FFFF"/>
          <w:sz w:val="48"/>
          <w:szCs w:val="48"/>
        </w:rPr>
        <w:t>，</w:t>
      </w:r>
      <w:r w:rsidRPr="005F6951">
        <w:rPr>
          <w:color w:val="00FFFF"/>
          <w:sz w:val="48"/>
          <w:szCs w:val="48"/>
        </w:rPr>
        <w:t>造成农轻重比例严重失调。</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历史解释</w:t>
      </w:r>
      <w:r w:rsidRPr="005F6951">
        <w:rPr>
          <w:sz w:val="48"/>
          <w:szCs w:val="48"/>
        </w:rPr>
        <w:t xml:space="preserve">　</w:t>
      </w:r>
      <w:r w:rsidRPr="005F6951">
        <w:rPr>
          <w:rFonts w:eastAsia="黑体"/>
          <w:sz w:val="48"/>
          <w:szCs w:val="48"/>
        </w:rPr>
        <w:t>评价模式</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sz w:val="48"/>
          <w:szCs w:val="48"/>
        </w:rPr>
        <w:t>20</w:t>
      </w:r>
      <w:r w:rsidRPr="005F6951">
        <w:rPr>
          <w:rFonts w:eastAsia="楷体"/>
          <w:sz w:val="48"/>
          <w:szCs w:val="48"/>
        </w:rPr>
        <w:t>世纪</w:t>
      </w:r>
      <w:r w:rsidRPr="005F6951">
        <w:rPr>
          <w:sz w:val="48"/>
          <w:szCs w:val="48"/>
        </w:rPr>
        <w:t>30</w:t>
      </w:r>
      <w:r w:rsidRPr="005F6951">
        <w:rPr>
          <w:rFonts w:eastAsia="楷体"/>
          <w:sz w:val="48"/>
          <w:szCs w:val="48"/>
        </w:rPr>
        <w:t>年代</w:t>
      </w:r>
      <w:r w:rsidRPr="005F6951">
        <w:rPr>
          <w:rFonts w:ascii="宋体" w:hAnsi="宋体"/>
          <w:sz w:val="48"/>
          <w:szCs w:val="48"/>
        </w:rPr>
        <w:t>，</w:t>
      </w:r>
      <w:r w:rsidRPr="005F6951">
        <w:rPr>
          <w:rFonts w:eastAsia="楷体"/>
          <w:sz w:val="48"/>
          <w:szCs w:val="48"/>
        </w:rPr>
        <w:t>那些有足够兴趣访问苏联的西方人通常都没有对苏联留下好的印象</w:t>
      </w:r>
      <w:r w:rsidRPr="005F6951">
        <w:rPr>
          <w:rFonts w:ascii="宋体" w:hAnsi="宋体"/>
          <w:sz w:val="48"/>
          <w:szCs w:val="48"/>
        </w:rPr>
        <w:t>，</w:t>
      </w:r>
      <w:r w:rsidRPr="005F6951">
        <w:rPr>
          <w:rFonts w:eastAsia="楷体"/>
          <w:sz w:val="48"/>
          <w:szCs w:val="48"/>
        </w:rPr>
        <w:t>他们对苏联人的衣衫褴褛、食物单调、住房糟糕和消费匮乏感到震惊。第二次世界大战以后</w:t>
      </w:r>
      <w:r w:rsidRPr="005F6951">
        <w:rPr>
          <w:rFonts w:ascii="宋体" w:hAnsi="宋体"/>
          <w:sz w:val="48"/>
          <w:szCs w:val="48"/>
        </w:rPr>
        <w:t>，</w:t>
      </w:r>
      <w:r w:rsidRPr="005F6951">
        <w:rPr>
          <w:rFonts w:eastAsia="楷体"/>
          <w:sz w:val="48"/>
          <w:szCs w:val="48"/>
        </w:rPr>
        <w:t>这一苏联模式的多方面的影响变成了几乎完全负面的影响。</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w:t>
      </w:r>
      <w:r w:rsidRPr="005F6951">
        <w:rPr>
          <w:rFonts w:ascii="仿宋" w:hAnsi="仿宋"/>
          <w:sz w:val="48"/>
          <w:szCs w:val="48"/>
        </w:rPr>
        <w:t>[</w:t>
      </w:r>
      <w:r w:rsidRPr="005F6951">
        <w:rPr>
          <w:rFonts w:eastAsia="仿宋"/>
          <w:sz w:val="48"/>
          <w:szCs w:val="48"/>
        </w:rPr>
        <w:t>美</w:t>
      </w:r>
      <w:r w:rsidRPr="005F6951">
        <w:rPr>
          <w:rFonts w:ascii="仿宋" w:hAnsi="仿宋"/>
          <w:sz w:val="48"/>
          <w:szCs w:val="48"/>
        </w:rPr>
        <w:t>]</w:t>
      </w:r>
      <w:r w:rsidRPr="005F6951">
        <w:rPr>
          <w:rFonts w:eastAsia="仿宋"/>
          <w:sz w:val="48"/>
          <w:szCs w:val="48"/>
        </w:rPr>
        <w:t>斯塔夫里阿诺斯《全球通史</w:t>
      </w:r>
      <w:r w:rsidRPr="005F6951">
        <w:rPr>
          <w:rFonts w:ascii="宋体" w:hAnsi="宋体"/>
          <w:sz w:val="48"/>
          <w:szCs w:val="48"/>
        </w:rPr>
        <w:t>：</w:t>
      </w:r>
    </w:p>
    <w:p w:rsidR="006B5929" w:rsidRPr="005F6951" w:rsidRDefault="00095A19">
      <w:pPr>
        <w:overflowPunct w:val="0"/>
        <w:snapToGrid w:val="0"/>
        <w:spacing w:line="360" w:lineRule="auto"/>
        <w:jc w:val="right"/>
        <w:rPr>
          <w:sz w:val="48"/>
          <w:szCs w:val="48"/>
        </w:rPr>
      </w:pPr>
      <w:r w:rsidRPr="005F6951">
        <w:rPr>
          <w:rFonts w:eastAsia="仿宋"/>
          <w:sz w:val="48"/>
          <w:szCs w:val="48"/>
        </w:rPr>
        <w:t>从史前史到</w:t>
      </w:r>
      <w:r w:rsidRPr="005F6951">
        <w:rPr>
          <w:sz w:val="48"/>
          <w:szCs w:val="48"/>
        </w:rPr>
        <w:t>21</w:t>
      </w:r>
      <w:r w:rsidRPr="005F6951">
        <w:rPr>
          <w:rFonts w:eastAsia="仿宋"/>
          <w:sz w:val="48"/>
          <w:szCs w:val="48"/>
        </w:rPr>
        <w:t>世纪》</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根据材料三并结合所学知识</w:t>
      </w:r>
      <w:r w:rsidRPr="005F6951">
        <w:rPr>
          <w:rFonts w:ascii="宋体" w:hAnsi="宋体"/>
          <w:sz w:val="48"/>
          <w:szCs w:val="48"/>
        </w:rPr>
        <w:t>，</w:t>
      </w:r>
      <w:r w:rsidRPr="005F6951">
        <w:rPr>
          <w:sz w:val="48"/>
          <w:szCs w:val="48"/>
        </w:rPr>
        <w:t>分析苏联模式的利弊。</w:t>
      </w:r>
    </w:p>
    <w:p w:rsidR="006B5929" w:rsidRPr="005F6951" w:rsidRDefault="00095A19">
      <w:pPr>
        <w:overflowPunct w:val="0"/>
        <w:snapToGrid w:val="0"/>
        <w:spacing w:line="360" w:lineRule="auto"/>
        <w:rPr>
          <w:sz w:val="48"/>
          <w:szCs w:val="48"/>
        </w:rPr>
      </w:pPr>
      <w:r w:rsidRPr="005F6951">
        <w:rPr>
          <w:color w:val="00FFFF"/>
          <w:sz w:val="48"/>
          <w:szCs w:val="48"/>
        </w:rPr>
        <w:t>利</w:t>
      </w:r>
      <w:r w:rsidRPr="005F6951">
        <w:rPr>
          <w:rFonts w:ascii="宋体" w:hAnsi="宋体"/>
          <w:color w:val="00FFFF"/>
          <w:sz w:val="48"/>
          <w:szCs w:val="48"/>
        </w:rPr>
        <w:t>：</w:t>
      </w:r>
      <w:r w:rsidRPr="005F6951">
        <w:rPr>
          <w:color w:val="00FFFF"/>
          <w:sz w:val="48"/>
          <w:szCs w:val="48"/>
        </w:rPr>
        <w:t>苏联模式在特定的历史条件下促进了苏联经济社会快速发展</w:t>
      </w:r>
      <w:r w:rsidRPr="005F6951">
        <w:rPr>
          <w:rFonts w:ascii="宋体" w:hAnsi="宋体"/>
          <w:color w:val="00FFFF"/>
          <w:sz w:val="48"/>
          <w:szCs w:val="48"/>
        </w:rPr>
        <w:t>，</w:t>
      </w:r>
      <w:r w:rsidRPr="005F6951">
        <w:rPr>
          <w:color w:val="00FFFF"/>
          <w:sz w:val="48"/>
          <w:szCs w:val="48"/>
        </w:rPr>
        <w:t>也为苏联军民取得反法西斯战争胜利起到了重要作用</w:t>
      </w:r>
      <w:r w:rsidRPr="005F6951">
        <w:rPr>
          <w:rFonts w:ascii="宋体" w:hAnsi="宋体"/>
          <w:color w:val="00FFFF"/>
          <w:sz w:val="48"/>
          <w:szCs w:val="48"/>
        </w:rPr>
        <w:t>；</w:t>
      </w:r>
      <w:r w:rsidRPr="005F6951">
        <w:rPr>
          <w:color w:val="00FFFF"/>
          <w:sz w:val="48"/>
          <w:szCs w:val="48"/>
        </w:rPr>
        <w:t>弊</w:t>
      </w:r>
      <w:r w:rsidRPr="005F6951">
        <w:rPr>
          <w:rFonts w:ascii="宋体" w:hAnsi="宋体"/>
          <w:color w:val="00FFFF"/>
          <w:sz w:val="48"/>
          <w:szCs w:val="48"/>
        </w:rPr>
        <w:t>：</w:t>
      </w:r>
      <w:r w:rsidRPr="005F6951">
        <w:rPr>
          <w:color w:val="00FFFF"/>
          <w:sz w:val="48"/>
          <w:szCs w:val="48"/>
        </w:rPr>
        <w:t>由于没有尊重客观经济规律</w:t>
      </w:r>
      <w:r w:rsidRPr="005F6951">
        <w:rPr>
          <w:rFonts w:ascii="宋体" w:hAnsi="宋体"/>
          <w:color w:val="00FFFF"/>
          <w:sz w:val="48"/>
          <w:szCs w:val="48"/>
        </w:rPr>
        <w:t>，</w:t>
      </w:r>
      <w:r w:rsidRPr="005F6951">
        <w:rPr>
          <w:color w:val="00FFFF"/>
          <w:sz w:val="48"/>
          <w:szCs w:val="48"/>
        </w:rPr>
        <w:t>随着时间的推移</w:t>
      </w:r>
      <w:r w:rsidRPr="005F6951">
        <w:rPr>
          <w:rFonts w:ascii="宋体" w:hAnsi="宋体"/>
          <w:color w:val="00FFFF"/>
          <w:sz w:val="48"/>
          <w:szCs w:val="48"/>
        </w:rPr>
        <w:t>，</w:t>
      </w:r>
      <w:r w:rsidRPr="005F6951">
        <w:rPr>
          <w:color w:val="00FFFF"/>
          <w:sz w:val="48"/>
          <w:szCs w:val="48"/>
        </w:rPr>
        <w:t>苏联模式的弊端日益暴露</w:t>
      </w:r>
      <w:r w:rsidRPr="005F6951">
        <w:rPr>
          <w:rFonts w:ascii="宋体" w:hAnsi="宋体"/>
          <w:color w:val="00FFFF"/>
          <w:sz w:val="48"/>
          <w:szCs w:val="48"/>
        </w:rPr>
        <w:t>，</w:t>
      </w:r>
      <w:r w:rsidRPr="005F6951">
        <w:rPr>
          <w:color w:val="00FFFF"/>
          <w:sz w:val="48"/>
          <w:szCs w:val="48"/>
        </w:rPr>
        <w:t>成为经济社会发展的严重体制障碍。</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12</w:t>
      </w:r>
      <w:r w:rsidRPr="005F6951">
        <w:rPr>
          <w:rFonts w:eastAsia="黑体"/>
          <w:sz w:val="48"/>
          <w:szCs w:val="48"/>
        </w:rPr>
        <w:t>课</w:t>
      </w:r>
      <w:r w:rsidRPr="005F6951">
        <w:rPr>
          <w:sz w:val="48"/>
          <w:szCs w:val="48"/>
        </w:rPr>
        <w:t xml:space="preserve">　</w:t>
      </w:r>
      <w:r w:rsidRPr="005F6951">
        <w:rPr>
          <w:rFonts w:eastAsia="黑体"/>
          <w:sz w:val="48"/>
          <w:szCs w:val="48"/>
        </w:rPr>
        <w:t>亚非拉民族民主运动的高涨</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221" name="夯基固本.EPS" descr="id:21474908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8</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lastRenderedPageBreak/>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印度的非暴力不合作运动</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甘地在</w:t>
      </w:r>
      <w:r w:rsidRPr="005F6951">
        <w:rPr>
          <w:sz w:val="48"/>
          <w:szCs w:val="48"/>
        </w:rPr>
        <w:t>1920</w:t>
      </w:r>
      <w:r w:rsidRPr="005F6951">
        <w:rPr>
          <w:rFonts w:hAnsi="宋体"/>
          <w:sz w:val="48"/>
          <w:szCs w:val="48"/>
        </w:rPr>
        <w:t>—</w:t>
      </w:r>
      <w:r w:rsidRPr="005F6951">
        <w:rPr>
          <w:sz w:val="48"/>
          <w:szCs w:val="48"/>
        </w:rPr>
        <w:t>1922</w:t>
      </w:r>
      <w:r w:rsidRPr="005F6951">
        <w:rPr>
          <w:sz w:val="48"/>
          <w:szCs w:val="48"/>
        </w:rPr>
        <w:t>年领导本国人民开展了第一次非暴力不合作运动。导致这次运动发生的主要国际因素是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辛亥革命推翻了清朝统治</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印度农业歉收、疾病流行</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第一次世界大战的影响</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世界经济大危机的影响</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甘地曾指出</w:t>
      </w:r>
      <w:r w:rsidRPr="005F6951">
        <w:rPr>
          <w:rFonts w:ascii="宋体" w:hAnsi="宋体"/>
          <w:sz w:val="48"/>
          <w:szCs w:val="48"/>
        </w:rPr>
        <w:t>：</w:t>
      </w:r>
      <w:r w:rsidRPr="005F6951">
        <w:rPr>
          <w:rFonts w:hAnsi="宋体"/>
          <w:sz w:val="48"/>
          <w:szCs w:val="48"/>
        </w:rPr>
        <w:t>“</w:t>
      </w:r>
      <w:r w:rsidRPr="005F6951">
        <w:rPr>
          <w:sz w:val="48"/>
          <w:szCs w:val="48"/>
        </w:rPr>
        <w:t>非暴力是勇者的品质</w:t>
      </w:r>
      <w:r w:rsidRPr="005F6951">
        <w:rPr>
          <w:rFonts w:ascii="宋体" w:hAnsi="宋体"/>
          <w:sz w:val="48"/>
          <w:szCs w:val="48"/>
        </w:rPr>
        <w:t>，</w:t>
      </w:r>
      <w:r w:rsidRPr="005F6951">
        <w:rPr>
          <w:sz w:val="48"/>
          <w:szCs w:val="48"/>
        </w:rPr>
        <w:t>怯懦与非暴力如水火不能相容。力量不是来自外界的武器</w:t>
      </w:r>
      <w:r w:rsidRPr="005F6951">
        <w:rPr>
          <w:rFonts w:ascii="宋体" w:hAnsi="宋体"/>
          <w:sz w:val="48"/>
          <w:szCs w:val="48"/>
        </w:rPr>
        <w:t>，</w:t>
      </w:r>
      <w:r w:rsidRPr="005F6951">
        <w:rPr>
          <w:sz w:val="48"/>
          <w:szCs w:val="48"/>
        </w:rPr>
        <w:t>而是来自一种不屈的意志。</w:t>
      </w:r>
      <w:r w:rsidRPr="005F6951">
        <w:rPr>
          <w:rFonts w:hAnsi="宋体"/>
          <w:sz w:val="48"/>
          <w:szCs w:val="48"/>
        </w:rPr>
        <w:t>”</w:t>
      </w:r>
      <w:r w:rsidRPr="005F6951">
        <w:rPr>
          <w:sz w:val="48"/>
          <w:szCs w:val="48"/>
        </w:rPr>
        <w:t>由此他主张领导的运动</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表明无产阶级登上历史舞台</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保持了本民族的独立状态</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打击了帝国主义和殖民主义</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使本国走上了现代化之路</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埃及的华夫脱运动</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第一次世界大战后</w:t>
      </w:r>
      <w:r w:rsidRPr="005F6951">
        <w:rPr>
          <w:rFonts w:ascii="宋体" w:hAnsi="宋体"/>
          <w:sz w:val="48"/>
          <w:szCs w:val="48"/>
        </w:rPr>
        <w:t>，</w:t>
      </w:r>
      <w:r w:rsidRPr="005F6951">
        <w:rPr>
          <w:sz w:val="48"/>
          <w:szCs w:val="48"/>
        </w:rPr>
        <w:t>亚非拉奏响了</w:t>
      </w:r>
      <w:r w:rsidRPr="005F6951">
        <w:rPr>
          <w:rFonts w:hAnsi="宋体"/>
          <w:sz w:val="48"/>
          <w:szCs w:val="48"/>
        </w:rPr>
        <w:t>“</w:t>
      </w:r>
      <w:r w:rsidRPr="005F6951">
        <w:rPr>
          <w:sz w:val="48"/>
          <w:szCs w:val="48"/>
        </w:rPr>
        <w:t>民族曲</w:t>
      </w:r>
      <w:r w:rsidRPr="005F6951">
        <w:rPr>
          <w:rFonts w:hAnsi="宋体"/>
          <w:sz w:val="48"/>
          <w:szCs w:val="48"/>
        </w:rPr>
        <w:t>”</w:t>
      </w:r>
      <w:r w:rsidRPr="005F6951">
        <w:rPr>
          <w:rFonts w:ascii="宋体" w:hAnsi="宋体"/>
          <w:sz w:val="48"/>
          <w:szCs w:val="48"/>
        </w:rPr>
        <w:t>，</w:t>
      </w:r>
      <w:r w:rsidRPr="005F6951">
        <w:rPr>
          <w:sz w:val="48"/>
          <w:szCs w:val="48"/>
        </w:rPr>
        <w:t>震撼了帝国主义的后方。其中的典型代表事件是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太平天国运动</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印度民族大起义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拉丁美洲独立运动</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埃及华夫脱运动</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1919</w:t>
      </w:r>
      <w:r w:rsidRPr="005F6951">
        <w:rPr>
          <w:sz w:val="48"/>
          <w:szCs w:val="48"/>
        </w:rPr>
        <w:t>年</w:t>
      </w:r>
      <w:r w:rsidRPr="005F6951">
        <w:rPr>
          <w:rFonts w:ascii="宋体" w:hAnsi="宋体"/>
          <w:sz w:val="48"/>
          <w:szCs w:val="48"/>
        </w:rPr>
        <w:t>，</w:t>
      </w:r>
      <w:r w:rsidRPr="005F6951">
        <w:rPr>
          <w:sz w:val="48"/>
          <w:szCs w:val="48"/>
        </w:rPr>
        <w:t>殖民政府逮捕了扎格鲁尔等人</w:t>
      </w:r>
      <w:r w:rsidRPr="005F6951">
        <w:rPr>
          <w:rFonts w:ascii="宋体" w:hAnsi="宋体"/>
          <w:sz w:val="48"/>
          <w:szCs w:val="48"/>
        </w:rPr>
        <w:t>，</w:t>
      </w:r>
      <w:r w:rsidRPr="005F6951">
        <w:rPr>
          <w:sz w:val="48"/>
          <w:szCs w:val="48"/>
        </w:rPr>
        <w:t>激起了埃及人民的反英斗争。埃及出现了和平示威和武装起义</w:t>
      </w:r>
      <w:r w:rsidRPr="005F6951">
        <w:rPr>
          <w:rFonts w:ascii="宋体" w:hAnsi="宋体"/>
          <w:sz w:val="48"/>
          <w:szCs w:val="48"/>
        </w:rPr>
        <w:t>，</w:t>
      </w:r>
      <w:r w:rsidRPr="005F6951">
        <w:rPr>
          <w:sz w:val="48"/>
          <w:szCs w:val="48"/>
        </w:rPr>
        <w:t>规模逐渐扩大。材料描述的是华夫脱运动的</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背景</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过程</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结果</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意义</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墨西哥的卡德纳斯改革</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sz w:val="48"/>
          <w:szCs w:val="48"/>
        </w:rPr>
        <w:t>20</w:t>
      </w:r>
      <w:r w:rsidRPr="005F6951">
        <w:rPr>
          <w:sz w:val="48"/>
          <w:szCs w:val="48"/>
        </w:rPr>
        <w:t>世纪</w:t>
      </w:r>
      <w:r w:rsidRPr="005F6951">
        <w:rPr>
          <w:sz w:val="48"/>
          <w:szCs w:val="48"/>
        </w:rPr>
        <w:t>30</w:t>
      </w:r>
      <w:r w:rsidRPr="005F6951">
        <w:rPr>
          <w:sz w:val="48"/>
          <w:szCs w:val="48"/>
        </w:rPr>
        <w:t>年代的经济大危机严重影响了墨西哥社会经济</w:t>
      </w:r>
      <w:r w:rsidRPr="005F6951">
        <w:rPr>
          <w:rFonts w:ascii="宋体" w:hAnsi="宋体"/>
          <w:sz w:val="48"/>
          <w:szCs w:val="48"/>
        </w:rPr>
        <w:t>，</w:t>
      </w:r>
      <w:r w:rsidRPr="005F6951">
        <w:rPr>
          <w:sz w:val="48"/>
          <w:szCs w:val="48"/>
        </w:rPr>
        <w:t>原料生产因世界市场萎缩大量减产</w:t>
      </w:r>
      <w:r w:rsidRPr="005F6951">
        <w:rPr>
          <w:rFonts w:ascii="宋体" w:hAnsi="宋体"/>
          <w:sz w:val="48"/>
          <w:szCs w:val="48"/>
        </w:rPr>
        <w:t>，</w:t>
      </w:r>
      <w:r w:rsidRPr="005F6951">
        <w:rPr>
          <w:sz w:val="48"/>
          <w:szCs w:val="48"/>
        </w:rPr>
        <w:t>国家财政极其困难</w:t>
      </w:r>
      <w:r w:rsidRPr="005F6951">
        <w:rPr>
          <w:rFonts w:ascii="宋体" w:hAnsi="宋体"/>
          <w:sz w:val="48"/>
          <w:szCs w:val="48"/>
        </w:rPr>
        <w:t>，</w:t>
      </w:r>
      <w:r w:rsidRPr="005F6951">
        <w:rPr>
          <w:sz w:val="48"/>
          <w:szCs w:val="48"/>
        </w:rPr>
        <w:t>失业剧增</w:t>
      </w:r>
      <w:r w:rsidRPr="005F6951">
        <w:rPr>
          <w:rFonts w:ascii="宋体" w:hAnsi="宋体"/>
          <w:sz w:val="48"/>
          <w:szCs w:val="48"/>
        </w:rPr>
        <w:t>，</w:t>
      </w:r>
      <w:r w:rsidRPr="005F6951">
        <w:rPr>
          <w:sz w:val="48"/>
          <w:szCs w:val="48"/>
        </w:rPr>
        <w:t>农产品价格大跌</w:t>
      </w:r>
      <w:r w:rsidRPr="005F6951">
        <w:rPr>
          <w:rFonts w:ascii="宋体" w:hAnsi="宋体"/>
          <w:sz w:val="48"/>
          <w:szCs w:val="48"/>
        </w:rPr>
        <w:t>，</w:t>
      </w:r>
      <w:r w:rsidRPr="005F6951">
        <w:rPr>
          <w:sz w:val="48"/>
          <w:szCs w:val="48"/>
        </w:rPr>
        <w:t>社会矛盾尖锐。为此</w:t>
      </w:r>
      <w:r w:rsidRPr="005F6951">
        <w:rPr>
          <w:rFonts w:ascii="宋体" w:hAnsi="宋体"/>
          <w:sz w:val="48"/>
          <w:szCs w:val="48"/>
        </w:rPr>
        <w:t>，</w:t>
      </w:r>
      <w:r w:rsidRPr="005F6951">
        <w:rPr>
          <w:sz w:val="48"/>
          <w:szCs w:val="48"/>
        </w:rPr>
        <w:t>墨西哥</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发动资产阶级革命</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制定颁布新的宪法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进行政治经济改革</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发动对外侵略战争</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noProof/>
          <w:sz w:val="48"/>
          <w:szCs w:val="48"/>
        </w:rPr>
        <w:drawing>
          <wp:inline distT="0" distB="0" distL="0" distR="0">
            <wp:extent cx="292011" cy="416052"/>
            <wp:effectExtent l="0" t="0" r="0" b="0"/>
            <wp:docPr id="222" name="左x.jpg" descr="id:21474908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原创素养题</w:t>
      </w:r>
      <w:r w:rsidRPr="005F6951">
        <w:rPr>
          <w:sz w:val="48"/>
          <w:szCs w:val="48"/>
        </w:rPr>
        <w:t xml:space="preserve">　　</w:t>
      </w:r>
      <w:r w:rsidRPr="005F6951">
        <w:rPr>
          <w:rFonts w:eastAsia="楷体"/>
          <w:sz w:val="48"/>
          <w:szCs w:val="48"/>
        </w:rPr>
        <w:t>历史解释</w:t>
      </w:r>
      <w:r w:rsidRPr="005F6951">
        <w:rPr>
          <w:noProof/>
          <w:sz w:val="48"/>
          <w:szCs w:val="48"/>
        </w:rPr>
        <w:drawing>
          <wp:inline distT="0" distB="0" distL="0" distR="0">
            <wp:extent cx="182615" cy="416052"/>
            <wp:effectExtent l="0" t="0" r="0" b="0"/>
            <wp:docPr id="223" name="右x.jpg" descr="id:2147490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为改变墨西哥社会经济发展缓慢的状况</w:t>
      </w:r>
      <w:r w:rsidRPr="005F6951">
        <w:rPr>
          <w:rFonts w:ascii="宋体" w:hAnsi="宋体"/>
          <w:sz w:val="48"/>
          <w:szCs w:val="48"/>
        </w:rPr>
        <w:t>，</w:t>
      </w:r>
      <w:r w:rsidRPr="005F6951">
        <w:rPr>
          <w:sz w:val="48"/>
          <w:szCs w:val="48"/>
        </w:rPr>
        <w:t>保证墨西哥</w:t>
      </w:r>
      <w:r w:rsidRPr="005F6951">
        <w:rPr>
          <w:sz w:val="48"/>
          <w:szCs w:val="48"/>
        </w:rPr>
        <w:t>1917</w:t>
      </w:r>
      <w:r w:rsidRPr="005F6951">
        <w:rPr>
          <w:sz w:val="48"/>
          <w:szCs w:val="48"/>
        </w:rPr>
        <w:t>年宪法的实施</w:t>
      </w:r>
      <w:r w:rsidRPr="005F6951">
        <w:rPr>
          <w:rFonts w:ascii="宋体" w:hAnsi="宋体"/>
          <w:sz w:val="48"/>
          <w:szCs w:val="48"/>
        </w:rPr>
        <w:t>，</w:t>
      </w:r>
      <w:r w:rsidRPr="005F6951">
        <w:rPr>
          <w:sz w:val="48"/>
          <w:szCs w:val="48"/>
        </w:rPr>
        <w:t>卡德纳斯进行了改革。下列改革措施中有利于确立中央集权的资产阶级民主政治体制的是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推行土地改革</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废除食盐专卖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发展教育</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打击寡头势力</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224" name="综合提升.EPS" descr="id:21474908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8</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与印度民族大起义相比</w:t>
      </w:r>
      <w:r w:rsidRPr="005F6951">
        <w:rPr>
          <w:rFonts w:ascii="宋体" w:hAnsi="宋体"/>
          <w:sz w:val="48"/>
          <w:szCs w:val="48"/>
        </w:rPr>
        <w:t>，</w:t>
      </w:r>
      <w:r w:rsidRPr="005F6951">
        <w:rPr>
          <w:sz w:val="48"/>
          <w:szCs w:val="48"/>
        </w:rPr>
        <w:t>非暴力不合作运动具有一些新的特点。下列表述中能体现这一新特点的是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民族资产阶级取得运动的领导权</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沉重打击了英国殖民者</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土兵首先起来反抗英国殖民者</w:t>
      </w:r>
    </w:p>
    <w:p w:rsidR="006B5929" w:rsidRPr="005F6951" w:rsidRDefault="00095A19">
      <w:pPr>
        <w:overflowPunct w:val="0"/>
        <w:snapToGrid w:val="0"/>
        <w:spacing w:line="360" w:lineRule="auto"/>
        <w:rPr>
          <w:sz w:val="48"/>
          <w:szCs w:val="48"/>
        </w:rPr>
      </w:pPr>
      <w:r w:rsidRPr="005F6951">
        <w:rPr>
          <w:sz w:val="48"/>
          <w:szCs w:val="48"/>
        </w:rPr>
        <w:lastRenderedPageBreak/>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封建王公领导人民起义</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20</w:t>
      </w:r>
      <w:r w:rsidRPr="005F6951">
        <w:rPr>
          <w:sz w:val="48"/>
          <w:szCs w:val="48"/>
        </w:rPr>
        <w:t>世纪</w:t>
      </w:r>
      <w:r w:rsidRPr="005F6951">
        <w:rPr>
          <w:sz w:val="48"/>
          <w:szCs w:val="48"/>
        </w:rPr>
        <w:t>20</w:t>
      </w:r>
      <w:r w:rsidRPr="005F6951">
        <w:rPr>
          <w:sz w:val="48"/>
          <w:szCs w:val="48"/>
        </w:rPr>
        <w:t>年代</w:t>
      </w:r>
      <w:r w:rsidRPr="005F6951">
        <w:rPr>
          <w:rFonts w:ascii="宋体" w:hAnsi="宋体"/>
          <w:sz w:val="48"/>
          <w:szCs w:val="48"/>
        </w:rPr>
        <w:t>，</w:t>
      </w:r>
      <w:r w:rsidRPr="005F6951">
        <w:rPr>
          <w:sz w:val="48"/>
          <w:szCs w:val="48"/>
        </w:rPr>
        <w:t>甘地提出非暴力不合作策略</w:t>
      </w:r>
      <w:r w:rsidRPr="005F6951">
        <w:rPr>
          <w:rFonts w:ascii="宋体" w:hAnsi="宋体"/>
          <w:sz w:val="48"/>
          <w:szCs w:val="48"/>
        </w:rPr>
        <w:t>，</w:t>
      </w:r>
      <w:r w:rsidRPr="005F6951">
        <w:rPr>
          <w:rFonts w:hAnsi="宋体"/>
          <w:sz w:val="48"/>
          <w:szCs w:val="48"/>
        </w:rPr>
        <w:t>“</w:t>
      </w:r>
      <w:r w:rsidRPr="005F6951">
        <w:rPr>
          <w:sz w:val="48"/>
          <w:szCs w:val="48"/>
        </w:rPr>
        <w:t>用一切合法的、和平的手段</w:t>
      </w:r>
      <w:r w:rsidRPr="005F6951">
        <w:rPr>
          <w:rFonts w:ascii="宋体" w:hAnsi="宋体"/>
          <w:sz w:val="48"/>
          <w:szCs w:val="48"/>
        </w:rPr>
        <w:t>，</w:t>
      </w:r>
      <w:r w:rsidRPr="005F6951">
        <w:rPr>
          <w:sz w:val="48"/>
          <w:szCs w:val="48"/>
        </w:rPr>
        <w:t>争取实现自治</w:t>
      </w:r>
      <w:r w:rsidRPr="005F6951">
        <w:rPr>
          <w:rFonts w:hAnsi="宋体"/>
          <w:sz w:val="48"/>
          <w:szCs w:val="48"/>
        </w:rPr>
        <w:t>”</w:t>
      </w:r>
      <w:r w:rsidRPr="005F6951">
        <w:rPr>
          <w:sz w:val="48"/>
          <w:szCs w:val="48"/>
        </w:rPr>
        <w:t>。埃及华夫脱党反对未经人民授权或民选议会批准而组建政府、制定宪法及对外协商。这都反映了</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殖民者在殖民地的特权被废除</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殖民地真正获得了民族独立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列强在殖民地的资本扩张被抑制</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殖民地民族民主运动高涨</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noProof/>
          <w:sz w:val="48"/>
          <w:szCs w:val="48"/>
        </w:rPr>
        <w:drawing>
          <wp:inline distT="0" distB="0" distL="0" distR="0">
            <wp:extent cx="204614" cy="350520"/>
            <wp:effectExtent l="0" t="0" r="0" b="0"/>
            <wp:docPr id="225" name="教材左.jpg" descr="id:21474908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04614" cy="350520"/>
                    </a:xfrm>
                    <a:prstGeom prst="rect">
                      <a:avLst/>
                    </a:prstGeom>
                  </pic:spPr>
                </pic:pic>
              </a:graphicData>
            </a:graphic>
          </wp:inline>
        </w:drawing>
      </w:r>
      <w:r w:rsidRPr="005F6951">
        <w:rPr>
          <w:noProof/>
          <w:sz w:val="48"/>
          <w:szCs w:val="48"/>
        </w:rPr>
        <w:drawing>
          <wp:inline distT="0" distB="0" distL="0" distR="0">
            <wp:extent cx="1727076" cy="355092"/>
            <wp:effectExtent l="0" t="0" r="0" b="0"/>
            <wp:docPr id="226" name="教材中.jpg" descr="id:21474909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1727076" cy="3550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教材图片改编</w:t>
      </w:r>
      <w:r w:rsidRPr="005F6951">
        <w:rPr>
          <w:noProof/>
          <w:sz w:val="48"/>
          <w:szCs w:val="48"/>
        </w:rPr>
        <w:drawing>
          <wp:inline distT="0" distB="0" distL="0" distR="0">
            <wp:extent cx="204614" cy="350520"/>
            <wp:effectExtent l="0" t="0" r="0" b="0"/>
            <wp:docPr id="227" name="教材右.jpg" descr="id:21474909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204614" cy="350520"/>
                    </a:xfrm>
                    <a:prstGeom prst="rect">
                      <a:avLst/>
                    </a:prstGeom>
                  </pic:spPr>
                </pic:pic>
              </a:graphicData>
            </a:graphic>
          </wp:inline>
        </w:drawing>
      </w:r>
      <w:r w:rsidRPr="005F6951">
        <w:rPr>
          <w:sz w:val="48"/>
          <w:szCs w:val="48"/>
        </w:rPr>
        <w:t>某校九年级</w:t>
      </w: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班同学拟举办</w:t>
      </w:r>
      <w:r w:rsidRPr="005F6951">
        <w:rPr>
          <w:rFonts w:hAnsi="宋体"/>
          <w:sz w:val="48"/>
          <w:szCs w:val="48"/>
        </w:rPr>
        <w:t>“</w:t>
      </w:r>
      <w:r w:rsidRPr="005F6951">
        <w:rPr>
          <w:sz w:val="48"/>
          <w:szCs w:val="48"/>
        </w:rPr>
        <w:t>历史人物专题展览</w:t>
      </w:r>
      <w:r w:rsidRPr="005F6951">
        <w:rPr>
          <w:rFonts w:hAnsi="宋体"/>
          <w:sz w:val="48"/>
          <w:szCs w:val="48"/>
        </w:rPr>
        <w:t>”</w:t>
      </w:r>
      <w:r w:rsidRPr="005F6951">
        <w:rPr>
          <w:sz w:val="48"/>
          <w:szCs w:val="48"/>
        </w:rPr>
        <w:t>活动</w:t>
      </w:r>
      <w:r w:rsidRPr="005F6951">
        <w:rPr>
          <w:rFonts w:ascii="宋体" w:hAnsi="宋体"/>
          <w:sz w:val="48"/>
          <w:szCs w:val="48"/>
        </w:rPr>
        <w:t>，</w:t>
      </w:r>
      <w:r w:rsidRPr="005F6951">
        <w:rPr>
          <w:sz w:val="48"/>
          <w:szCs w:val="48"/>
        </w:rPr>
        <w:t>其中一个展柜放置了下列照片。据此判断</w:t>
      </w:r>
      <w:r w:rsidRPr="005F6951">
        <w:rPr>
          <w:rFonts w:ascii="宋体" w:hAnsi="宋体"/>
          <w:sz w:val="48"/>
          <w:szCs w:val="48"/>
        </w:rPr>
        <w:t>，</w:t>
      </w:r>
      <w:r w:rsidRPr="005F6951">
        <w:rPr>
          <w:sz w:val="48"/>
          <w:szCs w:val="48"/>
        </w:rPr>
        <w:t>其主题是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2040104" cy="2581656"/>
            <wp:effectExtent l="0" t="0" r="0" b="0"/>
            <wp:docPr id="228" name="ds27a.jpg" descr="id:2147490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78"/>
                    <a:stretch>
                      <a:fillRect/>
                    </a:stretch>
                  </pic:blipFill>
                  <pic:spPr>
                    <a:xfrm>
                      <a:off x="0" y="0"/>
                      <a:ext cx="2040104" cy="2581656"/>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甘地</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755346" cy="2442972"/>
            <wp:effectExtent l="0" t="0" r="0" b="0"/>
            <wp:docPr id="229" name="ds27b.jpg" descr="id:2147490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79"/>
                    <a:stretch>
                      <a:fillRect/>
                    </a:stretch>
                  </pic:blipFill>
                  <pic:spPr>
                    <a:xfrm>
                      <a:off x="0" y="0"/>
                      <a:ext cx="1755346" cy="2442972"/>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扎格鲁尔</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952874" cy="2529840"/>
            <wp:effectExtent l="0" t="0" r="0" b="0"/>
            <wp:docPr id="230" name="ds27c.jpg" descr="id:21474909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0"/>
                    <a:stretch>
                      <a:fillRect/>
                    </a:stretch>
                  </pic:blipFill>
                  <pic:spPr>
                    <a:xfrm>
                      <a:off x="0" y="0"/>
                      <a:ext cx="1952874" cy="2529840"/>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卡德纳斯</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民族民主运动领袖</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资产阶级革命先驱</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近现代科技发展的引领者</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万隆精神的维护者</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第一次世界大战后</w:t>
      </w:r>
      <w:r w:rsidRPr="005F6951">
        <w:rPr>
          <w:rFonts w:ascii="宋体" w:hAnsi="宋体"/>
          <w:sz w:val="48"/>
          <w:szCs w:val="48"/>
        </w:rPr>
        <w:t>，</w:t>
      </w:r>
      <w:r w:rsidRPr="005F6951">
        <w:rPr>
          <w:sz w:val="48"/>
          <w:szCs w:val="48"/>
        </w:rPr>
        <w:t>亚非拉民族民主运动高涨</w:t>
      </w:r>
      <w:r w:rsidRPr="005F6951">
        <w:rPr>
          <w:rFonts w:ascii="宋体" w:hAnsi="宋体"/>
          <w:sz w:val="48"/>
          <w:szCs w:val="48"/>
        </w:rPr>
        <w:t>，</w:t>
      </w:r>
      <w:r w:rsidRPr="005F6951">
        <w:rPr>
          <w:sz w:val="48"/>
          <w:szCs w:val="48"/>
        </w:rPr>
        <w:t>共有十几个国家参与。其中</w:t>
      </w:r>
      <w:r w:rsidRPr="005F6951">
        <w:rPr>
          <w:rFonts w:ascii="宋体" w:hAnsi="宋体"/>
          <w:sz w:val="48"/>
          <w:szCs w:val="48"/>
        </w:rPr>
        <w:t>，</w:t>
      </w:r>
      <w:r w:rsidRPr="005F6951">
        <w:rPr>
          <w:sz w:val="48"/>
          <w:szCs w:val="48"/>
        </w:rPr>
        <w:t>印度通过非暴力不合作、埃及通过和平示威和武装起义、墨西哥通过民主改革来进行</w:t>
      </w:r>
      <w:r w:rsidRPr="005F6951">
        <w:rPr>
          <w:rFonts w:ascii="宋体" w:hAnsi="宋体"/>
          <w:sz w:val="48"/>
          <w:szCs w:val="48"/>
        </w:rPr>
        <w:t>，</w:t>
      </w:r>
      <w:r w:rsidRPr="005F6951">
        <w:rPr>
          <w:sz w:val="48"/>
          <w:szCs w:val="48"/>
        </w:rPr>
        <w:t>影响深远</w:t>
      </w:r>
      <w:r w:rsidRPr="005F6951">
        <w:rPr>
          <w:rFonts w:ascii="宋体" w:hAnsi="宋体"/>
          <w:sz w:val="48"/>
          <w:szCs w:val="48"/>
        </w:rPr>
        <w:t>，</w:t>
      </w:r>
      <w:r w:rsidRPr="005F6951">
        <w:rPr>
          <w:sz w:val="48"/>
          <w:szCs w:val="48"/>
        </w:rPr>
        <w:t>颇具特色。由此可知</w:t>
      </w:r>
      <w:r w:rsidRPr="005F6951">
        <w:rPr>
          <w:rFonts w:ascii="宋体" w:hAnsi="宋体"/>
          <w:sz w:val="48"/>
          <w:szCs w:val="48"/>
        </w:rPr>
        <w:t>，</w:t>
      </w:r>
      <w:r w:rsidRPr="005F6951">
        <w:rPr>
          <w:sz w:val="48"/>
          <w:szCs w:val="48"/>
        </w:rPr>
        <w:t>这一时期亚非拉民族民主运动</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涉及范围广</w:t>
      </w:r>
      <w:r w:rsidRPr="005F6951">
        <w:rPr>
          <w:rFonts w:ascii="宋体" w:hAnsi="宋体"/>
          <w:sz w:val="48"/>
          <w:szCs w:val="48"/>
        </w:rPr>
        <w:t>，</w:t>
      </w:r>
      <w:r w:rsidRPr="005F6951">
        <w:rPr>
          <w:rFonts w:eastAsia="楷体"/>
          <w:sz w:val="48"/>
          <w:szCs w:val="48"/>
        </w:rPr>
        <w:t>爆发原因复杂</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参与国家多</w:t>
      </w:r>
      <w:r w:rsidRPr="005F6951">
        <w:rPr>
          <w:rFonts w:ascii="宋体" w:hAnsi="宋体"/>
          <w:sz w:val="48"/>
          <w:szCs w:val="48"/>
        </w:rPr>
        <w:t>，</w:t>
      </w:r>
      <w:r w:rsidRPr="005F6951">
        <w:rPr>
          <w:rFonts w:eastAsia="楷体"/>
          <w:sz w:val="48"/>
          <w:szCs w:val="48"/>
        </w:rPr>
        <w:t>斗争方式多样</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持续时间长</w:t>
      </w:r>
      <w:r w:rsidRPr="005F6951">
        <w:rPr>
          <w:rFonts w:ascii="宋体" w:hAnsi="宋体"/>
          <w:sz w:val="48"/>
          <w:szCs w:val="48"/>
        </w:rPr>
        <w:t>，</w:t>
      </w:r>
      <w:r w:rsidRPr="005F6951">
        <w:rPr>
          <w:rFonts w:eastAsia="楷体"/>
          <w:sz w:val="48"/>
          <w:szCs w:val="48"/>
        </w:rPr>
        <w:t>斗争过程曲折</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社会影响大</w:t>
      </w:r>
      <w:r w:rsidRPr="005F6951">
        <w:rPr>
          <w:rFonts w:ascii="宋体" w:hAnsi="宋体"/>
          <w:sz w:val="48"/>
          <w:szCs w:val="48"/>
        </w:rPr>
        <w:t>，</w:t>
      </w:r>
      <w:r w:rsidRPr="005F6951">
        <w:rPr>
          <w:rFonts w:eastAsia="楷体"/>
          <w:sz w:val="48"/>
          <w:szCs w:val="48"/>
        </w:rPr>
        <w:t>斗争结果相同</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第一次世界大战后</w:t>
      </w:r>
      <w:r w:rsidRPr="005F6951">
        <w:rPr>
          <w:rFonts w:ascii="宋体" w:hAnsi="宋体"/>
          <w:sz w:val="48"/>
          <w:szCs w:val="48"/>
        </w:rPr>
        <w:t>，</w:t>
      </w:r>
      <w:r w:rsidRPr="005F6951">
        <w:rPr>
          <w:sz w:val="48"/>
          <w:szCs w:val="48"/>
        </w:rPr>
        <w:t>在亚洲</w:t>
      </w:r>
      <w:r w:rsidRPr="005F6951">
        <w:rPr>
          <w:rFonts w:ascii="宋体" w:hAnsi="宋体"/>
          <w:sz w:val="48"/>
          <w:szCs w:val="48"/>
        </w:rPr>
        <w:t>，</w:t>
      </w:r>
      <w:r w:rsidRPr="005F6951">
        <w:rPr>
          <w:sz w:val="48"/>
          <w:szCs w:val="48"/>
        </w:rPr>
        <w:t>出现了五四运动新革命形势的发展、印度的非暴力不合作运动等</w:t>
      </w:r>
      <w:r w:rsidRPr="005F6951">
        <w:rPr>
          <w:rFonts w:ascii="宋体" w:hAnsi="宋体"/>
          <w:sz w:val="48"/>
          <w:szCs w:val="48"/>
        </w:rPr>
        <w:t>；</w:t>
      </w:r>
      <w:r w:rsidRPr="005F6951">
        <w:rPr>
          <w:sz w:val="48"/>
          <w:szCs w:val="48"/>
        </w:rPr>
        <w:t>在非洲</w:t>
      </w:r>
      <w:r w:rsidRPr="005F6951">
        <w:rPr>
          <w:rFonts w:ascii="宋体" w:hAnsi="宋体"/>
          <w:sz w:val="48"/>
          <w:szCs w:val="48"/>
        </w:rPr>
        <w:t>，</w:t>
      </w:r>
      <w:r w:rsidRPr="005F6951">
        <w:rPr>
          <w:sz w:val="48"/>
          <w:szCs w:val="48"/>
        </w:rPr>
        <w:t>埃及爆发了反英独立运动</w:t>
      </w:r>
      <w:r w:rsidRPr="005F6951">
        <w:rPr>
          <w:rFonts w:ascii="宋体" w:hAnsi="宋体"/>
          <w:sz w:val="48"/>
          <w:szCs w:val="48"/>
        </w:rPr>
        <w:t>；</w:t>
      </w:r>
      <w:r w:rsidRPr="005F6951">
        <w:rPr>
          <w:sz w:val="48"/>
          <w:szCs w:val="48"/>
        </w:rPr>
        <w:t>在拉丁美洲</w:t>
      </w:r>
      <w:r w:rsidRPr="005F6951">
        <w:rPr>
          <w:rFonts w:ascii="宋体" w:hAnsi="宋体"/>
          <w:sz w:val="48"/>
          <w:szCs w:val="48"/>
        </w:rPr>
        <w:t>，</w:t>
      </w:r>
      <w:r w:rsidRPr="005F6951">
        <w:rPr>
          <w:sz w:val="48"/>
          <w:szCs w:val="48"/>
        </w:rPr>
        <w:t>虽没有广泛的暴力武装革命</w:t>
      </w:r>
      <w:r w:rsidRPr="005F6951">
        <w:rPr>
          <w:rFonts w:ascii="宋体" w:hAnsi="宋体"/>
          <w:sz w:val="48"/>
          <w:szCs w:val="48"/>
        </w:rPr>
        <w:t>，</w:t>
      </w:r>
      <w:r w:rsidRPr="005F6951">
        <w:rPr>
          <w:sz w:val="48"/>
          <w:szCs w:val="48"/>
        </w:rPr>
        <w:t>但也出现了较大规模的工人罢工和农民运动。这些事件的共同意义在于</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终结了欧美列强侵略</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取得了真正的民族独立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动摇了世界殖民体系</w:t>
      </w:r>
    </w:p>
    <w:p w:rsidR="006B5929" w:rsidRPr="005F6951" w:rsidRDefault="00095A19">
      <w:pPr>
        <w:overflowPunct w:val="0"/>
        <w:snapToGrid w:val="0"/>
        <w:spacing w:line="360" w:lineRule="auto"/>
        <w:rPr>
          <w:sz w:val="48"/>
          <w:szCs w:val="48"/>
        </w:rPr>
      </w:pPr>
      <w:r w:rsidRPr="005F6951">
        <w:rPr>
          <w:sz w:val="48"/>
          <w:szCs w:val="48"/>
        </w:rPr>
        <w:lastRenderedPageBreak/>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导致了殖民体系的崩溃</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231" name="素养培优.EPS" descr="id:2147490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8</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历史解释</w:t>
      </w:r>
      <w:r w:rsidRPr="005F6951">
        <w:rPr>
          <w:sz w:val="48"/>
          <w:szCs w:val="48"/>
        </w:rPr>
        <w:t xml:space="preserve">　</w:t>
      </w:r>
      <w:r w:rsidRPr="005F6951">
        <w:rPr>
          <w:rFonts w:eastAsia="黑体"/>
          <w:sz w:val="48"/>
          <w:szCs w:val="48"/>
        </w:rPr>
        <w:t>和平变革的代表</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sz w:val="48"/>
          <w:szCs w:val="48"/>
        </w:rPr>
        <w:t>1930</w:t>
      </w:r>
      <w:r w:rsidRPr="005F6951">
        <w:rPr>
          <w:rFonts w:eastAsia="楷体"/>
          <w:sz w:val="48"/>
          <w:szCs w:val="48"/>
        </w:rPr>
        <w:t>年</w:t>
      </w:r>
      <w:r w:rsidRPr="005F6951">
        <w:rPr>
          <w:rFonts w:ascii="宋体" w:hAnsi="宋体"/>
          <w:sz w:val="48"/>
          <w:szCs w:val="48"/>
        </w:rPr>
        <w:t>，</w:t>
      </w:r>
      <w:r w:rsidRPr="005F6951">
        <w:rPr>
          <w:rFonts w:eastAsia="楷体"/>
          <w:sz w:val="48"/>
          <w:szCs w:val="48"/>
        </w:rPr>
        <w:t>甘地当选为某周刊年度风云人物。第</w:t>
      </w:r>
      <w:r w:rsidRPr="005F6951">
        <w:rPr>
          <w:sz w:val="48"/>
          <w:szCs w:val="48"/>
        </w:rPr>
        <w:t>61</w:t>
      </w:r>
      <w:r w:rsidRPr="005F6951">
        <w:rPr>
          <w:rFonts w:eastAsia="楷体"/>
          <w:sz w:val="48"/>
          <w:szCs w:val="48"/>
        </w:rPr>
        <w:t>届联合国大会通过决议</w:t>
      </w:r>
      <w:r w:rsidRPr="005F6951">
        <w:rPr>
          <w:rFonts w:ascii="宋体" w:hAnsi="宋体"/>
          <w:sz w:val="48"/>
          <w:szCs w:val="48"/>
        </w:rPr>
        <w:t>，</w:t>
      </w:r>
      <w:r w:rsidRPr="005F6951">
        <w:rPr>
          <w:rFonts w:eastAsia="楷体"/>
          <w:sz w:val="48"/>
          <w:szCs w:val="48"/>
        </w:rPr>
        <w:t>规定将每年的</w:t>
      </w:r>
      <w:r w:rsidRPr="005F6951">
        <w:rPr>
          <w:sz w:val="48"/>
          <w:szCs w:val="48"/>
        </w:rPr>
        <w:t>10</w:t>
      </w:r>
      <w:r w:rsidRPr="005F6951">
        <w:rPr>
          <w:rFonts w:eastAsia="楷体"/>
          <w:sz w:val="48"/>
          <w:szCs w:val="48"/>
        </w:rPr>
        <w:t>月</w:t>
      </w:r>
      <w:r w:rsidRPr="005F6951">
        <w:rPr>
          <w:sz w:val="48"/>
          <w:szCs w:val="48"/>
        </w:rPr>
        <w:t>2</w:t>
      </w:r>
      <w:r w:rsidRPr="005F6951">
        <w:rPr>
          <w:rFonts w:eastAsia="楷体"/>
          <w:sz w:val="48"/>
          <w:szCs w:val="48"/>
        </w:rPr>
        <w:t>日</w:t>
      </w:r>
      <w:r w:rsidRPr="005F6951">
        <w:rPr>
          <w:rFonts w:ascii="宋体" w:hAnsi="宋体"/>
          <w:sz w:val="48"/>
          <w:szCs w:val="48"/>
        </w:rPr>
        <w:t>，</w:t>
      </w:r>
      <w:r w:rsidRPr="005F6951">
        <w:rPr>
          <w:rFonts w:eastAsia="楷体"/>
          <w:sz w:val="48"/>
          <w:szCs w:val="48"/>
        </w:rPr>
        <w:t>即印度</w:t>
      </w:r>
      <w:r w:rsidRPr="005F6951">
        <w:rPr>
          <w:rFonts w:eastAsia="楷体" w:hAnsi="楷体"/>
          <w:sz w:val="48"/>
          <w:szCs w:val="48"/>
        </w:rPr>
        <w:t>“</w:t>
      </w:r>
      <w:r w:rsidRPr="005F6951">
        <w:rPr>
          <w:rFonts w:eastAsia="楷体"/>
          <w:sz w:val="48"/>
          <w:szCs w:val="48"/>
        </w:rPr>
        <w:t>圣雄</w:t>
      </w:r>
      <w:r w:rsidRPr="005F6951">
        <w:rPr>
          <w:rFonts w:eastAsia="楷体" w:hAnsi="楷体"/>
          <w:sz w:val="48"/>
          <w:szCs w:val="48"/>
        </w:rPr>
        <w:t>”</w:t>
      </w:r>
      <w:r w:rsidRPr="005F6951">
        <w:rPr>
          <w:rFonts w:eastAsia="楷体"/>
          <w:sz w:val="48"/>
          <w:szCs w:val="48"/>
        </w:rPr>
        <w:t>甘地的诞辰</w:t>
      </w:r>
      <w:r w:rsidRPr="005F6951">
        <w:rPr>
          <w:rFonts w:ascii="宋体" w:hAnsi="宋体"/>
          <w:sz w:val="48"/>
          <w:szCs w:val="48"/>
        </w:rPr>
        <w:t>，</w:t>
      </w:r>
      <w:r w:rsidRPr="005F6951">
        <w:rPr>
          <w:rFonts w:eastAsia="楷体"/>
          <w:sz w:val="48"/>
          <w:szCs w:val="48"/>
        </w:rPr>
        <w:t>定为</w:t>
      </w:r>
      <w:r w:rsidRPr="005F6951">
        <w:rPr>
          <w:rFonts w:eastAsia="楷体" w:hAnsi="楷体"/>
          <w:sz w:val="48"/>
          <w:szCs w:val="48"/>
        </w:rPr>
        <w:t>“</w:t>
      </w:r>
      <w:r w:rsidRPr="005F6951">
        <w:rPr>
          <w:rFonts w:eastAsia="楷体"/>
          <w:sz w:val="48"/>
          <w:szCs w:val="48"/>
        </w:rPr>
        <w:t>国际非暴力日</w:t>
      </w:r>
      <w:r w:rsidRPr="005F6951">
        <w:rPr>
          <w:rFonts w:eastAsia="楷体" w:hAnsi="楷体"/>
          <w:sz w:val="48"/>
          <w:szCs w:val="48"/>
        </w:rPr>
        <w:t>”</w:t>
      </w:r>
      <w:r w:rsidRPr="005F6951">
        <w:rPr>
          <w:rFonts w:eastAsia="楷体"/>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根据材料一并结合所学知识</w:t>
      </w:r>
      <w:r w:rsidRPr="005F6951">
        <w:rPr>
          <w:rFonts w:ascii="宋体" w:hAnsi="宋体"/>
          <w:sz w:val="48"/>
          <w:szCs w:val="48"/>
        </w:rPr>
        <w:t>，</w:t>
      </w:r>
      <w:r w:rsidRPr="005F6951">
        <w:rPr>
          <w:sz w:val="48"/>
          <w:szCs w:val="48"/>
        </w:rPr>
        <w:t>谈谈甘地被选为某周刊年度风云人物并得到国际社会尊重的原因。</w:t>
      </w:r>
    </w:p>
    <w:p w:rsidR="006B5929" w:rsidRPr="005F6951" w:rsidRDefault="00095A19">
      <w:pPr>
        <w:overflowPunct w:val="0"/>
        <w:snapToGrid w:val="0"/>
        <w:spacing w:line="360" w:lineRule="auto"/>
        <w:rPr>
          <w:sz w:val="48"/>
          <w:szCs w:val="48"/>
        </w:rPr>
      </w:pPr>
      <w:r w:rsidRPr="005F6951">
        <w:rPr>
          <w:color w:val="00FFFF"/>
          <w:sz w:val="48"/>
          <w:szCs w:val="48"/>
        </w:rPr>
        <w:t>甘地发动的非暴力不合作运动</w:t>
      </w:r>
      <w:r w:rsidRPr="005F6951">
        <w:rPr>
          <w:rFonts w:ascii="宋体" w:hAnsi="宋体"/>
          <w:color w:val="00FFFF"/>
          <w:sz w:val="48"/>
          <w:szCs w:val="48"/>
        </w:rPr>
        <w:t>，</w:t>
      </w:r>
      <w:r w:rsidRPr="005F6951">
        <w:rPr>
          <w:color w:val="00FFFF"/>
          <w:sz w:val="48"/>
          <w:szCs w:val="48"/>
        </w:rPr>
        <w:t>动员了广大群众</w:t>
      </w:r>
      <w:r w:rsidRPr="005F6951">
        <w:rPr>
          <w:rFonts w:ascii="宋体" w:hAnsi="宋体"/>
          <w:color w:val="00FFFF"/>
          <w:sz w:val="48"/>
          <w:szCs w:val="48"/>
        </w:rPr>
        <w:t>，</w:t>
      </w:r>
      <w:r w:rsidRPr="005F6951">
        <w:rPr>
          <w:color w:val="00FFFF"/>
          <w:sz w:val="48"/>
          <w:szCs w:val="48"/>
        </w:rPr>
        <w:t>打击了英国的殖民统治</w:t>
      </w:r>
      <w:r w:rsidRPr="005F6951">
        <w:rPr>
          <w:rFonts w:ascii="宋体" w:hAnsi="宋体"/>
          <w:color w:val="00FFFF"/>
          <w:sz w:val="48"/>
          <w:szCs w:val="48"/>
        </w:rPr>
        <w:t>，</w:t>
      </w:r>
      <w:r w:rsidRPr="005F6951">
        <w:rPr>
          <w:color w:val="00FFFF"/>
          <w:sz w:val="48"/>
          <w:szCs w:val="48"/>
        </w:rPr>
        <w:t>增强了印度人民的民族自尊心和自信心。</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史料实证</w:t>
      </w:r>
      <w:r w:rsidRPr="005F6951">
        <w:rPr>
          <w:sz w:val="48"/>
          <w:szCs w:val="48"/>
        </w:rPr>
        <w:t xml:space="preserve">　</w:t>
      </w:r>
      <w:r w:rsidRPr="005F6951">
        <w:rPr>
          <w:rFonts w:eastAsia="黑体"/>
          <w:sz w:val="48"/>
          <w:szCs w:val="48"/>
        </w:rPr>
        <w:t>为独立奔走呼号</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sz w:val="48"/>
          <w:szCs w:val="48"/>
        </w:rPr>
        <w:t>1918</w:t>
      </w:r>
      <w:r w:rsidRPr="005F6951">
        <w:rPr>
          <w:rFonts w:eastAsia="楷体"/>
          <w:sz w:val="48"/>
          <w:szCs w:val="48"/>
        </w:rPr>
        <w:t>年</w:t>
      </w:r>
      <w:r w:rsidRPr="005F6951">
        <w:rPr>
          <w:rFonts w:ascii="宋体" w:hAnsi="宋体"/>
          <w:sz w:val="48"/>
          <w:szCs w:val="48"/>
        </w:rPr>
        <w:t>，</w:t>
      </w:r>
      <w:r w:rsidRPr="005F6951">
        <w:rPr>
          <w:rFonts w:eastAsia="楷体"/>
          <w:sz w:val="48"/>
          <w:szCs w:val="48"/>
        </w:rPr>
        <w:t>扎格鲁尔等人向英国政府提出让埃及完全独立的要求。他们组织代表团准备到伦敦同英国政府谈判</w:t>
      </w:r>
      <w:r w:rsidRPr="005F6951">
        <w:rPr>
          <w:rFonts w:ascii="宋体" w:hAnsi="宋体"/>
          <w:sz w:val="48"/>
          <w:szCs w:val="48"/>
        </w:rPr>
        <w:t>，</w:t>
      </w:r>
      <w:r w:rsidRPr="005F6951">
        <w:rPr>
          <w:rFonts w:eastAsia="楷体"/>
          <w:sz w:val="48"/>
          <w:szCs w:val="48"/>
        </w:rPr>
        <w:t>这些人后来发展为华夫脱党。华夫脱党的政治主张得到埃及人民的广泛支持。</w:t>
      </w:r>
      <w:r w:rsidRPr="005F6951">
        <w:rPr>
          <w:sz w:val="48"/>
          <w:szCs w:val="48"/>
        </w:rPr>
        <w:t>1919</w:t>
      </w:r>
      <w:r w:rsidRPr="005F6951">
        <w:rPr>
          <w:rFonts w:eastAsia="楷体"/>
          <w:sz w:val="48"/>
          <w:szCs w:val="48"/>
        </w:rPr>
        <w:t>年</w:t>
      </w:r>
      <w:r w:rsidRPr="005F6951">
        <w:rPr>
          <w:rFonts w:ascii="宋体" w:hAnsi="宋体"/>
          <w:sz w:val="48"/>
          <w:szCs w:val="48"/>
        </w:rPr>
        <w:t>，</w:t>
      </w:r>
      <w:r w:rsidRPr="005F6951">
        <w:rPr>
          <w:rFonts w:eastAsia="楷体"/>
          <w:sz w:val="48"/>
          <w:szCs w:val="48"/>
        </w:rPr>
        <w:t>殖民政府逮捕了扎格鲁尔等人</w:t>
      </w:r>
      <w:r w:rsidRPr="005F6951">
        <w:rPr>
          <w:rFonts w:ascii="宋体" w:hAnsi="宋体"/>
          <w:sz w:val="48"/>
          <w:szCs w:val="48"/>
        </w:rPr>
        <w:t>，</w:t>
      </w:r>
      <w:r w:rsidRPr="005F6951">
        <w:rPr>
          <w:rFonts w:eastAsia="楷体"/>
          <w:sz w:val="48"/>
          <w:szCs w:val="48"/>
        </w:rPr>
        <w:t>激起了埃及人民的反英斗争。</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扎格鲁尔领导的独立运动是在什么背景下展开的</w:t>
      </w:r>
      <w:r w:rsidRPr="005F6951">
        <w:rPr>
          <w:rFonts w:ascii="宋体" w:hAnsi="宋体"/>
          <w:sz w:val="48"/>
          <w:szCs w:val="48"/>
        </w:rPr>
        <w:t>？</w:t>
      </w:r>
      <w:r w:rsidRPr="005F6951">
        <w:rPr>
          <w:sz w:val="48"/>
          <w:szCs w:val="48"/>
        </w:rPr>
        <w:t>取得了什么成果</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第一次世界大战期间</w:t>
      </w:r>
      <w:r w:rsidRPr="005F6951">
        <w:rPr>
          <w:rFonts w:ascii="宋体" w:hAnsi="宋体"/>
          <w:color w:val="00FFFF"/>
          <w:sz w:val="48"/>
          <w:szCs w:val="48"/>
        </w:rPr>
        <w:t>，</w:t>
      </w:r>
      <w:r w:rsidRPr="005F6951">
        <w:rPr>
          <w:color w:val="00FFFF"/>
          <w:sz w:val="48"/>
          <w:szCs w:val="48"/>
        </w:rPr>
        <w:t>埃及沦为英国的</w:t>
      </w:r>
      <w:r w:rsidRPr="005F6951">
        <w:rPr>
          <w:rFonts w:hAnsi="宋体"/>
          <w:color w:val="00FFFF"/>
          <w:sz w:val="48"/>
          <w:szCs w:val="48"/>
        </w:rPr>
        <w:t>“</w:t>
      </w:r>
      <w:r w:rsidRPr="005F6951">
        <w:rPr>
          <w:color w:val="00FFFF"/>
          <w:sz w:val="48"/>
          <w:szCs w:val="48"/>
        </w:rPr>
        <w:t>保护国</w:t>
      </w:r>
      <w:r w:rsidRPr="005F6951">
        <w:rPr>
          <w:rFonts w:hAnsi="宋体"/>
          <w:color w:val="00FFFF"/>
          <w:sz w:val="48"/>
          <w:szCs w:val="48"/>
        </w:rPr>
        <w:t>”</w:t>
      </w:r>
      <w:r w:rsidRPr="005F6951">
        <w:rPr>
          <w:rFonts w:ascii="宋体" w:hAnsi="宋体"/>
          <w:color w:val="00FFFF"/>
          <w:sz w:val="48"/>
          <w:szCs w:val="48"/>
        </w:rPr>
        <w:t>，</w:t>
      </w:r>
      <w:r w:rsidRPr="005F6951">
        <w:rPr>
          <w:color w:val="00FFFF"/>
          <w:sz w:val="48"/>
          <w:szCs w:val="48"/>
        </w:rPr>
        <w:t>实际成为英国的殖民地</w:t>
      </w:r>
      <w:r w:rsidRPr="005F6951">
        <w:rPr>
          <w:rFonts w:ascii="宋体" w:hAnsi="宋体"/>
          <w:color w:val="00FFFF"/>
          <w:sz w:val="48"/>
          <w:szCs w:val="48"/>
        </w:rPr>
        <w:t>；</w:t>
      </w:r>
      <w:r w:rsidRPr="005F6951">
        <w:rPr>
          <w:color w:val="00FFFF"/>
          <w:sz w:val="48"/>
          <w:szCs w:val="48"/>
        </w:rPr>
        <w:t>战争期间</w:t>
      </w:r>
      <w:r w:rsidRPr="005F6951">
        <w:rPr>
          <w:rFonts w:ascii="宋体" w:hAnsi="宋体"/>
          <w:color w:val="00FFFF"/>
          <w:sz w:val="48"/>
          <w:szCs w:val="48"/>
        </w:rPr>
        <w:t>，</w:t>
      </w:r>
      <w:r w:rsidRPr="005F6951">
        <w:rPr>
          <w:color w:val="00FFFF"/>
          <w:sz w:val="48"/>
          <w:szCs w:val="48"/>
        </w:rPr>
        <w:t>埃及经济快速发展</w:t>
      </w:r>
      <w:r w:rsidRPr="005F6951">
        <w:rPr>
          <w:rFonts w:ascii="宋体" w:hAnsi="宋体"/>
          <w:color w:val="00FFFF"/>
          <w:sz w:val="48"/>
          <w:szCs w:val="48"/>
        </w:rPr>
        <w:t>，</w:t>
      </w:r>
      <w:r w:rsidRPr="005F6951">
        <w:rPr>
          <w:color w:val="00FFFF"/>
          <w:sz w:val="48"/>
          <w:szCs w:val="48"/>
        </w:rPr>
        <w:t>资产阶级逐渐壮大</w:t>
      </w:r>
      <w:r w:rsidRPr="005F6951">
        <w:rPr>
          <w:rFonts w:ascii="宋体" w:hAnsi="宋体"/>
          <w:color w:val="00FFFF"/>
          <w:sz w:val="48"/>
          <w:szCs w:val="48"/>
        </w:rPr>
        <w:t>，</w:t>
      </w:r>
      <w:r w:rsidRPr="005F6951">
        <w:rPr>
          <w:color w:val="00FFFF"/>
          <w:sz w:val="48"/>
          <w:szCs w:val="48"/>
        </w:rPr>
        <w:t>要求独立的呼声越来越高</w:t>
      </w:r>
      <w:r w:rsidRPr="005F6951">
        <w:rPr>
          <w:rFonts w:ascii="宋体" w:hAnsi="宋体"/>
          <w:color w:val="00FFFF"/>
          <w:sz w:val="48"/>
          <w:szCs w:val="48"/>
        </w:rPr>
        <w:t>，</w:t>
      </w:r>
      <w:r w:rsidRPr="005F6951">
        <w:rPr>
          <w:color w:val="00FFFF"/>
          <w:sz w:val="48"/>
          <w:szCs w:val="48"/>
        </w:rPr>
        <w:t>但是埃及的独立要求遭到英国的拒绝。英国政府被迫有条件地承认埃及独立。</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唯物史观</w:t>
      </w:r>
      <w:r w:rsidRPr="005F6951">
        <w:rPr>
          <w:sz w:val="48"/>
          <w:szCs w:val="48"/>
        </w:rPr>
        <w:t xml:space="preserve">　</w:t>
      </w:r>
      <w:r w:rsidRPr="005F6951">
        <w:rPr>
          <w:rFonts w:eastAsia="黑体"/>
          <w:sz w:val="48"/>
          <w:szCs w:val="48"/>
        </w:rPr>
        <w:t>改革者彪炳史册</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lastRenderedPageBreak/>
        <w:t>材料三</w:t>
      </w:r>
      <w:r w:rsidRPr="005F6951">
        <w:rPr>
          <w:sz w:val="48"/>
          <w:szCs w:val="48"/>
        </w:rPr>
        <w:t xml:space="preserve">　</w:t>
      </w:r>
      <w:r w:rsidRPr="005F6951">
        <w:rPr>
          <w:sz w:val="48"/>
          <w:szCs w:val="48"/>
        </w:rPr>
        <w:t>1910</w:t>
      </w:r>
      <w:r w:rsidRPr="005F6951">
        <w:rPr>
          <w:rFonts w:eastAsia="楷体"/>
          <w:sz w:val="48"/>
          <w:szCs w:val="48"/>
        </w:rPr>
        <w:t>年</w:t>
      </w:r>
      <w:r w:rsidRPr="005F6951">
        <w:rPr>
          <w:rFonts w:ascii="宋体" w:hAnsi="宋体"/>
          <w:sz w:val="48"/>
          <w:szCs w:val="48"/>
        </w:rPr>
        <w:t>，</w:t>
      </w:r>
      <w:r w:rsidRPr="005F6951">
        <w:rPr>
          <w:rFonts w:eastAsia="楷体"/>
          <w:sz w:val="48"/>
          <w:szCs w:val="48"/>
        </w:rPr>
        <w:t>墨西哥爆发资产阶级革命。</w:t>
      </w:r>
      <w:r w:rsidRPr="005F6951">
        <w:rPr>
          <w:sz w:val="48"/>
          <w:szCs w:val="48"/>
        </w:rPr>
        <w:t>1917</w:t>
      </w:r>
      <w:r w:rsidRPr="005F6951">
        <w:rPr>
          <w:rFonts w:eastAsia="楷体"/>
          <w:sz w:val="48"/>
          <w:szCs w:val="48"/>
        </w:rPr>
        <w:t>年</w:t>
      </w:r>
      <w:r w:rsidRPr="005F6951">
        <w:rPr>
          <w:rFonts w:ascii="宋体" w:hAnsi="宋体"/>
          <w:sz w:val="48"/>
          <w:szCs w:val="48"/>
        </w:rPr>
        <w:t>，</w:t>
      </w:r>
      <w:r w:rsidRPr="005F6951">
        <w:rPr>
          <w:rFonts w:eastAsia="楷体"/>
          <w:sz w:val="48"/>
          <w:szCs w:val="48"/>
        </w:rPr>
        <w:t>墨西哥政府颁布了一部资产阶级性质的宪法。</w:t>
      </w:r>
      <w:r w:rsidRPr="005F6951">
        <w:rPr>
          <w:sz w:val="48"/>
          <w:szCs w:val="48"/>
        </w:rPr>
        <w:t>1934</w:t>
      </w:r>
      <w:r w:rsidRPr="005F6951">
        <w:rPr>
          <w:rFonts w:eastAsia="楷体"/>
          <w:sz w:val="48"/>
          <w:szCs w:val="48"/>
        </w:rPr>
        <w:t>年</w:t>
      </w:r>
      <w:r w:rsidRPr="005F6951">
        <w:rPr>
          <w:rFonts w:ascii="宋体" w:hAnsi="宋体"/>
          <w:sz w:val="48"/>
          <w:szCs w:val="48"/>
        </w:rPr>
        <w:t>，</w:t>
      </w:r>
      <w:r w:rsidRPr="005F6951">
        <w:rPr>
          <w:rFonts w:eastAsia="楷体"/>
          <w:sz w:val="48"/>
          <w:szCs w:val="48"/>
        </w:rPr>
        <w:t>卡德纳斯当选为墨西哥总统。他依照宪法原则实行改革。</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根据材料三并结合所学知识</w:t>
      </w:r>
      <w:r w:rsidRPr="005F6951">
        <w:rPr>
          <w:rFonts w:ascii="宋体" w:hAnsi="宋体"/>
          <w:sz w:val="48"/>
          <w:szCs w:val="48"/>
        </w:rPr>
        <w:t>，</w:t>
      </w:r>
      <w:r w:rsidRPr="005F6951">
        <w:rPr>
          <w:sz w:val="48"/>
          <w:szCs w:val="48"/>
        </w:rPr>
        <w:t>分析这次改革的性质并指出这次改革的作用。</w:t>
      </w:r>
    </w:p>
    <w:p w:rsidR="006B5929" w:rsidRPr="005F6951" w:rsidRDefault="00095A19">
      <w:pPr>
        <w:overflowPunct w:val="0"/>
        <w:snapToGrid w:val="0"/>
        <w:spacing w:line="360" w:lineRule="auto"/>
        <w:rPr>
          <w:sz w:val="48"/>
          <w:szCs w:val="48"/>
        </w:rPr>
      </w:pPr>
      <w:r w:rsidRPr="005F6951">
        <w:rPr>
          <w:color w:val="00FFFF"/>
          <w:sz w:val="48"/>
          <w:szCs w:val="48"/>
        </w:rPr>
        <w:t>资产阶级性质的改革。巩固了墨西哥资产阶级革命的成果</w:t>
      </w:r>
      <w:r w:rsidRPr="005F6951">
        <w:rPr>
          <w:rFonts w:ascii="宋体" w:hAnsi="宋体"/>
          <w:color w:val="00FFFF"/>
          <w:sz w:val="48"/>
          <w:szCs w:val="48"/>
        </w:rPr>
        <w:t>，</w:t>
      </w:r>
      <w:r w:rsidRPr="005F6951">
        <w:rPr>
          <w:color w:val="00FFFF"/>
          <w:sz w:val="48"/>
          <w:szCs w:val="48"/>
        </w:rPr>
        <w:t>为墨西哥社会、经济的发展奠定了基础。</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根据上述材料并结合所学知识</w:t>
      </w:r>
      <w:r w:rsidRPr="005F6951">
        <w:rPr>
          <w:rFonts w:ascii="宋体" w:hAnsi="宋体"/>
          <w:sz w:val="48"/>
          <w:szCs w:val="48"/>
        </w:rPr>
        <w:t>，</w:t>
      </w:r>
      <w:r w:rsidRPr="005F6951">
        <w:rPr>
          <w:sz w:val="48"/>
          <w:szCs w:val="48"/>
        </w:rPr>
        <w:t>指出非暴力不合作运动、华夫脱运动和卡德纳斯改革的相同点。</w:t>
      </w:r>
    </w:p>
    <w:p w:rsidR="006B5929" w:rsidRPr="005F6951" w:rsidRDefault="00095A19">
      <w:pPr>
        <w:overflowPunct w:val="0"/>
        <w:snapToGrid w:val="0"/>
        <w:spacing w:line="360" w:lineRule="auto"/>
        <w:rPr>
          <w:sz w:val="48"/>
          <w:szCs w:val="48"/>
        </w:rPr>
      </w:pPr>
      <w:r w:rsidRPr="005F6951">
        <w:rPr>
          <w:color w:val="00FFFF"/>
          <w:sz w:val="48"/>
          <w:szCs w:val="48"/>
        </w:rPr>
        <w:t>都是在第一次世界大战的影响下发生的</w:t>
      </w:r>
      <w:r w:rsidRPr="005F6951">
        <w:rPr>
          <w:rFonts w:ascii="宋体" w:hAnsi="宋体"/>
          <w:color w:val="00FFFF"/>
          <w:sz w:val="48"/>
          <w:szCs w:val="48"/>
        </w:rPr>
        <w:t>；</w:t>
      </w:r>
      <w:r w:rsidRPr="005F6951">
        <w:rPr>
          <w:color w:val="00FFFF"/>
          <w:sz w:val="48"/>
          <w:szCs w:val="48"/>
        </w:rPr>
        <w:t>都是由资产阶级领导的</w:t>
      </w:r>
      <w:r w:rsidRPr="005F6951">
        <w:rPr>
          <w:rFonts w:ascii="宋体" w:hAnsi="宋体"/>
          <w:color w:val="00FFFF"/>
          <w:sz w:val="48"/>
          <w:szCs w:val="48"/>
        </w:rPr>
        <w:t>；</w:t>
      </w:r>
      <w:r w:rsidRPr="005F6951">
        <w:rPr>
          <w:color w:val="00FFFF"/>
          <w:sz w:val="48"/>
          <w:szCs w:val="48"/>
        </w:rPr>
        <w:t>都具有广泛性、持续性和多样性的特征</w:t>
      </w:r>
      <w:r w:rsidRPr="005F6951">
        <w:rPr>
          <w:rFonts w:ascii="宋体" w:hAnsi="宋体"/>
          <w:color w:val="00FFFF"/>
          <w:sz w:val="48"/>
          <w:szCs w:val="48"/>
        </w:rPr>
        <w:t>；</w:t>
      </w:r>
      <w:r w:rsidRPr="005F6951">
        <w:rPr>
          <w:color w:val="00FFFF"/>
          <w:sz w:val="48"/>
          <w:szCs w:val="48"/>
        </w:rPr>
        <w:t>等等。</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8520" cy="1435680"/>
            <wp:effectExtent l="0" t="0" r="0" b="0"/>
            <wp:docPr id="232" name="单元头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7778520" cy="14356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第三单元总结与提升</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865621" cy="554736"/>
            <wp:effectExtent l="0" t="0" r="0" b="0"/>
            <wp:docPr id="233" name="单元时空坐标.eps" descr="id:21474909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917471" cy="2852928"/>
            <wp:effectExtent l="0" t="0" r="0" b="0"/>
            <wp:docPr id="234" name="SJ03.EPS" descr="id:21474909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1"/>
                    <a:stretch>
                      <a:fillRect/>
                    </a:stretch>
                  </pic:blipFill>
                  <pic:spPr>
                    <a:xfrm>
                      <a:off x="0" y="0"/>
                      <a:ext cx="15917471" cy="2852928"/>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865621" cy="554736"/>
            <wp:effectExtent l="0" t="0" r="0" b="0"/>
            <wp:docPr id="235" name="单元思维导图.eps" descr="id:21474909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903649" cy="15361921"/>
            <wp:effectExtent l="0" t="0" r="0" b="0"/>
            <wp:docPr id="236" name="JG03.EPS" descr="id:21474909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2"/>
                    <a:stretch>
                      <a:fillRect/>
                    </a:stretch>
                  </pic:blipFill>
                  <pic:spPr>
                    <a:xfrm>
                      <a:off x="0" y="0"/>
                      <a:ext cx="15903649" cy="15361921"/>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865621" cy="554736"/>
            <wp:effectExtent l="0" t="0" r="0" b="0"/>
            <wp:docPr id="237" name="重难点分点练.eps" descr="id:21474909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238" name="考点1z.jpg" descr="id:21474909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5581966" cy="419100"/>
            <wp:effectExtent l="0" t="0" r="0" b="0"/>
            <wp:docPr id="239" name="考点y.jpg" descr="id:21474909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5581966"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177631" cy="438912"/>
            <wp:effectExtent l="0" t="0" r="0" b="0"/>
            <wp:docPr id="240" name="考点1.EPS" descr="id:2147490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1177631" cy="438912"/>
                    </a:xfrm>
                    <a:prstGeom prst="rect">
                      <a:avLst/>
                    </a:prstGeom>
                  </pic:spPr>
                </pic:pic>
              </a:graphicData>
            </a:graphic>
          </wp:inline>
        </w:drawing>
      </w:r>
      <w:r w:rsidRPr="005F6951">
        <w:rPr>
          <w:rFonts w:eastAsia="黑体"/>
          <w:color w:val="00FFFF"/>
          <w:sz w:val="48"/>
          <w:szCs w:val="48"/>
        </w:rPr>
        <w:t>巴黎和会与华盛顿会议的比较</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554"/>
        <w:gridCol w:w="2717"/>
        <w:gridCol w:w="6987"/>
        <w:gridCol w:w="7149"/>
      </w:tblGrid>
      <w:tr w:rsidR="006B5929" w:rsidRPr="005F6951" w:rsidTr="00095A19">
        <w:trPr>
          <w:jc w:val="center"/>
        </w:trPr>
        <w:tc>
          <w:tcPr>
            <w:tcW w:w="5000" w:type="pct"/>
            <w:gridSpan w:val="4"/>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巴黎和会华盛顿会议</w:t>
            </w:r>
          </w:p>
        </w:tc>
      </w:tr>
      <w:tr w:rsidR="006B5929" w:rsidRPr="005F6951" w:rsidTr="00095A19">
        <w:trPr>
          <w:jc w:val="center"/>
        </w:trPr>
        <w:tc>
          <w:tcPr>
            <w:tcW w:w="422" w:type="pct"/>
            <w:vMerge w:val="restar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不同点</w:t>
            </w:r>
          </w:p>
        </w:tc>
        <w:tc>
          <w:tcPr>
            <w:tcW w:w="738"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时间</w:t>
            </w:r>
          </w:p>
        </w:tc>
        <w:tc>
          <w:tcPr>
            <w:tcW w:w="1898"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sz w:val="48"/>
                <w:szCs w:val="48"/>
              </w:rPr>
              <w:t>1919</w:t>
            </w:r>
            <w:r w:rsidRPr="005F6951">
              <w:rPr>
                <w:rFonts w:eastAsia="楷体"/>
                <w:sz w:val="48"/>
                <w:szCs w:val="48"/>
              </w:rPr>
              <w:t>年</w:t>
            </w:r>
          </w:p>
        </w:tc>
        <w:tc>
          <w:tcPr>
            <w:tcW w:w="1943"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sz w:val="48"/>
                <w:szCs w:val="48"/>
              </w:rPr>
              <w:t>1921</w:t>
            </w:r>
            <w:r w:rsidRPr="005F6951">
              <w:rPr>
                <w:rFonts w:eastAsia="楷体" w:hAnsi="楷体"/>
                <w:sz w:val="48"/>
                <w:szCs w:val="48"/>
              </w:rPr>
              <w:t>—</w:t>
            </w:r>
            <w:r w:rsidRPr="005F6951">
              <w:rPr>
                <w:sz w:val="48"/>
                <w:szCs w:val="48"/>
              </w:rPr>
              <w:t>1922</w:t>
            </w:r>
            <w:r w:rsidRPr="005F6951">
              <w:rPr>
                <w:rFonts w:eastAsia="楷体"/>
                <w:sz w:val="48"/>
                <w:szCs w:val="48"/>
              </w:rPr>
              <w:t>年</w:t>
            </w:r>
          </w:p>
        </w:tc>
      </w:tr>
      <w:tr w:rsidR="006B5929" w:rsidRPr="005F6951" w:rsidTr="00095A19">
        <w:trPr>
          <w:jc w:val="center"/>
        </w:trPr>
        <w:tc>
          <w:tcPr>
            <w:tcW w:w="422"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738"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目的</w:t>
            </w:r>
          </w:p>
        </w:tc>
        <w:tc>
          <w:tcPr>
            <w:tcW w:w="1898"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讨论对德和约及战后安排</w:t>
            </w:r>
          </w:p>
        </w:tc>
        <w:tc>
          <w:tcPr>
            <w:tcW w:w="1943"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调整帝国主义国家在东亚和太平洋地区的关系</w:t>
            </w:r>
          </w:p>
        </w:tc>
      </w:tr>
      <w:tr w:rsidR="006B5929" w:rsidRPr="005F6951" w:rsidTr="00095A19">
        <w:trPr>
          <w:jc w:val="center"/>
        </w:trPr>
        <w:tc>
          <w:tcPr>
            <w:tcW w:w="422"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738"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所签条约</w:t>
            </w:r>
          </w:p>
        </w:tc>
        <w:tc>
          <w:tcPr>
            <w:tcW w:w="1898"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《凡尔赛条约》等</w:t>
            </w:r>
          </w:p>
        </w:tc>
        <w:tc>
          <w:tcPr>
            <w:tcW w:w="1943"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《九国公约》等</w:t>
            </w:r>
          </w:p>
        </w:tc>
      </w:tr>
      <w:tr w:rsidR="006B5929" w:rsidRPr="005F6951" w:rsidTr="00095A19">
        <w:trPr>
          <w:jc w:val="center"/>
        </w:trPr>
        <w:tc>
          <w:tcPr>
            <w:tcW w:w="422"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738"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影响</w:t>
            </w:r>
          </w:p>
        </w:tc>
        <w:tc>
          <w:tcPr>
            <w:tcW w:w="1898"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形成凡尔赛体系</w:t>
            </w:r>
            <w:r w:rsidRPr="005F6951">
              <w:rPr>
                <w:rFonts w:ascii="宋体" w:hAnsi="宋体"/>
                <w:sz w:val="48"/>
                <w:szCs w:val="48"/>
              </w:rPr>
              <w:t>，</w:t>
            </w:r>
            <w:r w:rsidRPr="005F6951">
              <w:rPr>
                <w:rFonts w:eastAsia="楷体"/>
                <w:sz w:val="48"/>
                <w:szCs w:val="48"/>
              </w:rPr>
              <w:t>暂时调整了战胜国在欧洲的关系</w:t>
            </w:r>
          </w:p>
        </w:tc>
        <w:tc>
          <w:tcPr>
            <w:tcW w:w="1943"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形成华盛顿体系</w:t>
            </w:r>
            <w:r w:rsidRPr="005F6951">
              <w:rPr>
                <w:rFonts w:ascii="宋体" w:hAnsi="宋体"/>
                <w:sz w:val="48"/>
                <w:szCs w:val="48"/>
              </w:rPr>
              <w:t>，</w:t>
            </w:r>
            <w:r w:rsidRPr="005F6951">
              <w:rPr>
                <w:rFonts w:eastAsia="楷体"/>
                <w:sz w:val="48"/>
                <w:szCs w:val="48"/>
              </w:rPr>
              <w:t>重新调整和确立了战胜国在东亚和太平洋地区的关系</w:t>
            </w:r>
          </w:p>
        </w:tc>
      </w:tr>
      <w:tr w:rsidR="006B5929" w:rsidRPr="005F6951" w:rsidTr="00095A19">
        <w:trPr>
          <w:jc w:val="center"/>
        </w:trPr>
        <w:tc>
          <w:tcPr>
            <w:tcW w:w="422" w:type="pct"/>
            <w:vMerge/>
            <w:tcMar>
              <w:left w:w="0" w:type="dxa"/>
              <w:right w:w="0" w:type="dxa"/>
            </w:tcMar>
            <w:vAlign w:val="center"/>
          </w:tcPr>
          <w:p w:rsidR="006B5929" w:rsidRPr="005F6951" w:rsidRDefault="006B5929">
            <w:pPr>
              <w:overflowPunct w:val="0"/>
              <w:snapToGrid w:val="0"/>
              <w:spacing w:line="360" w:lineRule="auto"/>
              <w:rPr>
                <w:sz w:val="48"/>
                <w:szCs w:val="48"/>
              </w:rPr>
            </w:pPr>
          </w:p>
        </w:tc>
        <w:tc>
          <w:tcPr>
            <w:tcW w:w="738"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对中国的影响</w:t>
            </w:r>
          </w:p>
        </w:tc>
        <w:tc>
          <w:tcPr>
            <w:tcW w:w="1898"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引发了五四运动</w:t>
            </w:r>
          </w:p>
        </w:tc>
        <w:tc>
          <w:tcPr>
            <w:tcW w:w="1943"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中国仍未摆脱被几个帝国主义国家共同支配的局面</w:t>
            </w:r>
          </w:p>
        </w:tc>
      </w:tr>
      <w:tr w:rsidR="006B5929" w:rsidRPr="005F6951" w:rsidTr="00095A19">
        <w:trPr>
          <w:jc w:val="center"/>
        </w:trPr>
        <w:tc>
          <w:tcPr>
            <w:tcW w:w="5000" w:type="pct"/>
            <w:gridSpan w:val="4"/>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相同点</w:t>
            </w:r>
            <w:r w:rsidRPr="005F6951">
              <w:rPr>
                <w:rFonts w:ascii="宋体" w:hAnsi="宋体"/>
                <w:sz w:val="48"/>
                <w:szCs w:val="48"/>
              </w:rPr>
              <w:t>①</w:t>
            </w:r>
            <w:r w:rsidRPr="005F6951">
              <w:rPr>
                <w:rFonts w:eastAsia="楷体"/>
                <w:sz w:val="48"/>
                <w:szCs w:val="48"/>
              </w:rPr>
              <w:t>背景</w:t>
            </w:r>
            <w:r w:rsidRPr="005F6951">
              <w:rPr>
                <w:rFonts w:ascii="宋体" w:hAnsi="宋体"/>
                <w:sz w:val="48"/>
                <w:szCs w:val="48"/>
              </w:rPr>
              <w:t>：</w:t>
            </w:r>
            <w:r w:rsidRPr="005F6951">
              <w:rPr>
                <w:rFonts w:eastAsia="楷体"/>
                <w:sz w:val="48"/>
                <w:szCs w:val="48"/>
              </w:rPr>
              <w:t>都是在大国力量对比发生变化的背景下召开的</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②</w:t>
            </w:r>
            <w:r w:rsidRPr="005F6951">
              <w:rPr>
                <w:rFonts w:eastAsia="楷体"/>
                <w:sz w:val="48"/>
                <w:szCs w:val="48"/>
              </w:rPr>
              <w:t>实质</w:t>
            </w:r>
            <w:r w:rsidRPr="005F6951">
              <w:rPr>
                <w:rFonts w:ascii="宋体" w:hAnsi="宋体"/>
                <w:sz w:val="48"/>
                <w:szCs w:val="48"/>
              </w:rPr>
              <w:t>：</w:t>
            </w:r>
            <w:r w:rsidRPr="005F6951">
              <w:rPr>
                <w:rFonts w:eastAsia="楷体"/>
                <w:sz w:val="48"/>
                <w:szCs w:val="48"/>
              </w:rPr>
              <w:t>都是瓜分世界的分赃会议</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③</w:t>
            </w:r>
            <w:r w:rsidRPr="005F6951">
              <w:rPr>
                <w:rFonts w:eastAsia="楷体"/>
                <w:sz w:val="48"/>
                <w:szCs w:val="48"/>
              </w:rPr>
              <w:t>主宰</w:t>
            </w:r>
            <w:r w:rsidRPr="005F6951">
              <w:rPr>
                <w:rFonts w:ascii="宋体" w:hAnsi="宋体"/>
                <w:sz w:val="48"/>
                <w:szCs w:val="48"/>
              </w:rPr>
              <w:t>：</w:t>
            </w:r>
            <w:r w:rsidRPr="005F6951">
              <w:rPr>
                <w:rFonts w:eastAsia="楷体"/>
                <w:sz w:val="48"/>
                <w:szCs w:val="48"/>
              </w:rPr>
              <w:t>都由少数大国操纵</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④</w:t>
            </w:r>
            <w:r w:rsidRPr="005F6951">
              <w:rPr>
                <w:rFonts w:eastAsia="楷体"/>
                <w:sz w:val="48"/>
                <w:szCs w:val="48"/>
              </w:rPr>
              <w:t>作用</w:t>
            </w:r>
            <w:r w:rsidRPr="005F6951">
              <w:rPr>
                <w:rFonts w:ascii="宋体" w:hAnsi="宋体"/>
                <w:sz w:val="48"/>
                <w:szCs w:val="48"/>
              </w:rPr>
              <w:t>：</w:t>
            </w:r>
            <w:r w:rsidRPr="005F6951">
              <w:rPr>
                <w:rFonts w:eastAsia="楷体"/>
                <w:sz w:val="48"/>
                <w:szCs w:val="48"/>
              </w:rPr>
              <w:t>都暂时调整了帝国主义国家之间的矛盾</w:t>
            </w:r>
            <w:r w:rsidRPr="005F6951">
              <w:rPr>
                <w:rFonts w:ascii="宋体" w:hAnsi="宋体"/>
                <w:sz w:val="48"/>
                <w:szCs w:val="48"/>
              </w:rPr>
              <w:t>，</w:t>
            </w:r>
            <w:r w:rsidRPr="005F6951">
              <w:rPr>
                <w:rFonts w:eastAsia="楷体"/>
                <w:sz w:val="48"/>
                <w:szCs w:val="48"/>
              </w:rPr>
              <w:t>但不能持久</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⑤</w:t>
            </w:r>
            <w:r w:rsidRPr="005F6951">
              <w:rPr>
                <w:rFonts w:eastAsia="楷体"/>
                <w:sz w:val="48"/>
                <w:szCs w:val="48"/>
              </w:rPr>
              <w:t>局限</w:t>
            </w:r>
            <w:r w:rsidRPr="005F6951">
              <w:rPr>
                <w:rFonts w:ascii="宋体" w:hAnsi="宋体"/>
                <w:sz w:val="48"/>
                <w:szCs w:val="48"/>
              </w:rPr>
              <w:t>：</w:t>
            </w:r>
            <w:r w:rsidRPr="005F6951">
              <w:rPr>
                <w:rFonts w:eastAsia="楷体"/>
                <w:sz w:val="48"/>
                <w:szCs w:val="48"/>
              </w:rPr>
              <w:t>都损害了弱小国家和民族的利益</w:t>
            </w:r>
          </w:p>
        </w:tc>
      </w:tr>
    </w:tbl>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绥化中考</w:t>
      </w:r>
      <w:r w:rsidRPr="005F6951">
        <w:rPr>
          <w:rFonts w:eastAsia="Times New Roman"/>
          <w:sz w:val="48"/>
          <w:szCs w:val="48"/>
        </w:rPr>
        <w:t>)</w:t>
      </w:r>
      <w:r w:rsidRPr="005F6951">
        <w:rPr>
          <w:sz w:val="48"/>
          <w:szCs w:val="48"/>
        </w:rPr>
        <w:t>1919</w:t>
      </w:r>
      <w:r w:rsidRPr="005F6951">
        <w:rPr>
          <w:sz w:val="48"/>
          <w:szCs w:val="48"/>
        </w:rPr>
        <w:t>年</w:t>
      </w:r>
      <w:r w:rsidRPr="005F6951">
        <w:rPr>
          <w:rFonts w:ascii="宋体" w:hAnsi="宋体"/>
          <w:sz w:val="48"/>
          <w:szCs w:val="48"/>
        </w:rPr>
        <w:t>，</w:t>
      </w:r>
      <w:r w:rsidRPr="005F6951">
        <w:rPr>
          <w:sz w:val="48"/>
          <w:szCs w:val="48"/>
        </w:rPr>
        <w:t>在巴黎和会上</w:t>
      </w:r>
      <w:r w:rsidRPr="005F6951">
        <w:rPr>
          <w:rFonts w:ascii="宋体" w:hAnsi="宋体"/>
          <w:sz w:val="48"/>
          <w:szCs w:val="48"/>
        </w:rPr>
        <w:t>，</w:t>
      </w:r>
      <w:r w:rsidRPr="005F6951">
        <w:rPr>
          <w:sz w:val="48"/>
          <w:szCs w:val="48"/>
        </w:rPr>
        <w:t>协约国与德国签订的条约是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《凡尔赛条约》</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《尼布楚条约》</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《华沙条约》</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《北大西洋公约》</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广东中考</w:t>
      </w:r>
      <w:r w:rsidRPr="005F6951">
        <w:rPr>
          <w:rFonts w:eastAsia="Times New Roman"/>
          <w:sz w:val="48"/>
          <w:szCs w:val="48"/>
        </w:rPr>
        <w:t>)</w:t>
      </w:r>
      <w:r w:rsidRPr="005F6951">
        <w:rPr>
          <w:sz w:val="48"/>
          <w:szCs w:val="48"/>
        </w:rPr>
        <w:t>《凡尔赛条约》签订之初</w:t>
      </w:r>
      <w:r w:rsidRPr="005F6951">
        <w:rPr>
          <w:rFonts w:ascii="宋体" w:hAnsi="宋体"/>
          <w:sz w:val="48"/>
          <w:szCs w:val="48"/>
        </w:rPr>
        <w:t>，</w:t>
      </w:r>
      <w:r w:rsidRPr="005F6951">
        <w:rPr>
          <w:sz w:val="48"/>
          <w:szCs w:val="48"/>
        </w:rPr>
        <w:t>人们称它为</w:t>
      </w:r>
      <w:r w:rsidRPr="005F6951">
        <w:rPr>
          <w:rFonts w:hAnsi="宋体"/>
          <w:sz w:val="48"/>
          <w:szCs w:val="48"/>
        </w:rPr>
        <w:t>“</w:t>
      </w:r>
      <w:r w:rsidRPr="005F6951">
        <w:rPr>
          <w:sz w:val="48"/>
          <w:szCs w:val="48"/>
        </w:rPr>
        <w:t>结束所有战争的和平条约</w:t>
      </w:r>
      <w:r w:rsidRPr="005F6951">
        <w:rPr>
          <w:rFonts w:hAnsi="宋体"/>
          <w:sz w:val="48"/>
          <w:szCs w:val="48"/>
        </w:rPr>
        <w:t>”</w:t>
      </w:r>
      <w:r w:rsidRPr="005F6951">
        <w:rPr>
          <w:sz w:val="48"/>
          <w:szCs w:val="48"/>
        </w:rPr>
        <w:t>。但后来史学家们称它是</w:t>
      </w:r>
      <w:r w:rsidRPr="005F6951">
        <w:rPr>
          <w:rFonts w:hAnsi="宋体"/>
          <w:sz w:val="48"/>
          <w:szCs w:val="48"/>
        </w:rPr>
        <w:t>“</w:t>
      </w:r>
      <w:r w:rsidRPr="005F6951">
        <w:rPr>
          <w:sz w:val="48"/>
          <w:szCs w:val="48"/>
        </w:rPr>
        <w:t>结束所有和平的条约</w:t>
      </w:r>
      <w:r w:rsidRPr="005F6951">
        <w:rPr>
          <w:rFonts w:hAnsi="宋体"/>
          <w:sz w:val="48"/>
          <w:szCs w:val="48"/>
        </w:rPr>
        <w:t>”</w:t>
      </w:r>
      <w:r w:rsidRPr="005F6951">
        <w:rPr>
          <w:rFonts w:ascii="宋体" w:hAnsi="宋体"/>
          <w:sz w:val="48"/>
          <w:szCs w:val="48"/>
        </w:rPr>
        <w:t>，</w:t>
      </w:r>
      <w:r w:rsidRPr="005F6951">
        <w:rPr>
          <w:sz w:val="48"/>
          <w:szCs w:val="48"/>
        </w:rPr>
        <w:t>其依据是该条约</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未得到国联批准</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稳定了欧洲局势</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激化了多种矛盾</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遏制了军备竞赛</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山西中考</w:t>
      </w:r>
      <w:r w:rsidRPr="005F6951">
        <w:rPr>
          <w:rFonts w:eastAsia="Times New Roman"/>
          <w:sz w:val="48"/>
          <w:szCs w:val="48"/>
        </w:rPr>
        <w:t>)</w:t>
      </w:r>
      <w:r w:rsidRPr="005F6951">
        <w:rPr>
          <w:sz w:val="48"/>
          <w:szCs w:val="48"/>
        </w:rPr>
        <w:t>帕尔默在《现代世界史》中写道</w:t>
      </w:r>
      <w:r w:rsidRPr="005F6951">
        <w:rPr>
          <w:rFonts w:ascii="宋体" w:hAnsi="宋体"/>
          <w:sz w:val="48"/>
          <w:szCs w:val="48"/>
        </w:rPr>
        <w:t>：</w:t>
      </w:r>
      <w:r w:rsidRPr="005F6951">
        <w:rPr>
          <w:rFonts w:hAnsi="宋体"/>
          <w:sz w:val="48"/>
          <w:szCs w:val="48"/>
        </w:rPr>
        <w:t>“</w:t>
      </w:r>
      <w:r w:rsidRPr="005F6951">
        <w:rPr>
          <w:sz w:val="48"/>
          <w:szCs w:val="48"/>
        </w:rPr>
        <w:t>第二次世界大战的起因与</w:t>
      </w:r>
      <w:r w:rsidRPr="005F6951">
        <w:rPr>
          <w:sz w:val="48"/>
          <w:szCs w:val="48"/>
        </w:rPr>
        <w:t>1919</w:t>
      </w:r>
      <w:r w:rsidRPr="005F6951">
        <w:rPr>
          <w:rFonts w:hAnsi="宋体"/>
          <w:sz w:val="48"/>
          <w:szCs w:val="48"/>
        </w:rPr>
        <w:t>—</w:t>
      </w:r>
      <w:r w:rsidRPr="005F6951">
        <w:rPr>
          <w:sz w:val="48"/>
          <w:szCs w:val="48"/>
        </w:rPr>
        <w:t>1920</w:t>
      </w:r>
      <w:r w:rsidRPr="005F6951">
        <w:rPr>
          <w:sz w:val="48"/>
          <w:szCs w:val="48"/>
        </w:rPr>
        <w:t>年之间签订的和平条约的失败相关。和平条约制造出的问题与解决的问题几乎一样多</w:t>
      </w:r>
      <w:r w:rsidRPr="005F6951">
        <w:rPr>
          <w:rFonts w:hAnsi="宋体"/>
          <w:sz w:val="48"/>
          <w:szCs w:val="48"/>
        </w:rPr>
        <w:t>……</w:t>
      </w:r>
      <w:r w:rsidRPr="005F6951">
        <w:rPr>
          <w:sz w:val="48"/>
          <w:szCs w:val="48"/>
        </w:rPr>
        <w:t>埋下了会滋生罪恶的种子。</w:t>
      </w:r>
      <w:r w:rsidRPr="005F6951">
        <w:rPr>
          <w:rFonts w:hAnsi="宋体"/>
          <w:sz w:val="48"/>
          <w:szCs w:val="48"/>
        </w:rPr>
        <w:t>”</w:t>
      </w:r>
      <w:r w:rsidRPr="005F6951">
        <w:rPr>
          <w:sz w:val="48"/>
          <w:szCs w:val="48"/>
        </w:rPr>
        <w:t>对作者这段话的理解正确的是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凡尔赛体系埋下了第二次世界大战的祸根</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《凡尔赛条约》使日本走上了法西斯道路</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第二次世界大战是第一次世界大战的延续</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华盛顿体系没有从根本上解决各国间矛盾</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达州中考</w:t>
      </w:r>
      <w:r w:rsidRPr="005F6951">
        <w:rPr>
          <w:rFonts w:eastAsia="Times New Roman"/>
          <w:sz w:val="48"/>
          <w:szCs w:val="48"/>
        </w:rPr>
        <w:t>)</w:t>
      </w:r>
      <w:r w:rsidRPr="005F6951">
        <w:rPr>
          <w:sz w:val="48"/>
          <w:szCs w:val="48"/>
        </w:rPr>
        <w:t>1922</w:t>
      </w:r>
      <w:r w:rsidRPr="005F6951">
        <w:rPr>
          <w:sz w:val="48"/>
          <w:szCs w:val="48"/>
        </w:rPr>
        <w:t>年签订了一个公约</w:t>
      </w:r>
      <w:r w:rsidRPr="005F6951">
        <w:rPr>
          <w:rFonts w:ascii="宋体" w:hAnsi="宋体"/>
          <w:sz w:val="48"/>
          <w:szCs w:val="48"/>
        </w:rPr>
        <w:t>，</w:t>
      </w:r>
      <w:r w:rsidRPr="005F6951">
        <w:rPr>
          <w:rFonts w:hAnsi="宋体"/>
          <w:sz w:val="48"/>
          <w:szCs w:val="48"/>
        </w:rPr>
        <w:t>“</w:t>
      </w:r>
      <w:r w:rsidRPr="005F6951">
        <w:rPr>
          <w:sz w:val="48"/>
          <w:szCs w:val="48"/>
        </w:rPr>
        <w:t>又使中国回复到几个帝国主义国家共同支配的局面</w:t>
      </w:r>
      <w:r w:rsidRPr="005F6951">
        <w:rPr>
          <w:rFonts w:hAnsi="宋体"/>
          <w:sz w:val="48"/>
          <w:szCs w:val="48"/>
        </w:rPr>
        <w:t>”</w:t>
      </w:r>
      <w:r w:rsidRPr="005F6951">
        <w:rPr>
          <w:sz w:val="48"/>
          <w:szCs w:val="48"/>
        </w:rPr>
        <w:t>。请问签订该公约的会议是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巴黎和会</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华盛顿会议</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开罗会议</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雅尔塔会议</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龙东地区中考</w:t>
      </w:r>
      <w:r w:rsidRPr="005F6951">
        <w:rPr>
          <w:rFonts w:eastAsia="Times New Roman"/>
          <w:sz w:val="48"/>
          <w:szCs w:val="48"/>
        </w:rPr>
        <w:t>)</w:t>
      </w:r>
      <w:r w:rsidRPr="005F6951">
        <w:rPr>
          <w:sz w:val="48"/>
          <w:szCs w:val="48"/>
        </w:rPr>
        <w:t>第一次世界大战是西方列强为重新瓜分世界、争夺世界霸权而发动的一场帝国主义战争。战后国际秩序得以重建</w:t>
      </w:r>
      <w:r w:rsidRPr="005F6951">
        <w:rPr>
          <w:rFonts w:ascii="宋体" w:hAnsi="宋体"/>
          <w:sz w:val="48"/>
          <w:szCs w:val="48"/>
        </w:rPr>
        <w:t>，</w:t>
      </w:r>
      <w:r w:rsidRPr="005F6951">
        <w:rPr>
          <w:sz w:val="48"/>
          <w:szCs w:val="48"/>
        </w:rPr>
        <w:t>这一秩序是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两极格局</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凡尔赛</w:t>
      </w:r>
      <w:r w:rsidRPr="005F6951">
        <w:rPr>
          <w:rFonts w:eastAsia="楷体" w:hAnsi="楷体"/>
          <w:sz w:val="48"/>
          <w:szCs w:val="48"/>
        </w:rPr>
        <w:t>—</w:t>
      </w:r>
      <w:r w:rsidRPr="005F6951">
        <w:rPr>
          <w:rFonts w:eastAsia="楷体"/>
          <w:sz w:val="48"/>
          <w:szCs w:val="48"/>
        </w:rPr>
        <w:t>华盛顿体系</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多极化趋势</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经济全球化</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241" name="考点1z.jpg" descr="id:21474910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378778" cy="419100"/>
            <wp:effectExtent l="0" t="0" r="0" b="0"/>
            <wp:docPr id="242" name="考点y.jpg" descr="id:21474910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6378778"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278781" cy="423672"/>
            <wp:effectExtent l="0" t="0" r="0" b="0"/>
            <wp:docPr id="243" name="考点2.EPS" descr="id:21474910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1278781" cy="423672"/>
                    </a:xfrm>
                    <a:prstGeom prst="rect">
                      <a:avLst/>
                    </a:prstGeom>
                  </pic:spPr>
                </pic:pic>
              </a:graphicData>
            </a:graphic>
          </wp:inline>
        </w:drawing>
      </w:r>
      <w:r w:rsidRPr="005F6951">
        <w:rPr>
          <w:rFonts w:eastAsia="黑体"/>
          <w:color w:val="00FFFF"/>
          <w:sz w:val="48"/>
          <w:szCs w:val="48"/>
        </w:rPr>
        <w:t>苏联</w:t>
      </w:r>
      <w:r w:rsidRPr="005F6951">
        <w:rPr>
          <w:rFonts w:eastAsia="Times New Roman"/>
          <w:color w:val="00FFFF"/>
          <w:sz w:val="48"/>
          <w:szCs w:val="48"/>
        </w:rPr>
        <w:t>(</w:t>
      </w:r>
      <w:r w:rsidRPr="005F6951">
        <w:rPr>
          <w:rFonts w:eastAsia="黑体"/>
          <w:color w:val="00FFFF"/>
          <w:sz w:val="48"/>
          <w:szCs w:val="48"/>
        </w:rPr>
        <w:t>俄</w:t>
      </w:r>
      <w:r w:rsidRPr="005F6951">
        <w:rPr>
          <w:rFonts w:eastAsia="Times New Roman"/>
          <w:color w:val="00FFFF"/>
          <w:sz w:val="48"/>
          <w:szCs w:val="48"/>
        </w:rPr>
        <w:t>)</w:t>
      </w:r>
      <w:r w:rsidRPr="005F6951">
        <w:rPr>
          <w:rFonts w:eastAsia="黑体"/>
          <w:color w:val="00FFFF"/>
          <w:sz w:val="48"/>
          <w:szCs w:val="48"/>
        </w:rPr>
        <w:t>社会主义建设道路的探索</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列宁斯大林</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政策</w:t>
            </w:r>
            <w:r w:rsidRPr="005F6951">
              <w:rPr>
                <w:rFonts w:eastAsia="楷体"/>
                <w:sz w:val="48"/>
                <w:szCs w:val="48"/>
              </w:rPr>
              <w:t>由战时共产主义政策转向新经济政策放弃新经济政策</w:t>
            </w:r>
            <w:r w:rsidRPr="005F6951">
              <w:rPr>
                <w:rFonts w:ascii="宋体" w:hAnsi="宋体"/>
                <w:sz w:val="48"/>
                <w:szCs w:val="48"/>
              </w:rPr>
              <w:t>，</w:t>
            </w:r>
            <w:r w:rsidRPr="005F6951">
              <w:rPr>
                <w:rFonts w:eastAsia="楷体"/>
                <w:sz w:val="48"/>
                <w:szCs w:val="48"/>
              </w:rPr>
              <w:t>进行社会主义工业化和农业集体化</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工业</w:t>
            </w:r>
            <w:r w:rsidRPr="005F6951">
              <w:rPr>
                <w:rFonts w:eastAsia="楷体"/>
                <w:sz w:val="48"/>
                <w:szCs w:val="48"/>
              </w:rPr>
              <w:t>允许私人经营中小企业</w:t>
            </w:r>
            <w:r w:rsidRPr="005F6951">
              <w:rPr>
                <w:rFonts w:ascii="宋体" w:hAnsi="宋体"/>
                <w:sz w:val="48"/>
                <w:szCs w:val="48"/>
              </w:rPr>
              <w:t>；</w:t>
            </w:r>
            <w:r w:rsidRPr="005F6951">
              <w:rPr>
                <w:rFonts w:eastAsia="楷体"/>
                <w:sz w:val="48"/>
                <w:szCs w:val="48"/>
              </w:rPr>
              <w:t>实行按劳取酬的工资制制定和实施两个五年计划</w:t>
            </w:r>
            <w:r w:rsidRPr="005F6951">
              <w:rPr>
                <w:rFonts w:ascii="宋体" w:hAnsi="宋体"/>
                <w:sz w:val="48"/>
                <w:szCs w:val="48"/>
              </w:rPr>
              <w:t>，</w:t>
            </w:r>
            <w:r w:rsidRPr="005F6951">
              <w:rPr>
                <w:rFonts w:eastAsia="楷体"/>
                <w:sz w:val="48"/>
                <w:szCs w:val="48"/>
              </w:rPr>
              <w:t>优先发展重工业</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农业</w:t>
            </w:r>
            <w:r w:rsidRPr="005F6951">
              <w:rPr>
                <w:rFonts w:eastAsia="楷体"/>
                <w:sz w:val="48"/>
                <w:szCs w:val="48"/>
              </w:rPr>
              <w:t>以征收粮食税代替余粮收集制把个体小农经济改造为大规模的集体农庄</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特点</w:t>
            </w:r>
            <w:r w:rsidRPr="005F6951">
              <w:rPr>
                <w:rFonts w:eastAsia="楷体"/>
                <w:sz w:val="48"/>
                <w:szCs w:val="48"/>
              </w:rPr>
              <w:t>在坚持公有制的前提下</w:t>
            </w:r>
            <w:r w:rsidRPr="005F6951">
              <w:rPr>
                <w:rFonts w:ascii="宋体" w:hAnsi="宋体"/>
                <w:sz w:val="48"/>
                <w:szCs w:val="48"/>
              </w:rPr>
              <w:t>，</w:t>
            </w:r>
            <w:r w:rsidRPr="005F6951">
              <w:rPr>
                <w:rFonts w:eastAsia="楷体"/>
                <w:sz w:val="48"/>
                <w:szCs w:val="48"/>
              </w:rPr>
              <w:t>允许多种经济成分并存</w:t>
            </w:r>
            <w:r w:rsidRPr="005F6951">
              <w:rPr>
                <w:rFonts w:ascii="宋体" w:hAnsi="宋体"/>
                <w:sz w:val="48"/>
                <w:szCs w:val="48"/>
              </w:rPr>
              <w:t>，</w:t>
            </w:r>
            <w:r w:rsidRPr="005F6951">
              <w:rPr>
                <w:rFonts w:eastAsia="楷体"/>
                <w:sz w:val="48"/>
                <w:szCs w:val="48"/>
              </w:rPr>
              <w:t>大力发展商品经济</w:t>
            </w:r>
            <w:r w:rsidRPr="005F6951">
              <w:rPr>
                <w:sz w:val="48"/>
                <w:szCs w:val="48"/>
              </w:rPr>
              <w:t xml:space="preserve">　　</w:t>
            </w:r>
            <w:r w:rsidRPr="005F6951">
              <w:rPr>
                <w:rFonts w:eastAsia="楷体"/>
                <w:sz w:val="48"/>
                <w:szCs w:val="48"/>
              </w:rPr>
              <w:t>高度集中的计划经济体制和高度集权的政治体制</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影响</w:t>
            </w:r>
            <w:r w:rsidRPr="005F6951">
              <w:rPr>
                <w:rFonts w:eastAsia="楷体"/>
                <w:sz w:val="48"/>
                <w:szCs w:val="48"/>
              </w:rPr>
              <w:t>调动了生产者的积极性</w:t>
            </w:r>
            <w:r w:rsidRPr="005F6951">
              <w:rPr>
                <w:rFonts w:ascii="宋体" w:hAnsi="宋体"/>
                <w:sz w:val="48"/>
                <w:szCs w:val="48"/>
              </w:rPr>
              <w:t>，</w:t>
            </w:r>
            <w:r w:rsidRPr="005F6951">
              <w:rPr>
                <w:rFonts w:eastAsia="楷体"/>
                <w:sz w:val="48"/>
                <w:szCs w:val="48"/>
              </w:rPr>
              <w:t>迅速缓解了危机</w:t>
            </w:r>
            <w:r w:rsidRPr="005F6951">
              <w:rPr>
                <w:rFonts w:ascii="宋体" w:hAnsi="宋体"/>
                <w:sz w:val="48"/>
                <w:szCs w:val="48"/>
              </w:rPr>
              <w:t>，</w:t>
            </w:r>
            <w:r w:rsidRPr="005F6951">
              <w:rPr>
                <w:rFonts w:eastAsia="楷体"/>
                <w:sz w:val="48"/>
                <w:szCs w:val="48"/>
              </w:rPr>
              <w:t>巩固了工农联盟</w:t>
            </w:r>
            <w:r w:rsidRPr="005F6951">
              <w:rPr>
                <w:rFonts w:ascii="宋体" w:hAnsi="宋体"/>
                <w:sz w:val="48"/>
                <w:szCs w:val="48"/>
              </w:rPr>
              <w:t>，</w:t>
            </w:r>
            <w:r w:rsidRPr="005F6951">
              <w:rPr>
                <w:rFonts w:eastAsia="楷体"/>
                <w:sz w:val="48"/>
                <w:szCs w:val="48"/>
              </w:rPr>
              <w:t>促使国民经济稳步发展在特定的历史条件下促进了苏联经济社会快速发展</w:t>
            </w:r>
            <w:r w:rsidRPr="005F6951">
              <w:rPr>
                <w:rFonts w:ascii="宋体" w:hAnsi="宋体"/>
                <w:sz w:val="48"/>
                <w:szCs w:val="48"/>
              </w:rPr>
              <w:t>，</w:t>
            </w:r>
            <w:r w:rsidRPr="005F6951">
              <w:rPr>
                <w:rFonts w:eastAsia="楷体"/>
                <w:sz w:val="48"/>
                <w:szCs w:val="48"/>
              </w:rPr>
              <w:t>为苏联军民夺取反法西斯战争胜利发挥了重要作用</w:t>
            </w:r>
            <w:r w:rsidRPr="005F6951">
              <w:rPr>
                <w:rFonts w:ascii="宋体" w:hAnsi="宋体"/>
                <w:sz w:val="48"/>
                <w:szCs w:val="48"/>
              </w:rPr>
              <w:t>；</w:t>
            </w:r>
            <w:r w:rsidRPr="005F6951">
              <w:rPr>
                <w:rFonts w:eastAsia="楷体"/>
                <w:sz w:val="48"/>
                <w:szCs w:val="48"/>
              </w:rPr>
              <w:t>苏联模式的弊端日益暴露</w:t>
            </w:r>
            <w:r w:rsidRPr="005F6951">
              <w:rPr>
                <w:rFonts w:ascii="宋体" w:hAnsi="宋体"/>
                <w:sz w:val="48"/>
                <w:szCs w:val="48"/>
              </w:rPr>
              <w:t>，</w:t>
            </w:r>
            <w:r w:rsidRPr="005F6951">
              <w:rPr>
                <w:rFonts w:eastAsia="楷体"/>
                <w:sz w:val="48"/>
                <w:szCs w:val="48"/>
              </w:rPr>
              <w:t>成为经济社会发展的严重体制障碍</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启示</w:t>
            </w:r>
            <w:r w:rsidRPr="005F6951">
              <w:rPr>
                <w:rFonts w:eastAsia="楷体"/>
                <w:sz w:val="48"/>
                <w:szCs w:val="48"/>
              </w:rPr>
              <w:t>发展经济要从本国国情出发</w:t>
            </w:r>
            <w:r w:rsidRPr="005F6951">
              <w:rPr>
                <w:rFonts w:ascii="宋体" w:hAnsi="宋体"/>
                <w:sz w:val="48"/>
                <w:szCs w:val="48"/>
              </w:rPr>
              <w:t>，</w:t>
            </w:r>
            <w:r w:rsidRPr="005F6951">
              <w:rPr>
                <w:rFonts w:eastAsia="楷体"/>
                <w:sz w:val="48"/>
                <w:szCs w:val="48"/>
              </w:rPr>
              <w:t>尊重客观规律</w:t>
            </w:r>
            <w:r w:rsidRPr="005F6951">
              <w:rPr>
                <w:rFonts w:ascii="宋体" w:hAnsi="宋体"/>
                <w:sz w:val="48"/>
                <w:szCs w:val="48"/>
              </w:rPr>
              <w:t>，</w:t>
            </w:r>
            <w:r w:rsidRPr="005F6951">
              <w:rPr>
                <w:rFonts w:eastAsia="楷体"/>
                <w:sz w:val="48"/>
                <w:szCs w:val="48"/>
              </w:rPr>
              <w:t>实事求是</w:t>
            </w:r>
            <w:r w:rsidRPr="005F6951">
              <w:rPr>
                <w:rFonts w:ascii="宋体" w:hAnsi="宋体"/>
                <w:sz w:val="48"/>
                <w:szCs w:val="48"/>
              </w:rPr>
              <w:t>，</w:t>
            </w:r>
            <w:r w:rsidRPr="005F6951">
              <w:rPr>
                <w:rFonts w:eastAsia="楷体"/>
                <w:sz w:val="48"/>
                <w:szCs w:val="48"/>
              </w:rPr>
              <w:t>制定符合本国实际的方针、政策</w:t>
            </w:r>
          </w:p>
        </w:tc>
      </w:tr>
    </w:tbl>
    <w:p w:rsidR="006B5929" w:rsidRPr="005F6951" w:rsidRDefault="00095A19">
      <w:pPr>
        <w:overflowPunct w:val="0"/>
        <w:snapToGrid w:val="0"/>
        <w:spacing w:line="360" w:lineRule="auto"/>
        <w:rPr>
          <w:sz w:val="48"/>
          <w:szCs w:val="48"/>
        </w:rPr>
      </w:pPr>
      <w:r w:rsidRPr="005F6951">
        <w:rPr>
          <w:color w:val="33FFFF"/>
          <w:sz w:val="48"/>
          <w:szCs w:val="48"/>
        </w:rPr>
        <w:lastRenderedPageBreak/>
        <w:t>6</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河北中考</w:t>
      </w:r>
      <w:r w:rsidRPr="005F6951">
        <w:rPr>
          <w:rFonts w:eastAsia="Times New Roman"/>
          <w:sz w:val="48"/>
          <w:szCs w:val="48"/>
        </w:rPr>
        <w:t>)</w:t>
      </w:r>
      <w:r w:rsidRPr="005F6951">
        <w:rPr>
          <w:sz w:val="48"/>
          <w:szCs w:val="48"/>
        </w:rPr>
        <w:t>让历史的火炬照亮人类的未来</w:t>
      </w:r>
      <w:r w:rsidRPr="005F6951">
        <w:rPr>
          <w:rFonts w:ascii="宋体" w:hAnsi="宋体"/>
          <w:sz w:val="48"/>
          <w:szCs w:val="48"/>
        </w:rPr>
        <w:t>，</w:t>
      </w:r>
      <w:r w:rsidRPr="005F6951">
        <w:rPr>
          <w:sz w:val="48"/>
          <w:szCs w:val="48"/>
        </w:rPr>
        <w:t>让指引人类未来的火炬不再因战争黯淡甚至熄灭。</w:t>
      </w:r>
      <w:r w:rsidRPr="005F6951">
        <w:rPr>
          <w:sz w:val="48"/>
          <w:szCs w:val="48"/>
        </w:rPr>
        <w:t>2018</w:t>
      </w:r>
      <w:r w:rsidRPr="005F6951">
        <w:rPr>
          <w:sz w:val="48"/>
          <w:szCs w:val="48"/>
        </w:rPr>
        <w:t>年</w:t>
      </w:r>
      <w:r w:rsidRPr="005F6951">
        <w:rPr>
          <w:sz w:val="48"/>
          <w:szCs w:val="48"/>
        </w:rPr>
        <w:t>11</w:t>
      </w:r>
      <w:r w:rsidRPr="005F6951">
        <w:rPr>
          <w:sz w:val="48"/>
          <w:szCs w:val="48"/>
        </w:rPr>
        <w:t>月</w:t>
      </w:r>
      <w:r w:rsidRPr="005F6951">
        <w:rPr>
          <w:sz w:val="48"/>
          <w:szCs w:val="48"/>
        </w:rPr>
        <w:t>11</w:t>
      </w:r>
      <w:r w:rsidRPr="005F6951">
        <w:rPr>
          <w:sz w:val="48"/>
          <w:szCs w:val="48"/>
        </w:rPr>
        <w:t>日</w:t>
      </w:r>
      <w:r w:rsidRPr="005F6951">
        <w:rPr>
          <w:rFonts w:ascii="宋体" w:hAnsi="宋体"/>
          <w:sz w:val="48"/>
          <w:szCs w:val="48"/>
        </w:rPr>
        <w:t>，</w:t>
      </w:r>
      <w:r w:rsidRPr="005F6951">
        <w:rPr>
          <w:sz w:val="48"/>
          <w:szCs w:val="48"/>
        </w:rPr>
        <w:t>78</w:t>
      </w:r>
      <w:r w:rsidRPr="005F6951">
        <w:rPr>
          <w:sz w:val="48"/>
          <w:szCs w:val="48"/>
        </w:rPr>
        <w:t>个国家的政要和受邀嘉宾齐聚法国</w:t>
      </w:r>
      <w:r w:rsidRPr="005F6951">
        <w:rPr>
          <w:rFonts w:ascii="宋体" w:hAnsi="宋体"/>
          <w:sz w:val="48"/>
          <w:szCs w:val="48"/>
        </w:rPr>
        <w:t>，</w:t>
      </w:r>
      <w:r w:rsidRPr="005F6951">
        <w:rPr>
          <w:sz w:val="48"/>
          <w:szCs w:val="48"/>
        </w:rPr>
        <w:t>纪念那场战争停战</w:t>
      </w:r>
      <w:r w:rsidRPr="005F6951">
        <w:rPr>
          <w:sz w:val="48"/>
          <w:szCs w:val="48"/>
        </w:rPr>
        <w:t>100</w:t>
      </w:r>
      <w:r w:rsidRPr="005F6951">
        <w:rPr>
          <w:sz w:val="48"/>
          <w:szCs w:val="48"/>
        </w:rPr>
        <w:t>周年</w:t>
      </w:r>
      <w:r w:rsidRPr="005F6951">
        <w:rPr>
          <w:rFonts w:ascii="宋体" w:hAnsi="宋体"/>
          <w:sz w:val="48"/>
          <w:szCs w:val="48"/>
        </w:rPr>
        <w:t>，</w:t>
      </w:r>
      <w:r w:rsidRPr="005F6951">
        <w:rPr>
          <w:sz w:val="48"/>
          <w:szCs w:val="48"/>
        </w:rPr>
        <w:t>在风雨中共同守望和平。与</w:t>
      </w:r>
      <w:r w:rsidRPr="005F6951">
        <w:rPr>
          <w:rFonts w:hAnsi="宋体"/>
          <w:sz w:val="48"/>
          <w:szCs w:val="48"/>
        </w:rPr>
        <w:t>“</w:t>
      </w:r>
      <w:r w:rsidRPr="005F6951">
        <w:rPr>
          <w:sz w:val="48"/>
          <w:szCs w:val="48"/>
        </w:rPr>
        <w:t>那场战争</w:t>
      </w:r>
      <w:r w:rsidRPr="005F6951">
        <w:rPr>
          <w:rFonts w:hAnsi="宋体"/>
          <w:sz w:val="48"/>
          <w:szCs w:val="48"/>
        </w:rPr>
        <w:t>”</w:t>
      </w:r>
      <w:r w:rsidRPr="005F6951">
        <w:rPr>
          <w:sz w:val="48"/>
          <w:szCs w:val="48"/>
        </w:rPr>
        <w:t>直接相关的事件是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攻占巴士底狱</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巴黎公社成立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彼得格勒武装起义</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经济大危机的爆发</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长春中考</w:t>
      </w:r>
      <w:r w:rsidRPr="005F6951">
        <w:rPr>
          <w:rFonts w:eastAsia="Times New Roman"/>
          <w:sz w:val="48"/>
          <w:szCs w:val="48"/>
        </w:rPr>
        <w:t>)</w:t>
      </w:r>
      <w:r w:rsidRPr="005F6951">
        <w:rPr>
          <w:sz w:val="48"/>
          <w:szCs w:val="48"/>
        </w:rPr>
        <w:t>列宁说</w:t>
      </w:r>
      <w:r w:rsidRPr="005F6951">
        <w:rPr>
          <w:rFonts w:ascii="宋体" w:hAnsi="宋体"/>
          <w:sz w:val="48"/>
          <w:szCs w:val="48"/>
        </w:rPr>
        <w:t>：</w:t>
      </w:r>
      <w:r w:rsidRPr="005F6951">
        <w:rPr>
          <w:rFonts w:hAnsi="宋体"/>
          <w:sz w:val="48"/>
          <w:szCs w:val="48"/>
        </w:rPr>
        <w:t>“</w:t>
      </w:r>
      <w:r w:rsidRPr="005F6951">
        <w:rPr>
          <w:sz w:val="48"/>
          <w:szCs w:val="48"/>
        </w:rPr>
        <w:t>我们在</w:t>
      </w:r>
      <w:r w:rsidRPr="005F6951">
        <w:rPr>
          <w:sz w:val="48"/>
          <w:szCs w:val="48"/>
        </w:rPr>
        <w:t>1921</w:t>
      </w:r>
      <w:r w:rsidRPr="005F6951">
        <w:rPr>
          <w:sz w:val="48"/>
          <w:szCs w:val="48"/>
        </w:rPr>
        <w:t>年春天遭到了严重的经济危机。</w:t>
      </w:r>
      <w:r w:rsidRPr="005F6951">
        <w:rPr>
          <w:rFonts w:hAnsi="宋体"/>
          <w:sz w:val="48"/>
          <w:szCs w:val="48"/>
        </w:rPr>
        <w:t>”</w:t>
      </w:r>
      <w:r w:rsidRPr="005F6951">
        <w:rPr>
          <w:sz w:val="48"/>
          <w:szCs w:val="48"/>
        </w:rPr>
        <w:t>为应对危机</w:t>
      </w:r>
      <w:r w:rsidRPr="005F6951">
        <w:rPr>
          <w:rFonts w:ascii="宋体" w:hAnsi="宋体"/>
          <w:sz w:val="48"/>
          <w:szCs w:val="48"/>
        </w:rPr>
        <w:t>，</w:t>
      </w:r>
      <w:r w:rsidRPr="005F6951">
        <w:rPr>
          <w:sz w:val="48"/>
          <w:szCs w:val="48"/>
        </w:rPr>
        <w:t>苏俄政府实行</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战时共产主义政策</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新经济政策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第一个五年计划</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农业集体化</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福建中考</w:t>
      </w:r>
      <w:r w:rsidRPr="005F6951">
        <w:rPr>
          <w:rFonts w:eastAsia="Times New Roman"/>
          <w:sz w:val="48"/>
          <w:szCs w:val="48"/>
        </w:rPr>
        <w:t>)</w:t>
      </w:r>
      <w:r w:rsidRPr="005F6951">
        <w:rPr>
          <w:sz w:val="48"/>
          <w:szCs w:val="48"/>
        </w:rPr>
        <w:t>某一时期</w:t>
      </w:r>
      <w:r w:rsidRPr="005F6951">
        <w:rPr>
          <w:rFonts w:ascii="宋体" w:hAnsi="宋体"/>
          <w:sz w:val="48"/>
          <w:szCs w:val="48"/>
        </w:rPr>
        <w:t>，</w:t>
      </w:r>
      <w:r w:rsidRPr="005F6951">
        <w:rPr>
          <w:sz w:val="48"/>
          <w:szCs w:val="48"/>
        </w:rPr>
        <w:t>苏俄私人工厂生产的多是农具、家具、衣物等用品用具和食盐、面包等食品</w:t>
      </w:r>
      <w:r w:rsidRPr="005F6951">
        <w:rPr>
          <w:rFonts w:ascii="宋体" w:hAnsi="宋体"/>
          <w:sz w:val="48"/>
          <w:szCs w:val="48"/>
        </w:rPr>
        <w:t>，</w:t>
      </w:r>
      <w:r w:rsidRPr="005F6951">
        <w:rPr>
          <w:sz w:val="48"/>
          <w:szCs w:val="48"/>
        </w:rPr>
        <w:t>商业经营多围绕这些产品进行。这主要得益于</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战时共产主义政策</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新经济政策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社会主义工业化</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农业集体化</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盐城中考</w:t>
      </w:r>
      <w:r w:rsidRPr="005F6951">
        <w:rPr>
          <w:rFonts w:eastAsia="Times New Roman"/>
          <w:sz w:val="48"/>
          <w:szCs w:val="48"/>
        </w:rPr>
        <w:t>)</w:t>
      </w:r>
      <w:r w:rsidRPr="005F6951">
        <w:rPr>
          <w:sz w:val="48"/>
          <w:szCs w:val="48"/>
        </w:rPr>
        <w:t>国内战争胜利后</w:t>
      </w:r>
      <w:r w:rsidRPr="005F6951">
        <w:rPr>
          <w:rFonts w:ascii="宋体" w:hAnsi="宋体"/>
          <w:sz w:val="48"/>
          <w:szCs w:val="48"/>
        </w:rPr>
        <w:t>，</w:t>
      </w:r>
      <w:r w:rsidRPr="005F6951">
        <w:rPr>
          <w:sz w:val="48"/>
          <w:szCs w:val="48"/>
        </w:rPr>
        <w:t>列宁同意外国资本家回到俄国</w:t>
      </w:r>
      <w:r w:rsidRPr="005F6951">
        <w:rPr>
          <w:rFonts w:ascii="宋体" w:hAnsi="宋体"/>
          <w:sz w:val="48"/>
          <w:szCs w:val="48"/>
        </w:rPr>
        <w:t>，</w:t>
      </w:r>
      <w:r w:rsidRPr="005F6951">
        <w:rPr>
          <w:sz w:val="48"/>
          <w:szCs w:val="48"/>
        </w:rPr>
        <w:t>经营一些当时没有力量经营的项目。这说明苏俄</w:t>
      </w:r>
      <w:r w:rsidRPr="005F6951">
        <w:rPr>
          <w:rFonts w:eastAsia="Times New Roman"/>
          <w:sz w:val="48"/>
          <w:szCs w:val="48"/>
        </w:rPr>
        <w:t>(</w:t>
      </w:r>
      <w:r w:rsidRPr="005F6951">
        <w:rPr>
          <w:rFonts w:eastAsia="楷体"/>
          <w:sz w:val="48"/>
          <w:szCs w:val="48"/>
        </w:rPr>
        <w:t>联</w:t>
      </w:r>
      <w:r w:rsidRPr="005F6951">
        <w:rPr>
          <w:rFonts w:eastAsia="Times New Roman"/>
          <w:sz w:val="48"/>
          <w:szCs w:val="48"/>
        </w:rPr>
        <w:t>)</w:t>
      </w:r>
      <w:r w:rsidRPr="005F6951">
        <w:rPr>
          <w:sz w:val="48"/>
          <w:szCs w:val="48"/>
        </w:rPr>
        <w:t>正在推行</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战时共产主义政策</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新经济政策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两个五年计划</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农业集体化</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陕西中考</w:t>
      </w:r>
      <w:r w:rsidRPr="005F6951">
        <w:rPr>
          <w:sz w:val="48"/>
          <w:szCs w:val="48"/>
        </w:rPr>
        <w:t>A</w:t>
      </w:r>
      <w:r w:rsidRPr="005F6951">
        <w:rPr>
          <w:rFonts w:eastAsia="楷体"/>
          <w:sz w:val="48"/>
          <w:szCs w:val="48"/>
        </w:rPr>
        <w:t>卷</w:t>
      </w:r>
      <w:r w:rsidRPr="005F6951">
        <w:rPr>
          <w:rFonts w:eastAsia="Times New Roman"/>
          <w:sz w:val="48"/>
          <w:szCs w:val="48"/>
        </w:rPr>
        <w:t>)</w:t>
      </w:r>
      <w:r w:rsidRPr="005F6951">
        <w:rPr>
          <w:sz w:val="48"/>
          <w:szCs w:val="48"/>
        </w:rPr>
        <w:t>苏联从</w:t>
      </w:r>
      <w:r w:rsidRPr="005F6951">
        <w:rPr>
          <w:sz w:val="48"/>
          <w:szCs w:val="48"/>
        </w:rPr>
        <w:t>1928</w:t>
      </w:r>
      <w:r w:rsidRPr="005F6951">
        <w:rPr>
          <w:sz w:val="48"/>
          <w:szCs w:val="48"/>
        </w:rPr>
        <w:t>年实施第一个五年计划开始到</w:t>
      </w:r>
      <w:r w:rsidRPr="005F6951">
        <w:rPr>
          <w:sz w:val="48"/>
          <w:szCs w:val="48"/>
        </w:rPr>
        <w:t>1940</w:t>
      </w:r>
      <w:r w:rsidRPr="005F6951">
        <w:rPr>
          <w:sz w:val="48"/>
          <w:szCs w:val="48"/>
        </w:rPr>
        <w:t>年</w:t>
      </w:r>
      <w:r w:rsidRPr="005F6951">
        <w:rPr>
          <w:rFonts w:ascii="宋体" w:hAnsi="宋体"/>
          <w:sz w:val="48"/>
          <w:szCs w:val="48"/>
        </w:rPr>
        <w:t>，</w:t>
      </w:r>
      <w:r w:rsidRPr="005F6951">
        <w:rPr>
          <w:sz w:val="48"/>
          <w:szCs w:val="48"/>
        </w:rPr>
        <w:t>短短</w:t>
      </w:r>
      <w:r w:rsidRPr="005F6951">
        <w:rPr>
          <w:sz w:val="48"/>
          <w:szCs w:val="48"/>
        </w:rPr>
        <w:t>12</w:t>
      </w:r>
      <w:r w:rsidRPr="005F6951">
        <w:rPr>
          <w:sz w:val="48"/>
          <w:szCs w:val="48"/>
        </w:rPr>
        <w:t>年间</w:t>
      </w:r>
      <w:r w:rsidRPr="005F6951">
        <w:rPr>
          <w:rFonts w:ascii="宋体" w:hAnsi="宋体"/>
          <w:sz w:val="48"/>
          <w:szCs w:val="48"/>
        </w:rPr>
        <w:t>，</w:t>
      </w:r>
      <w:r w:rsidRPr="005F6951">
        <w:rPr>
          <w:sz w:val="48"/>
          <w:szCs w:val="48"/>
        </w:rPr>
        <w:t>苏联整个工业产值增长了</w:t>
      </w:r>
      <w:r w:rsidRPr="005F6951">
        <w:rPr>
          <w:sz w:val="48"/>
          <w:szCs w:val="48"/>
        </w:rPr>
        <w:t>5</w:t>
      </w:r>
      <w:r w:rsidRPr="005F6951">
        <w:rPr>
          <w:rFonts w:ascii="宋体" w:hAnsi="宋体"/>
          <w:sz w:val="48"/>
          <w:szCs w:val="48"/>
        </w:rPr>
        <w:t>.</w:t>
      </w:r>
      <w:r w:rsidRPr="005F6951">
        <w:rPr>
          <w:sz w:val="48"/>
          <w:szCs w:val="48"/>
        </w:rPr>
        <w:t>5</w:t>
      </w:r>
      <w:r w:rsidRPr="005F6951">
        <w:rPr>
          <w:sz w:val="48"/>
          <w:szCs w:val="48"/>
        </w:rPr>
        <w:t>倍</w:t>
      </w:r>
      <w:r w:rsidRPr="005F6951">
        <w:rPr>
          <w:rFonts w:ascii="宋体" w:hAnsi="宋体"/>
          <w:sz w:val="48"/>
          <w:szCs w:val="48"/>
        </w:rPr>
        <w:t>，</w:t>
      </w:r>
      <w:r w:rsidRPr="005F6951">
        <w:rPr>
          <w:sz w:val="48"/>
          <w:szCs w:val="48"/>
        </w:rPr>
        <w:t>年平均增长率达到</w:t>
      </w:r>
      <w:r w:rsidRPr="005F6951">
        <w:rPr>
          <w:sz w:val="48"/>
          <w:szCs w:val="48"/>
        </w:rPr>
        <w:t>16</w:t>
      </w:r>
      <w:r w:rsidRPr="005F6951">
        <w:rPr>
          <w:rFonts w:ascii="宋体" w:hAnsi="宋体"/>
          <w:sz w:val="48"/>
          <w:szCs w:val="48"/>
        </w:rPr>
        <w:t>.</w:t>
      </w:r>
      <w:r w:rsidRPr="005F6951">
        <w:rPr>
          <w:sz w:val="48"/>
          <w:szCs w:val="48"/>
        </w:rPr>
        <w:t>9</w:t>
      </w:r>
      <w:r w:rsidRPr="005F6951">
        <w:rPr>
          <w:rFonts w:ascii="宋体" w:hAnsi="宋体"/>
          <w:sz w:val="48"/>
          <w:szCs w:val="48"/>
        </w:rPr>
        <w:t>％，</w:t>
      </w:r>
      <w:r w:rsidRPr="005F6951">
        <w:rPr>
          <w:sz w:val="48"/>
          <w:szCs w:val="48"/>
        </w:rPr>
        <w:t>其中重工业增长</w:t>
      </w:r>
      <w:r w:rsidRPr="005F6951">
        <w:rPr>
          <w:sz w:val="48"/>
          <w:szCs w:val="48"/>
        </w:rPr>
        <w:t>9</w:t>
      </w:r>
      <w:r w:rsidRPr="005F6951">
        <w:rPr>
          <w:sz w:val="48"/>
          <w:szCs w:val="48"/>
        </w:rPr>
        <w:t>倍</w:t>
      </w:r>
      <w:r w:rsidRPr="005F6951">
        <w:rPr>
          <w:rFonts w:ascii="宋体" w:hAnsi="宋体"/>
          <w:sz w:val="48"/>
          <w:szCs w:val="48"/>
        </w:rPr>
        <w:t>，</w:t>
      </w:r>
      <w:r w:rsidRPr="005F6951">
        <w:rPr>
          <w:sz w:val="48"/>
          <w:szCs w:val="48"/>
        </w:rPr>
        <w:t>年平均增长率达到</w:t>
      </w:r>
      <w:r w:rsidRPr="005F6951">
        <w:rPr>
          <w:sz w:val="48"/>
          <w:szCs w:val="48"/>
        </w:rPr>
        <w:t>21</w:t>
      </w:r>
      <w:r w:rsidRPr="005F6951">
        <w:rPr>
          <w:rFonts w:ascii="宋体" w:hAnsi="宋体"/>
          <w:sz w:val="48"/>
          <w:szCs w:val="48"/>
        </w:rPr>
        <w:t>.</w:t>
      </w:r>
      <w:r w:rsidRPr="005F6951">
        <w:rPr>
          <w:sz w:val="48"/>
          <w:szCs w:val="48"/>
        </w:rPr>
        <w:t>2</w:t>
      </w:r>
      <w:r w:rsidRPr="005F6951">
        <w:rPr>
          <w:rFonts w:ascii="宋体" w:hAnsi="宋体"/>
          <w:sz w:val="48"/>
          <w:szCs w:val="48"/>
        </w:rPr>
        <w:t>％，</w:t>
      </w:r>
      <w:r w:rsidRPr="005F6951">
        <w:rPr>
          <w:sz w:val="48"/>
          <w:szCs w:val="48"/>
        </w:rPr>
        <w:t>工业产值在工农业总产值中比重占</w:t>
      </w:r>
      <w:r w:rsidRPr="005F6951">
        <w:rPr>
          <w:sz w:val="48"/>
          <w:szCs w:val="48"/>
        </w:rPr>
        <w:t>70</w:t>
      </w:r>
      <w:r w:rsidRPr="005F6951">
        <w:rPr>
          <w:rFonts w:ascii="宋体" w:hAnsi="宋体"/>
          <w:sz w:val="48"/>
          <w:szCs w:val="48"/>
        </w:rPr>
        <w:t>％</w:t>
      </w:r>
      <w:r w:rsidRPr="005F6951">
        <w:rPr>
          <w:sz w:val="48"/>
          <w:szCs w:val="48"/>
        </w:rPr>
        <w:t>以上。出现这一结果的原因是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同美国开展军备竞赛</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取消农产品义务交售制</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实施新经济政策</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优先发展重工业</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成都中考</w:t>
      </w:r>
      <w:r w:rsidRPr="005F6951">
        <w:rPr>
          <w:rFonts w:eastAsia="Times New Roman"/>
          <w:sz w:val="48"/>
          <w:szCs w:val="48"/>
        </w:rPr>
        <w:t>)</w:t>
      </w:r>
      <w:r w:rsidRPr="005F6951">
        <w:rPr>
          <w:sz w:val="48"/>
          <w:szCs w:val="48"/>
        </w:rPr>
        <w:t>苏联在第一个五年计划时期</w:t>
      </w:r>
      <w:r w:rsidRPr="005F6951">
        <w:rPr>
          <w:rFonts w:ascii="宋体" w:hAnsi="宋体"/>
          <w:sz w:val="48"/>
          <w:szCs w:val="48"/>
        </w:rPr>
        <w:t>，</w:t>
      </w:r>
      <w:r w:rsidRPr="005F6951">
        <w:rPr>
          <w:sz w:val="48"/>
          <w:szCs w:val="48"/>
        </w:rPr>
        <w:t>建立了斯大林格勒拖拉机厂。该企业引进美国的先进技术和设备</w:t>
      </w:r>
      <w:r w:rsidRPr="005F6951">
        <w:rPr>
          <w:rFonts w:ascii="宋体" w:hAnsi="宋体"/>
          <w:sz w:val="48"/>
          <w:szCs w:val="48"/>
        </w:rPr>
        <w:t>，</w:t>
      </w:r>
      <w:r w:rsidRPr="005F6951">
        <w:rPr>
          <w:sz w:val="48"/>
          <w:szCs w:val="48"/>
        </w:rPr>
        <w:t>当时主要制造拖拉机等民用机械。这一企业的建设</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推动了新经济政策的实施</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源于二战中美苏两国的合作</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有助于苏联农业的现代化</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标志着苏联模式的形成</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连云港中考</w:t>
      </w:r>
      <w:r w:rsidRPr="005F6951">
        <w:rPr>
          <w:rFonts w:eastAsia="Times New Roman"/>
          <w:sz w:val="48"/>
          <w:szCs w:val="48"/>
        </w:rPr>
        <w:t>)</w:t>
      </w:r>
      <w:r w:rsidRPr="005F6951">
        <w:rPr>
          <w:sz w:val="48"/>
          <w:szCs w:val="48"/>
        </w:rPr>
        <w:t>苏俄</w:t>
      </w:r>
      <w:r w:rsidRPr="005F6951">
        <w:rPr>
          <w:rFonts w:eastAsia="Times New Roman"/>
          <w:sz w:val="48"/>
          <w:szCs w:val="48"/>
        </w:rPr>
        <w:t>(</w:t>
      </w:r>
      <w:r w:rsidRPr="005F6951">
        <w:rPr>
          <w:sz w:val="48"/>
          <w:szCs w:val="48"/>
        </w:rPr>
        <w:t>苏联</w:t>
      </w:r>
      <w:r w:rsidRPr="005F6951">
        <w:rPr>
          <w:rFonts w:eastAsia="Times New Roman"/>
          <w:sz w:val="48"/>
          <w:szCs w:val="48"/>
        </w:rPr>
        <w:t>)</w:t>
      </w:r>
      <w:r w:rsidRPr="005F6951">
        <w:rPr>
          <w:sz w:val="48"/>
          <w:szCs w:val="48"/>
        </w:rPr>
        <w:t>社会主义道路的探索充满了开创性、艰巨性和曲折性</w:t>
      </w:r>
      <w:r w:rsidRPr="005F6951">
        <w:rPr>
          <w:rFonts w:ascii="宋体" w:hAnsi="宋体"/>
          <w:sz w:val="48"/>
          <w:szCs w:val="48"/>
        </w:rPr>
        <w:t>，</w:t>
      </w:r>
      <w:r w:rsidRPr="005F6951">
        <w:rPr>
          <w:sz w:val="48"/>
          <w:szCs w:val="48"/>
        </w:rPr>
        <w:t>九</w:t>
      </w: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班同学按时序对其探索过程进行了排序</w:t>
      </w:r>
      <w:r w:rsidRPr="005F6951">
        <w:rPr>
          <w:rFonts w:ascii="宋体" w:hAnsi="宋体"/>
          <w:sz w:val="48"/>
          <w:szCs w:val="48"/>
        </w:rPr>
        <w:t>，</w:t>
      </w:r>
      <w:r w:rsidRPr="005F6951">
        <w:rPr>
          <w:sz w:val="48"/>
          <w:szCs w:val="48"/>
        </w:rPr>
        <w:t>其中排列正确的一项是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新经济政策</w:t>
      </w:r>
      <w:r w:rsidRPr="005F6951">
        <w:rPr>
          <w:rFonts w:eastAsia="Times New Roman" w:hint="eastAsia"/>
          <w:sz w:val="48"/>
          <w:szCs w:val="48"/>
        </w:rPr>
        <w:t>→</w:t>
      </w:r>
      <w:r w:rsidRPr="005F6951">
        <w:rPr>
          <w:rFonts w:eastAsia="楷体"/>
          <w:sz w:val="48"/>
          <w:szCs w:val="48"/>
        </w:rPr>
        <w:t>十月革命</w:t>
      </w:r>
      <w:r w:rsidRPr="005F6951">
        <w:rPr>
          <w:rFonts w:eastAsia="Times New Roman" w:hint="eastAsia"/>
          <w:sz w:val="48"/>
          <w:szCs w:val="48"/>
        </w:rPr>
        <w:t>→</w:t>
      </w:r>
      <w:r w:rsidRPr="005F6951">
        <w:rPr>
          <w:rFonts w:eastAsia="楷体"/>
          <w:sz w:val="48"/>
          <w:szCs w:val="48"/>
        </w:rPr>
        <w:t>战时共产主义政策</w:t>
      </w:r>
      <w:r w:rsidRPr="005F6951">
        <w:rPr>
          <w:rFonts w:eastAsia="Times New Roman" w:hint="eastAsia"/>
          <w:sz w:val="48"/>
          <w:szCs w:val="48"/>
        </w:rPr>
        <w:t>→</w:t>
      </w:r>
      <w:r w:rsidRPr="005F6951">
        <w:rPr>
          <w:rFonts w:eastAsia="楷体"/>
          <w:sz w:val="48"/>
          <w:szCs w:val="48"/>
        </w:rPr>
        <w:t>实行第一个五年计划</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战时共产主义政策</w:t>
      </w:r>
      <w:r w:rsidRPr="005F6951">
        <w:rPr>
          <w:rFonts w:eastAsia="Times New Roman" w:hint="eastAsia"/>
          <w:sz w:val="48"/>
          <w:szCs w:val="48"/>
        </w:rPr>
        <w:t>→</w:t>
      </w:r>
      <w:r w:rsidRPr="005F6951">
        <w:rPr>
          <w:rFonts w:eastAsia="楷体"/>
          <w:sz w:val="48"/>
          <w:szCs w:val="48"/>
        </w:rPr>
        <w:t>新经济政策</w:t>
      </w:r>
      <w:r w:rsidRPr="005F6951">
        <w:rPr>
          <w:rFonts w:eastAsia="Times New Roman" w:hint="eastAsia"/>
          <w:sz w:val="48"/>
          <w:szCs w:val="48"/>
        </w:rPr>
        <w:t>→</w:t>
      </w:r>
      <w:r w:rsidRPr="005F6951">
        <w:rPr>
          <w:rFonts w:eastAsia="楷体"/>
          <w:sz w:val="48"/>
          <w:szCs w:val="48"/>
        </w:rPr>
        <w:t>实行第一个五年计划</w:t>
      </w:r>
      <w:r w:rsidRPr="005F6951">
        <w:rPr>
          <w:rFonts w:eastAsia="Times New Roman" w:hint="eastAsia"/>
          <w:sz w:val="48"/>
          <w:szCs w:val="48"/>
        </w:rPr>
        <w:t>→</w:t>
      </w:r>
      <w:r w:rsidRPr="005F6951">
        <w:rPr>
          <w:rFonts w:eastAsia="楷体"/>
          <w:sz w:val="48"/>
          <w:szCs w:val="48"/>
        </w:rPr>
        <w:t>十月革命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十月革命</w:t>
      </w:r>
      <w:r w:rsidRPr="005F6951">
        <w:rPr>
          <w:rFonts w:eastAsia="Times New Roman" w:hint="eastAsia"/>
          <w:sz w:val="48"/>
          <w:szCs w:val="48"/>
        </w:rPr>
        <w:t>→</w:t>
      </w:r>
      <w:r w:rsidRPr="005F6951">
        <w:rPr>
          <w:rFonts w:eastAsia="楷体"/>
          <w:sz w:val="48"/>
          <w:szCs w:val="48"/>
        </w:rPr>
        <w:t>实行第一个五年计划</w:t>
      </w:r>
      <w:r w:rsidRPr="005F6951">
        <w:rPr>
          <w:rFonts w:eastAsia="Times New Roman" w:hint="eastAsia"/>
          <w:sz w:val="48"/>
          <w:szCs w:val="48"/>
        </w:rPr>
        <w:t>→</w:t>
      </w:r>
      <w:r w:rsidRPr="005F6951">
        <w:rPr>
          <w:rFonts w:eastAsia="楷体"/>
          <w:sz w:val="48"/>
          <w:szCs w:val="48"/>
        </w:rPr>
        <w:t>新经济政策</w:t>
      </w:r>
      <w:r w:rsidRPr="005F6951">
        <w:rPr>
          <w:rFonts w:eastAsia="Times New Roman" w:hint="eastAsia"/>
          <w:sz w:val="48"/>
          <w:szCs w:val="48"/>
        </w:rPr>
        <w:t>→</w:t>
      </w:r>
      <w:r w:rsidRPr="005F6951">
        <w:rPr>
          <w:rFonts w:eastAsia="楷体"/>
          <w:sz w:val="48"/>
          <w:szCs w:val="48"/>
        </w:rPr>
        <w:t>战时共产主义政策</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十月革命</w:t>
      </w:r>
      <w:r w:rsidRPr="005F6951">
        <w:rPr>
          <w:rFonts w:eastAsia="Times New Roman" w:hint="eastAsia"/>
          <w:sz w:val="48"/>
          <w:szCs w:val="48"/>
        </w:rPr>
        <w:t>→</w:t>
      </w:r>
      <w:r w:rsidRPr="005F6951">
        <w:rPr>
          <w:rFonts w:eastAsia="楷体"/>
          <w:sz w:val="48"/>
          <w:szCs w:val="48"/>
        </w:rPr>
        <w:t>战时共产主义政策</w:t>
      </w:r>
      <w:r w:rsidRPr="005F6951">
        <w:rPr>
          <w:rFonts w:eastAsia="Times New Roman" w:hint="eastAsia"/>
          <w:sz w:val="48"/>
          <w:szCs w:val="48"/>
        </w:rPr>
        <w:t>→</w:t>
      </w:r>
      <w:r w:rsidRPr="005F6951">
        <w:rPr>
          <w:rFonts w:eastAsia="楷体"/>
          <w:sz w:val="48"/>
          <w:szCs w:val="48"/>
        </w:rPr>
        <w:t>新经济政策</w:t>
      </w:r>
      <w:r w:rsidRPr="005F6951">
        <w:rPr>
          <w:rFonts w:eastAsia="Times New Roman" w:hint="eastAsia"/>
          <w:sz w:val="48"/>
          <w:szCs w:val="48"/>
        </w:rPr>
        <w:t>→</w:t>
      </w:r>
      <w:r w:rsidRPr="005F6951">
        <w:rPr>
          <w:rFonts w:eastAsia="楷体"/>
          <w:sz w:val="48"/>
          <w:szCs w:val="48"/>
        </w:rPr>
        <w:t>实行第一个五年计划</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244" name="考点1z.jpg" descr="id:2147491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311510" cy="419100"/>
            <wp:effectExtent l="0" t="0" r="0" b="0"/>
            <wp:docPr id="245" name="考点y.jpg" descr="id:2147491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6311510"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241679" cy="423672"/>
            <wp:effectExtent l="0" t="0" r="0" b="0"/>
            <wp:docPr id="246" name="考点3.EPS" descr="id:2147491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241679" cy="423672"/>
                    </a:xfrm>
                    <a:prstGeom prst="rect">
                      <a:avLst/>
                    </a:prstGeom>
                  </pic:spPr>
                </pic:pic>
              </a:graphicData>
            </a:graphic>
          </wp:inline>
        </w:drawing>
      </w:r>
      <w:r w:rsidRPr="005F6951">
        <w:rPr>
          <w:rFonts w:eastAsia="黑体"/>
          <w:color w:val="00FFFF"/>
          <w:sz w:val="48"/>
          <w:szCs w:val="48"/>
        </w:rPr>
        <w:t>亚非拉民族民主运动的主要领导者</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孙中山甘地扎格鲁尔</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背景</w:t>
            </w:r>
            <w:r w:rsidRPr="005F6951">
              <w:rPr>
                <w:rFonts w:eastAsia="Times New Roman"/>
                <w:sz w:val="48"/>
                <w:szCs w:val="48"/>
              </w:rPr>
              <w:t>(</w:t>
            </w:r>
            <w:r w:rsidRPr="005F6951">
              <w:rPr>
                <w:rFonts w:eastAsia="楷体"/>
                <w:sz w:val="48"/>
                <w:szCs w:val="48"/>
              </w:rPr>
              <w:t>民族危机</w:t>
            </w:r>
          </w:p>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严重</w:t>
            </w:r>
            <w:r w:rsidRPr="005F6951">
              <w:rPr>
                <w:rFonts w:eastAsia="Times New Roman"/>
                <w:sz w:val="48"/>
                <w:szCs w:val="48"/>
              </w:rPr>
              <w:t>)</w:t>
            </w:r>
            <w:r w:rsidRPr="005F6951">
              <w:rPr>
                <w:rFonts w:eastAsia="楷体"/>
                <w:sz w:val="48"/>
                <w:szCs w:val="48"/>
              </w:rPr>
              <w:t>清政府成为</w:t>
            </w:r>
            <w:r w:rsidRPr="005F6951">
              <w:rPr>
                <w:rFonts w:eastAsia="楷体" w:hAnsi="楷体"/>
                <w:sz w:val="48"/>
                <w:szCs w:val="48"/>
              </w:rPr>
              <w:t>“</w:t>
            </w:r>
            <w:r w:rsidRPr="005F6951">
              <w:rPr>
                <w:rFonts w:eastAsia="楷体"/>
                <w:sz w:val="48"/>
                <w:szCs w:val="48"/>
              </w:rPr>
              <w:t>洋人的朝廷</w:t>
            </w:r>
            <w:r w:rsidRPr="005F6951">
              <w:rPr>
                <w:rFonts w:eastAsia="楷体" w:hAnsi="楷体"/>
                <w:sz w:val="48"/>
                <w:szCs w:val="48"/>
              </w:rPr>
              <w:t>”</w:t>
            </w:r>
            <w:r w:rsidRPr="005F6951">
              <w:rPr>
                <w:rFonts w:eastAsia="楷体"/>
                <w:sz w:val="48"/>
                <w:szCs w:val="48"/>
              </w:rPr>
              <w:t>第一次世界大战后</w:t>
            </w:r>
            <w:r w:rsidRPr="005F6951">
              <w:rPr>
                <w:rFonts w:ascii="宋体" w:hAnsi="宋体"/>
                <w:sz w:val="48"/>
                <w:szCs w:val="48"/>
              </w:rPr>
              <w:t>，</w:t>
            </w:r>
            <w:r w:rsidRPr="005F6951">
              <w:rPr>
                <w:rFonts w:eastAsia="楷体"/>
                <w:sz w:val="48"/>
                <w:szCs w:val="48"/>
              </w:rPr>
              <w:t>印度人民与英国殖民者的矛盾激化埃及沦为英国的殖民地</w:t>
            </w:r>
            <w:r w:rsidRPr="005F6951">
              <w:rPr>
                <w:rFonts w:ascii="宋体" w:hAnsi="宋体"/>
                <w:sz w:val="48"/>
                <w:szCs w:val="48"/>
              </w:rPr>
              <w:t>；</w:t>
            </w:r>
            <w:r w:rsidRPr="005F6951">
              <w:rPr>
                <w:rFonts w:eastAsia="楷体"/>
                <w:sz w:val="48"/>
                <w:szCs w:val="48"/>
              </w:rPr>
              <w:t>第一次世界大战后</w:t>
            </w:r>
            <w:r w:rsidRPr="005F6951">
              <w:rPr>
                <w:rFonts w:ascii="宋体" w:hAnsi="宋体"/>
                <w:sz w:val="48"/>
                <w:szCs w:val="48"/>
              </w:rPr>
              <w:t>，</w:t>
            </w:r>
            <w:r w:rsidRPr="005F6951">
              <w:rPr>
                <w:rFonts w:eastAsia="楷体"/>
                <w:sz w:val="48"/>
                <w:szCs w:val="48"/>
              </w:rPr>
              <w:t>发展壮大的埃及资产阶级强烈反对英国的殖民统治</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lastRenderedPageBreak/>
              <w:t>贡献</w:t>
            </w:r>
            <w:r w:rsidRPr="005F6951">
              <w:rPr>
                <w:rFonts w:eastAsia="Times New Roman"/>
                <w:sz w:val="48"/>
                <w:szCs w:val="48"/>
              </w:rPr>
              <w:t>(</w:t>
            </w:r>
            <w:r w:rsidRPr="005F6951">
              <w:rPr>
                <w:rFonts w:eastAsia="楷体"/>
                <w:sz w:val="48"/>
                <w:szCs w:val="48"/>
              </w:rPr>
              <w:t>领导资产阶</w:t>
            </w:r>
          </w:p>
          <w:p w:rsidR="006B5929" w:rsidRPr="005F6951" w:rsidRDefault="00095A19">
            <w:pPr>
              <w:overflowPunct w:val="0"/>
              <w:snapToGrid w:val="0"/>
              <w:spacing w:line="360" w:lineRule="auto"/>
              <w:jc w:val="center"/>
              <w:rPr>
                <w:sz w:val="48"/>
                <w:szCs w:val="48"/>
              </w:rPr>
            </w:pPr>
            <w:r w:rsidRPr="005F6951">
              <w:rPr>
                <w:rFonts w:eastAsia="楷体"/>
                <w:sz w:val="48"/>
                <w:szCs w:val="48"/>
              </w:rPr>
              <w:t>级民族民主运动</w:t>
            </w:r>
            <w:r w:rsidRPr="005F6951">
              <w:rPr>
                <w:rFonts w:eastAsia="Times New Roman"/>
                <w:sz w:val="48"/>
                <w:szCs w:val="48"/>
              </w:rPr>
              <w:t>)</w:t>
            </w:r>
            <w:r w:rsidRPr="005F6951">
              <w:rPr>
                <w:rFonts w:eastAsia="楷体"/>
                <w:sz w:val="48"/>
                <w:szCs w:val="48"/>
              </w:rPr>
              <w:t>领导辛亥革命</w:t>
            </w:r>
            <w:r w:rsidRPr="005F6951">
              <w:rPr>
                <w:rFonts w:ascii="宋体" w:hAnsi="宋体"/>
                <w:sz w:val="48"/>
                <w:szCs w:val="48"/>
              </w:rPr>
              <w:t>，</w:t>
            </w:r>
            <w:r w:rsidRPr="005F6951">
              <w:rPr>
                <w:rFonts w:eastAsia="楷体"/>
                <w:sz w:val="48"/>
                <w:szCs w:val="48"/>
              </w:rPr>
              <w:t>建立中华民国</w:t>
            </w:r>
            <w:r w:rsidRPr="005F6951">
              <w:rPr>
                <w:rFonts w:ascii="宋体" w:hAnsi="宋体"/>
                <w:sz w:val="48"/>
                <w:szCs w:val="48"/>
              </w:rPr>
              <w:t>，</w:t>
            </w:r>
            <w:r w:rsidRPr="005F6951">
              <w:rPr>
                <w:rFonts w:eastAsia="楷体"/>
                <w:sz w:val="48"/>
                <w:szCs w:val="48"/>
              </w:rPr>
              <w:t>促成国共合作领导非暴力不合作运动领导华夫脱运动</w:t>
            </w:r>
            <w:r w:rsidRPr="005F6951">
              <w:rPr>
                <w:rFonts w:ascii="宋体" w:hAnsi="宋体"/>
                <w:sz w:val="48"/>
                <w:szCs w:val="48"/>
              </w:rPr>
              <w:t>；</w:t>
            </w:r>
            <w:r w:rsidRPr="005F6951">
              <w:rPr>
                <w:sz w:val="48"/>
                <w:szCs w:val="48"/>
              </w:rPr>
              <w:t>1922</w:t>
            </w:r>
            <w:r w:rsidRPr="005F6951">
              <w:rPr>
                <w:rFonts w:eastAsia="楷体"/>
                <w:sz w:val="48"/>
                <w:szCs w:val="48"/>
              </w:rPr>
              <w:t>年</w:t>
            </w:r>
            <w:r w:rsidRPr="005F6951">
              <w:rPr>
                <w:rFonts w:ascii="宋体" w:hAnsi="宋体"/>
                <w:sz w:val="48"/>
                <w:szCs w:val="48"/>
              </w:rPr>
              <w:t>，</w:t>
            </w:r>
            <w:r w:rsidRPr="005F6951">
              <w:rPr>
                <w:rFonts w:eastAsia="楷体"/>
                <w:sz w:val="48"/>
                <w:szCs w:val="48"/>
              </w:rPr>
              <w:t>英国政府被迫有条件地承认埃及独立</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局限</w:t>
            </w:r>
            <w:r w:rsidRPr="005F6951">
              <w:rPr>
                <w:rFonts w:eastAsia="Times New Roman"/>
                <w:sz w:val="48"/>
                <w:szCs w:val="48"/>
              </w:rPr>
              <w:t>(</w:t>
            </w:r>
            <w:r w:rsidRPr="005F6951">
              <w:rPr>
                <w:rFonts w:eastAsia="楷体"/>
                <w:sz w:val="48"/>
                <w:szCs w:val="48"/>
              </w:rPr>
              <w:t>民族资产阶</w:t>
            </w:r>
          </w:p>
          <w:p w:rsidR="006B5929" w:rsidRPr="005F6951" w:rsidRDefault="00095A19">
            <w:pPr>
              <w:overflowPunct w:val="0"/>
              <w:snapToGrid w:val="0"/>
              <w:spacing w:line="360" w:lineRule="auto"/>
              <w:jc w:val="center"/>
              <w:rPr>
                <w:sz w:val="48"/>
                <w:szCs w:val="48"/>
              </w:rPr>
            </w:pPr>
            <w:r w:rsidRPr="005F6951">
              <w:rPr>
                <w:rFonts w:eastAsia="楷体"/>
                <w:sz w:val="48"/>
                <w:szCs w:val="48"/>
              </w:rPr>
              <w:t>级的软弱性</w:t>
            </w:r>
            <w:r w:rsidRPr="005F6951">
              <w:rPr>
                <w:rFonts w:eastAsia="Times New Roman"/>
                <w:sz w:val="48"/>
                <w:szCs w:val="48"/>
              </w:rPr>
              <w:t>)</w:t>
            </w:r>
            <w:r w:rsidRPr="005F6951">
              <w:rPr>
                <w:rFonts w:eastAsia="楷体"/>
                <w:sz w:val="48"/>
                <w:szCs w:val="48"/>
              </w:rPr>
              <w:t>前期对帝国主义的本质认识不清</w:t>
            </w:r>
            <w:r w:rsidRPr="005F6951">
              <w:rPr>
                <w:rFonts w:ascii="宋体" w:hAnsi="宋体"/>
                <w:sz w:val="48"/>
                <w:szCs w:val="48"/>
              </w:rPr>
              <w:t>，</w:t>
            </w:r>
            <w:r w:rsidRPr="005F6951">
              <w:rPr>
                <w:rFonts w:eastAsia="楷体"/>
                <w:sz w:val="48"/>
                <w:szCs w:val="48"/>
              </w:rPr>
              <w:t>对封建势力妥协非暴力原则限制了群众的斗争方式</w:t>
            </w:r>
            <w:r w:rsidRPr="005F6951">
              <w:rPr>
                <w:rFonts w:ascii="宋体" w:hAnsi="宋体"/>
                <w:sz w:val="48"/>
                <w:szCs w:val="48"/>
              </w:rPr>
              <w:t>，</w:t>
            </w:r>
            <w:r w:rsidRPr="005F6951">
              <w:rPr>
                <w:rFonts w:eastAsia="楷体"/>
                <w:sz w:val="48"/>
                <w:szCs w:val="48"/>
              </w:rPr>
              <w:t>对英国抱有幻想</w:t>
            </w:r>
            <w:r w:rsidRPr="005F6951">
              <w:rPr>
                <w:rFonts w:eastAsia="楷体" w:hAnsi="楷体"/>
                <w:sz w:val="48"/>
                <w:szCs w:val="48"/>
              </w:rPr>
              <w:t>—</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历史地位</w:t>
            </w:r>
            <w:r w:rsidRPr="005F6951">
              <w:rPr>
                <w:rFonts w:eastAsia="楷体"/>
                <w:sz w:val="48"/>
                <w:szCs w:val="48"/>
              </w:rPr>
              <w:t>中国近代民主革命的先行者、革命家国大党领袖、政治活动家</w:t>
            </w:r>
            <w:r w:rsidRPr="005F6951">
              <w:rPr>
                <w:rFonts w:eastAsia="楷体" w:hAnsi="楷体"/>
                <w:sz w:val="48"/>
                <w:szCs w:val="48"/>
              </w:rPr>
              <w:t>—</w:t>
            </w:r>
          </w:p>
        </w:tc>
      </w:tr>
    </w:tbl>
    <w:p w:rsidR="006B5929" w:rsidRPr="005F6951" w:rsidRDefault="00095A19">
      <w:pPr>
        <w:overflowPunct w:val="0"/>
        <w:snapToGrid w:val="0"/>
        <w:spacing w:line="360" w:lineRule="auto"/>
        <w:rPr>
          <w:sz w:val="48"/>
          <w:szCs w:val="48"/>
        </w:rPr>
      </w:pPr>
      <w:r w:rsidRPr="005F6951">
        <w:rPr>
          <w:color w:val="33FFFF"/>
          <w:sz w:val="48"/>
          <w:szCs w:val="48"/>
        </w:rPr>
        <w:t>13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江西中考</w:t>
      </w:r>
      <w:r w:rsidRPr="005F6951">
        <w:rPr>
          <w:rFonts w:eastAsia="Times New Roman"/>
          <w:sz w:val="48"/>
          <w:szCs w:val="48"/>
        </w:rPr>
        <w:t>)</w:t>
      </w:r>
      <w:r w:rsidRPr="005F6951">
        <w:rPr>
          <w:sz w:val="48"/>
          <w:szCs w:val="48"/>
        </w:rPr>
        <w:t>1930</w:t>
      </w:r>
      <w:r w:rsidRPr="005F6951">
        <w:rPr>
          <w:sz w:val="48"/>
          <w:szCs w:val="48"/>
        </w:rPr>
        <w:t>年</w:t>
      </w:r>
      <w:r w:rsidRPr="005F6951">
        <w:rPr>
          <w:rFonts w:ascii="宋体" w:hAnsi="宋体"/>
          <w:sz w:val="48"/>
          <w:szCs w:val="48"/>
        </w:rPr>
        <w:t>，</w:t>
      </w:r>
      <w:r w:rsidRPr="005F6951">
        <w:rPr>
          <w:sz w:val="48"/>
          <w:szCs w:val="48"/>
        </w:rPr>
        <w:t>印度甘地号召向</w:t>
      </w:r>
      <w:r w:rsidRPr="005F6951">
        <w:rPr>
          <w:rFonts w:hAnsi="宋体"/>
          <w:sz w:val="48"/>
          <w:szCs w:val="48"/>
        </w:rPr>
        <w:t>“</w:t>
      </w:r>
      <w:r w:rsidRPr="005F6951">
        <w:rPr>
          <w:sz w:val="48"/>
          <w:szCs w:val="48"/>
        </w:rPr>
        <w:t>食盐进军</w:t>
      </w:r>
      <w:r w:rsidRPr="005F6951">
        <w:rPr>
          <w:rFonts w:hAnsi="宋体"/>
          <w:sz w:val="48"/>
          <w:szCs w:val="48"/>
        </w:rPr>
        <w:t>”</w:t>
      </w:r>
      <w:r w:rsidRPr="005F6951">
        <w:rPr>
          <w:rFonts w:ascii="宋体" w:hAnsi="宋体"/>
          <w:sz w:val="48"/>
          <w:szCs w:val="48"/>
        </w:rPr>
        <w:t>，</w:t>
      </w:r>
      <w:r w:rsidRPr="005F6951">
        <w:rPr>
          <w:sz w:val="48"/>
          <w:szCs w:val="48"/>
        </w:rPr>
        <w:t>带领民众到丹迪海边自取海水制盐</w:t>
      </w:r>
      <w:r w:rsidRPr="005F6951">
        <w:rPr>
          <w:rFonts w:ascii="宋体" w:hAnsi="宋体"/>
          <w:sz w:val="48"/>
          <w:szCs w:val="48"/>
        </w:rPr>
        <w:t>，</w:t>
      </w:r>
      <w:r w:rsidRPr="005F6951">
        <w:rPr>
          <w:sz w:val="48"/>
          <w:szCs w:val="48"/>
        </w:rPr>
        <w:t>反对英国殖民当局垄断食盐生产。与材料相关的历史事件是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印度民族大起义</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华夫脱运动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非暴力不合作运动</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不结盟运动</w:t>
      </w:r>
    </w:p>
    <w:p w:rsidR="006B5929" w:rsidRPr="005F6951" w:rsidRDefault="00095A19">
      <w:pPr>
        <w:overflowPunct w:val="0"/>
        <w:snapToGrid w:val="0"/>
        <w:spacing w:line="360" w:lineRule="auto"/>
        <w:rPr>
          <w:sz w:val="48"/>
          <w:szCs w:val="48"/>
        </w:rPr>
      </w:pPr>
      <w:r w:rsidRPr="005F6951">
        <w:rPr>
          <w:color w:val="33FFFF"/>
          <w:sz w:val="48"/>
          <w:szCs w:val="48"/>
        </w:rPr>
        <w:t>14</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广东中考</w:t>
      </w:r>
      <w:r w:rsidRPr="005F6951">
        <w:rPr>
          <w:rFonts w:eastAsia="Times New Roman"/>
          <w:sz w:val="48"/>
          <w:szCs w:val="48"/>
        </w:rPr>
        <w:t>)</w:t>
      </w:r>
      <w:r w:rsidRPr="005F6951">
        <w:rPr>
          <w:sz w:val="48"/>
          <w:szCs w:val="48"/>
        </w:rPr>
        <w:t>下表是</w:t>
      </w:r>
      <w:r w:rsidRPr="005F6951">
        <w:rPr>
          <w:sz w:val="48"/>
          <w:szCs w:val="48"/>
        </w:rPr>
        <w:t>20</w:t>
      </w:r>
      <w:r w:rsidRPr="005F6951">
        <w:rPr>
          <w:sz w:val="48"/>
          <w:szCs w:val="48"/>
        </w:rPr>
        <w:t>世纪</w:t>
      </w:r>
      <w:r w:rsidRPr="005F6951">
        <w:rPr>
          <w:sz w:val="48"/>
          <w:szCs w:val="48"/>
        </w:rPr>
        <w:t>20</w:t>
      </w:r>
      <w:r w:rsidRPr="005F6951">
        <w:rPr>
          <w:rFonts w:hAnsi="宋体"/>
          <w:sz w:val="48"/>
          <w:szCs w:val="48"/>
        </w:rPr>
        <w:t>—</w:t>
      </w:r>
      <w:r w:rsidRPr="005F6951">
        <w:rPr>
          <w:sz w:val="48"/>
          <w:szCs w:val="48"/>
        </w:rPr>
        <w:t>40</w:t>
      </w:r>
      <w:r w:rsidRPr="005F6951">
        <w:rPr>
          <w:sz w:val="48"/>
          <w:szCs w:val="48"/>
        </w:rPr>
        <w:t>年代印度拍摄的两部电影的简介。这两部电影都</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时间电影名称主要内容</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1921</w:t>
            </w:r>
            <w:r w:rsidRPr="005F6951">
              <w:rPr>
                <w:rFonts w:eastAsia="楷体"/>
                <w:sz w:val="48"/>
                <w:szCs w:val="48"/>
              </w:rPr>
              <w:t>年《虔诚的</w:t>
            </w:r>
          </w:p>
          <w:p w:rsidR="006B5929" w:rsidRPr="005F6951" w:rsidRDefault="00095A19">
            <w:pPr>
              <w:overflowPunct w:val="0"/>
              <w:snapToGrid w:val="0"/>
              <w:spacing w:line="360" w:lineRule="auto"/>
              <w:jc w:val="center"/>
              <w:rPr>
                <w:sz w:val="48"/>
                <w:szCs w:val="48"/>
              </w:rPr>
            </w:pPr>
            <w:r w:rsidRPr="005F6951">
              <w:rPr>
                <w:rFonts w:eastAsia="楷体"/>
                <w:sz w:val="48"/>
                <w:szCs w:val="48"/>
              </w:rPr>
              <w:t>维杜罗》通过史诗反映甘地领导的民族解放运动</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1943</w:t>
            </w:r>
            <w:r w:rsidRPr="005F6951">
              <w:rPr>
                <w:rFonts w:eastAsia="楷体"/>
                <w:sz w:val="48"/>
                <w:szCs w:val="48"/>
              </w:rPr>
              <w:t>年《命运》</w:t>
            </w:r>
            <w:r w:rsidRPr="005F6951">
              <w:rPr>
                <w:rFonts w:eastAsia="楷体" w:hAnsi="楷体"/>
                <w:sz w:val="48"/>
                <w:szCs w:val="48"/>
              </w:rPr>
              <w:t>“</w:t>
            </w:r>
            <w:r w:rsidRPr="005F6951">
              <w:rPr>
                <w:rFonts w:eastAsia="楷体"/>
                <w:sz w:val="48"/>
                <w:szCs w:val="48"/>
              </w:rPr>
              <w:t>印度母亲</w:t>
            </w:r>
            <w:r w:rsidRPr="005F6951">
              <w:rPr>
                <w:rFonts w:eastAsia="楷体" w:hAnsi="楷体"/>
                <w:sz w:val="48"/>
                <w:szCs w:val="48"/>
              </w:rPr>
              <w:t>”</w:t>
            </w:r>
            <w:r w:rsidRPr="005F6951">
              <w:rPr>
                <w:rFonts w:eastAsia="楷体"/>
                <w:sz w:val="48"/>
                <w:szCs w:val="48"/>
              </w:rPr>
              <w:t>的美丽与悲惨现状形成对比</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表达了民族独立愿望</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lastRenderedPageBreak/>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揭露了法西斯的残暴</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肯定不结盟运动意义</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歌颂了</w:t>
      </w:r>
      <w:r w:rsidRPr="005F6951">
        <w:rPr>
          <w:rFonts w:eastAsia="楷体" w:hAnsi="楷体"/>
          <w:sz w:val="48"/>
          <w:szCs w:val="48"/>
        </w:rPr>
        <w:t>“</w:t>
      </w:r>
      <w:r w:rsidRPr="005F6951">
        <w:rPr>
          <w:rFonts w:eastAsia="楷体"/>
          <w:sz w:val="48"/>
          <w:szCs w:val="48"/>
        </w:rPr>
        <w:t>万隆精神</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color w:val="33FFFF"/>
          <w:sz w:val="48"/>
          <w:szCs w:val="48"/>
        </w:rPr>
        <w:t>15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苏州中考</w:t>
      </w:r>
      <w:r w:rsidRPr="005F6951">
        <w:rPr>
          <w:rFonts w:eastAsia="Times New Roman"/>
          <w:sz w:val="48"/>
          <w:szCs w:val="48"/>
        </w:rPr>
        <w:t>)</w:t>
      </w:r>
      <w:r w:rsidRPr="005F6951">
        <w:rPr>
          <w:sz w:val="48"/>
          <w:szCs w:val="48"/>
        </w:rPr>
        <w:t>19</w:t>
      </w:r>
      <w:r w:rsidRPr="005F6951">
        <w:rPr>
          <w:sz w:val="48"/>
          <w:szCs w:val="48"/>
        </w:rPr>
        <w:t>世纪中期的印度民族大起义和一战后的印度非暴力不合作运动的共同点是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反抗的手段完全一致</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印度土兵是斗争的主力</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资产阶级掌握领导权</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打击了英国的殖民统治</w:t>
      </w:r>
    </w:p>
    <w:p w:rsidR="006B5929" w:rsidRPr="005F6951" w:rsidRDefault="00095A19">
      <w:pPr>
        <w:overflowPunct w:val="0"/>
        <w:snapToGrid w:val="0"/>
        <w:spacing w:line="360" w:lineRule="auto"/>
        <w:rPr>
          <w:sz w:val="48"/>
          <w:szCs w:val="48"/>
        </w:rPr>
      </w:pPr>
      <w:r w:rsidRPr="005F6951">
        <w:rPr>
          <w:color w:val="33FFFF"/>
          <w:sz w:val="48"/>
          <w:szCs w:val="48"/>
        </w:rPr>
        <w:t>16</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烟台中考</w:t>
      </w:r>
      <w:r w:rsidRPr="005F6951">
        <w:rPr>
          <w:rFonts w:eastAsia="Times New Roman"/>
          <w:sz w:val="48"/>
          <w:szCs w:val="48"/>
        </w:rPr>
        <w:t>)</w:t>
      </w:r>
      <w:r w:rsidRPr="005F6951">
        <w:rPr>
          <w:sz w:val="48"/>
          <w:szCs w:val="48"/>
        </w:rPr>
        <w:t>这场由扎格鲁尔等人领导的、持续了近</w:t>
      </w:r>
      <w:r w:rsidRPr="005F6951">
        <w:rPr>
          <w:sz w:val="48"/>
          <w:szCs w:val="48"/>
        </w:rPr>
        <w:t>30</w:t>
      </w:r>
      <w:r w:rsidRPr="005F6951">
        <w:rPr>
          <w:sz w:val="48"/>
          <w:szCs w:val="48"/>
        </w:rPr>
        <w:t>年的爱国民族主义运动</w:t>
      </w:r>
      <w:r w:rsidRPr="005F6951">
        <w:rPr>
          <w:rFonts w:ascii="宋体" w:hAnsi="宋体"/>
          <w:sz w:val="48"/>
          <w:szCs w:val="48"/>
        </w:rPr>
        <w:t>，</w:t>
      </w:r>
      <w:r w:rsidRPr="005F6951">
        <w:rPr>
          <w:sz w:val="48"/>
          <w:szCs w:val="48"/>
        </w:rPr>
        <w:t>迫使英国废除了殖民保护制度</w:t>
      </w:r>
      <w:r w:rsidRPr="005F6951">
        <w:rPr>
          <w:rFonts w:ascii="宋体" w:hAnsi="宋体"/>
          <w:sz w:val="48"/>
          <w:szCs w:val="48"/>
        </w:rPr>
        <w:t>，</w:t>
      </w:r>
      <w:r w:rsidRPr="005F6951">
        <w:rPr>
          <w:sz w:val="48"/>
          <w:szCs w:val="48"/>
        </w:rPr>
        <w:t>为埃及民族民主运动进一步发展奠定了基础。材料反映的是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非暴力不合作运动</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华夫脱运动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卡德纳斯改革</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纳米比亚独立</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20714608" cy="1243584"/>
            <wp:effectExtent l="0" t="0" r="0" b="0"/>
            <wp:docPr id="247" name="空眉.jpg" descr="id:21474910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20714608" cy="124358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84640" cy="1420200"/>
            <wp:effectExtent l="0" t="0" r="0" b="0"/>
            <wp:docPr id="248" name="CT01-2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640" cy="1420200"/>
                    </a:xfrm>
                    <a:prstGeom prst="rect">
                      <a:avLst/>
                    </a:prstGeom>
                  </pic:spPr>
                </pic:pic>
              </a:graphicData>
            </a:graphic>
          </wp:inline>
        </w:drawing>
      </w:r>
    </w:p>
    <w:tbl>
      <w:tblPr>
        <w:tblW w:w="483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70"/>
        <w:gridCol w:w="11002"/>
      </w:tblGrid>
      <w:tr w:rsidR="006B5929" w:rsidRPr="005F6951">
        <w:trPr>
          <w:jc w:val="center"/>
        </w:trPr>
        <w:tc>
          <w:tcPr>
            <w:tcW w:w="3840" w:type="dxa"/>
            <w:tcMar>
              <w:left w:w="105" w:type="dxa"/>
              <w:right w:w="105" w:type="dxa"/>
            </w:tcMar>
            <w:vAlign w:val="center"/>
          </w:tcPr>
          <w:p w:rsidR="006B5929" w:rsidRPr="005F6951" w:rsidRDefault="006B5929">
            <w:pPr>
              <w:overflowPunct w:val="0"/>
              <w:snapToGrid w:val="0"/>
              <w:spacing w:line="360" w:lineRule="auto"/>
              <w:jc w:val="center"/>
              <w:rPr>
                <w:sz w:val="48"/>
                <w:szCs w:val="48"/>
              </w:rPr>
            </w:pPr>
          </w:p>
        </w:tc>
        <w:tc>
          <w:tcPr>
            <w:tcW w:w="6240" w:type="dxa"/>
            <w:vMerge w:val="restar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13</w:t>
            </w:r>
            <w:r w:rsidRPr="005F6951">
              <w:rPr>
                <w:rFonts w:eastAsia="黑体"/>
                <w:sz w:val="48"/>
                <w:szCs w:val="48"/>
              </w:rPr>
              <w:t>课</w:t>
            </w:r>
            <w:r w:rsidRPr="005F6951">
              <w:rPr>
                <w:rFonts w:ascii="黑体" w:hAnsi="黑体"/>
                <w:sz w:val="48"/>
                <w:szCs w:val="48"/>
              </w:rPr>
              <w:t xml:space="preserve">　</w:t>
            </w:r>
            <w:r w:rsidRPr="005F6951">
              <w:rPr>
                <w:rFonts w:eastAsia="黑体"/>
                <w:sz w:val="48"/>
                <w:szCs w:val="48"/>
              </w:rPr>
              <w:t>罗斯福新政</w:t>
            </w:r>
          </w:p>
        </w:tc>
      </w:tr>
      <w:tr w:rsidR="006B5929" w:rsidRPr="005F6951">
        <w:trPr>
          <w:jc w:val="center"/>
        </w:trPr>
        <w:tc>
          <w:tcPr>
            <w:tcW w:w="3840" w:type="dxa"/>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黑体"/>
                <w:sz w:val="48"/>
                <w:szCs w:val="48"/>
              </w:rPr>
              <w:lastRenderedPageBreak/>
              <w:t>第四单元</w:t>
            </w: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r w:rsidR="006B5929" w:rsidRPr="005F6951">
        <w:trPr>
          <w:jc w:val="center"/>
        </w:trPr>
        <w:tc>
          <w:tcPr>
            <w:tcW w:w="3840" w:type="dxa"/>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lastRenderedPageBreak/>
              <w:t>经济大危机和第二次世界大战</w:t>
            </w: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r w:rsidR="006B5929" w:rsidRPr="005F6951">
        <w:trPr>
          <w:jc w:val="center"/>
        </w:trPr>
        <w:tc>
          <w:tcPr>
            <w:tcW w:w="3840" w:type="dxa"/>
            <w:vAlign w:val="center"/>
          </w:tcPr>
          <w:p w:rsidR="006B5929" w:rsidRPr="005F6951" w:rsidRDefault="006B5929">
            <w:pPr>
              <w:overflowPunct w:val="0"/>
              <w:snapToGrid w:val="0"/>
              <w:spacing w:line="360" w:lineRule="auto"/>
              <w:jc w:val="center"/>
              <w:rPr>
                <w:sz w:val="48"/>
                <w:szCs w:val="48"/>
              </w:rPr>
            </w:pP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bl>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249" name="夯基固本.EPS" descr="id:2147491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9</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从繁荣到危机</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noProof/>
          <w:sz w:val="48"/>
          <w:szCs w:val="48"/>
        </w:rPr>
        <w:drawing>
          <wp:inline distT="0" distB="0" distL="0" distR="0">
            <wp:extent cx="292011" cy="416052"/>
            <wp:effectExtent l="0" t="0" r="0" b="0"/>
            <wp:docPr id="250" name="左x.jpg" descr="id:21474910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折线图</w:t>
      </w:r>
      <w:r w:rsidRPr="005F6951">
        <w:rPr>
          <w:noProof/>
          <w:sz w:val="48"/>
          <w:szCs w:val="48"/>
        </w:rPr>
        <w:drawing>
          <wp:inline distT="0" distB="0" distL="0" distR="0">
            <wp:extent cx="182615" cy="416052"/>
            <wp:effectExtent l="0" t="0" r="0" b="0"/>
            <wp:docPr id="251" name="右x.jpg" descr="id:2147491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下图反映了</w:t>
      </w:r>
      <w:r w:rsidRPr="005F6951">
        <w:rPr>
          <w:sz w:val="48"/>
          <w:szCs w:val="48"/>
        </w:rPr>
        <w:t>1920</w:t>
      </w:r>
      <w:r w:rsidRPr="005F6951">
        <w:rPr>
          <w:rFonts w:hAnsi="宋体"/>
          <w:sz w:val="48"/>
          <w:szCs w:val="48"/>
        </w:rPr>
        <w:t>—</w:t>
      </w:r>
      <w:r w:rsidRPr="005F6951">
        <w:rPr>
          <w:sz w:val="48"/>
          <w:szCs w:val="48"/>
        </w:rPr>
        <w:t>1929</w:t>
      </w:r>
      <w:r w:rsidRPr="005F6951">
        <w:rPr>
          <w:sz w:val="48"/>
          <w:szCs w:val="48"/>
        </w:rPr>
        <w:t>年美国工资指数和生产指数的变动情况。据此可知</w:t>
      </w:r>
      <w:r w:rsidRPr="005F6951">
        <w:rPr>
          <w:rFonts w:ascii="宋体" w:hAnsi="宋体"/>
          <w:sz w:val="48"/>
          <w:szCs w:val="48"/>
        </w:rPr>
        <w:t>，</w:t>
      </w:r>
      <w:r w:rsidRPr="005F6951">
        <w:rPr>
          <w:sz w:val="48"/>
          <w:szCs w:val="48"/>
        </w:rPr>
        <w:t>当时美国</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794687" cy="4293109"/>
            <wp:effectExtent l="0" t="0" r="0" b="0"/>
            <wp:docPr id="252" name="ds28.jpg" descr="id:21474911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6794687" cy="4293109"/>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工人收入与经济发展同步增长</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政府干预推动了生产发展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经济危机爆发的因素日积月累</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工人生活水平未获得提高</w:t>
      </w:r>
    </w:p>
    <w:p w:rsidR="006B5929" w:rsidRPr="005F6951" w:rsidRDefault="00095A19">
      <w:pPr>
        <w:overflowPunct w:val="0"/>
        <w:snapToGrid w:val="0"/>
        <w:spacing w:line="360" w:lineRule="auto"/>
        <w:rPr>
          <w:sz w:val="48"/>
          <w:szCs w:val="48"/>
        </w:rPr>
      </w:pPr>
      <w:r w:rsidRPr="005F6951">
        <w:rPr>
          <w:color w:val="33FFFF"/>
          <w:sz w:val="48"/>
          <w:szCs w:val="48"/>
        </w:rPr>
        <w:lastRenderedPageBreak/>
        <w:t>2</w:t>
      </w:r>
      <w:r w:rsidRPr="005F6951">
        <w:rPr>
          <w:sz w:val="48"/>
          <w:szCs w:val="48"/>
        </w:rPr>
        <w:t>一幅漫画将</w:t>
      </w:r>
      <w:r w:rsidRPr="005F6951">
        <w:rPr>
          <w:sz w:val="48"/>
          <w:szCs w:val="48"/>
        </w:rPr>
        <w:t>1929</w:t>
      </w:r>
      <w:r w:rsidRPr="005F6951">
        <w:rPr>
          <w:rFonts w:hAnsi="宋体"/>
          <w:sz w:val="48"/>
          <w:szCs w:val="48"/>
        </w:rPr>
        <w:t>—</w:t>
      </w:r>
      <w:r w:rsidRPr="005F6951">
        <w:rPr>
          <w:sz w:val="48"/>
          <w:szCs w:val="48"/>
        </w:rPr>
        <w:t>1933</w:t>
      </w:r>
      <w:r w:rsidRPr="005F6951">
        <w:rPr>
          <w:sz w:val="48"/>
          <w:szCs w:val="48"/>
        </w:rPr>
        <w:t>年的资本主义经济大危机比作笼罩全球的巨大章鱼。该漫画形象地反映了经济大危机的特点之一是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持续时间长</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经济持续发展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波及范围广</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破坏性特别大</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罗斯福新政</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hAnsi="宋体"/>
          <w:sz w:val="48"/>
          <w:szCs w:val="48"/>
        </w:rPr>
        <w:t>“</w:t>
      </w:r>
      <w:r w:rsidRPr="005F6951">
        <w:rPr>
          <w:sz w:val="48"/>
          <w:szCs w:val="48"/>
        </w:rPr>
        <w:t>你们把钱存进银行</w:t>
      </w:r>
      <w:r w:rsidRPr="005F6951">
        <w:rPr>
          <w:rFonts w:ascii="宋体" w:hAnsi="宋体"/>
          <w:sz w:val="48"/>
          <w:szCs w:val="48"/>
        </w:rPr>
        <w:t>，</w:t>
      </w:r>
      <w:r w:rsidRPr="005F6951">
        <w:rPr>
          <w:sz w:val="48"/>
          <w:szCs w:val="48"/>
        </w:rPr>
        <w:t>银行并不是把它锁在保险库里了事</w:t>
      </w:r>
      <w:r w:rsidRPr="005F6951">
        <w:rPr>
          <w:rFonts w:ascii="宋体" w:hAnsi="宋体"/>
          <w:sz w:val="48"/>
          <w:szCs w:val="48"/>
        </w:rPr>
        <w:t>，</w:t>
      </w:r>
      <w:r w:rsidRPr="005F6951">
        <w:rPr>
          <w:sz w:val="48"/>
          <w:szCs w:val="48"/>
        </w:rPr>
        <w:t>而是用来通过各种不同的信贷方式进行投资</w:t>
      </w:r>
      <w:r w:rsidRPr="005F6951">
        <w:rPr>
          <w:rFonts w:hAnsi="宋体"/>
          <w:sz w:val="48"/>
          <w:szCs w:val="48"/>
        </w:rPr>
        <w:t>……</w:t>
      </w:r>
      <w:r w:rsidRPr="005F6951">
        <w:rPr>
          <w:sz w:val="48"/>
          <w:szCs w:val="48"/>
        </w:rPr>
        <w:t>让你们的钱发挥作用</w:t>
      </w:r>
      <w:r w:rsidRPr="005F6951">
        <w:rPr>
          <w:rFonts w:ascii="宋体" w:hAnsi="宋体"/>
          <w:sz w:val="48"/>
          <w:szCs w:val="48"/>
        </w:rPr>
        <w:t>，</w:t>
      </w:r>
      <w:r w:rsidRPr="005F6951">
        <w:rPr>
          <w:sz w:val="48"/>
          <w:szCs w:val="48"/>
        </w:rPr>
        <w:t>好使整个机构运转起来。</w:t>
      </w:r>
      <w:r w:rsidRPr="005F6951">
        <w:rPr>
          <w:rFonts w:hAnsi="宋体"/>
          <w:sz w:val="48"/>
          <w:szCs w:val="48"/>
        </w:rPr>
        <w:t>”</w:t>
      </w:r>
      <w:r w:rsidRPr="005F6951">
        <w:rPr>
          <w:sz w:val="48"/>
          <w:szCs w:val="48"/>
        </w:rPr>
        <w:t>罗斯福在</w:t>
      </w:r>
      <w:r w:rsidRPr="005F6951">
        <w:rPr>
          <w:rFonts w:hAnsi="宋体"/>
          <w:sz w:val="48"/>
          <w:szCs w:val="48"/>
        </w:rPr>
        <w:t>“</w:t>
      </w:r>
      <w:r w:rsidRPr="005F6951">
        <w:rPr>
          <w:sz w:val="48"/>
          <w:szCs w:val="48"/>
        </w:rPr>
        <w:t>炉边谈话</w:t>
      </w:r>
      <w:r w:rsidRPr="005F6951">
        <w:rPr>
          <w:rFonts w:hAnsi="宋体"/>
          <w:sz w:val="48"/>
          <w:szCs w:val="48"/>
        </w:rPr>
        <w:t>”</w:t>
      </w:r>
      <w:r w:rsidRPr="005F6951">
        <w:rPr>
          <w:sz w:val="48"/>
          <w:szCs w:val="48"/>
        </w:rPr>
        <w:t>中这样说的目的是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缓解失业压力</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恢复银行信用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刺激人民消费</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扩大生产规模</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云南中考</w:t>
      </w:r>
      <w:r w:rsidRPr="005F6951">
        <w:rPr>
          <w:rFonts w:eastAsia="Times New Roman"/>
          <w:sz w:val="48"/>
          <w:szCs w:val="48"/>
        </w:rPr>
        <w:t>)</w:t>
      </w:r>
      <w:r w:rsidRPr="005F6951">
        <w:rPr>
          <w:sz w:val="48"/>
          <w:szCs w:val="48"/>
        </w:rPr>
        <w:t>1933</w:t>
      </w:r>
      <w:r w:rsidRPr="005F6951">
        <w:rPr>
          <w:sz w:val="48"/>
          <w:szCs w:val="48"/>
        </w:rPr>
        <w:t>年</w:t>
      </w:r>
      <w:r w:rsidRPr="005F6951">
        <w:rPr>
          <w:rFonts w:ascii="宋体" w:hAnsi="宋体"/>
          <w:sz w:val="48"/>
          <w:szCs w:val="48"/>
        </w:rPr>
        <w:t>，</w:t>
      </w:r>
      <w:r w:rsidRPr="005F6951">
        <w:rPr>
          <w:sz w:val="48"/>
          <w:szCs w:val="48"/>
        </w:rPr>
        <w:t>罗斯福政府颁布《全国工业复兴法》</w:t>
      </w:r>
      <w:r w:rsidRPr="005F6951">
        <w:rPr>
          <w:rFonts w:ascii="宋体" w:hAnsi="宋体"/>
          <w:sz w:val="48"/>
          <w:szCs w:val="48"/>
        </w:rPr>
        <w:t>，</w:t>
      </w:r>
      <w:r w:rsidRPr="005F6951">
        <w:rPr>
          <w:sz w:val="48"/>
          <w:szCs w:val="48"/>
        </w:rPr>
        <w:t>将全国的工业划分成</w:t>
      </w:r>
      <w:r w:rsidRPr="005F6951">
        <w:rPr>
          <w:sz w:val="48"/>
          <w:szCs w:val="48"/>
        </w:rPr>
        <w:t>17</w:t>
      </w:r>
      <w:r w:rsidRPr="005F6951">
        <w:rPr>
          <w:sz w:val="48"/>
          <w:szCs w:val="48"/>
        </w:rPr>
        <w:t>个部门</w:t>
      </w:r>
      <w:r w:rsidRPr="005F6951">
        <w:rPr>
          <w:rFonts w:ascii="宋体" w:hAnsi="宋体"/>
          <w:sz w:val="48"/>
          <w:szCs w:val="48"/>
        </w:rPr>
        <w:t>，</w:t>
      </w:r>
      <w:r w:rsidRPr="005F6951">
        <w:rPr>
          <w:sz w:val="48"/>
          <w:szCs w:val="48"/>
        </w:rPr>
        <w:t>分别成立协商委员会</w:t>
      </w:r>
      <w:r w:rsidRPr="005F6951">
        <w:rPr>
          <w:rFonts w:ascii="宋体" w:hAnsi="宋体"/>
          <w:sz w:val="48"/>
          <w:szCs w:val="48"/>
        </w:rPr>
        <w:t>，</w:t>
      </w:r>
      <w:r w:rsidRPr="005F6951">
        <w:rPr>
          <w:sz w:val="48"/>
          <w:szCs w:val="48"/>
        </w:rPr>
        <w:t>负责确定各企业的生产规模、价格水平、市场分配等。该法的实施</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84"/>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hint="eastAsia"/>
          <w:sz w:val="48"/>
          <w:szCs w:val="48"/>
        </w:rPr>
        <w:t xml:space="preserve"> </w:t>
      </w:r>
      <w:r w:rsidRPr="005F6951">
        <w:rPr>
          <w:sz w:val="48"/>
          <w:szCs w:val="48"/>
        </w:rPr>
        <w:t>整顿了金融体系</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hint="eastAsia"/>
          <w:sz w:val="48"/>
          <w:szCs w:val="48"/>
        </w:rPr>
        <w:t xml:space="preserve"> </w:t>
      </w:r>
      <w:r w:rsidRPr="005F6951">
        <w:rPr>
          <w:sz w:val="48"/>
          <w:szCs w:val="48"/>
        </w:rPr>
        <w:t>体现了国家对经济的干预</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hint="eastAsia"/>
          <w:sz w:val="48"/>
          <w:szCs w:val="48"/>
        </w:rPr>
        <w:t xml:space="preserve"> </w:t>
      </w:r>
      <w:r w:rsidRPr="005F6951">
        <w:rPr>
          <w:sz w:val="48"/>
          <w:szCs w:val="48"/>
        </w:rPr>
        <w:t>调整了农业政策</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hint="eastAsia"/>
          <w:sz w:val="48"/>
          <w:szCs w:val="48"/>
        </w:rPr>
        <w:t xml:space="preserve"> </w:t>
      </w:r>
      <w:r w:rsidRPr="005F6951">
        <w:rPr>
          <w:sz w:val="48"/>
          <w:szCs w:val="48"/>
        </w:rPr>
        <w:t>解决了商品生产过剩问题</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第二十九中学阶段练习</w:t>
      </w:r>
      <w:r w:rsidRPr="005F6951">
        <w:rPr>
          <w:rFonts w:eastAsia="Times New Roman"/>
          <w:sz w:val="48"/>
          <w:szCs w:val="48"/>
        </w:rPr>
        <w:t>)</w:t>
      </w:r>
      <w:r w:rsidRPr="005F6951">
        <w:rPr>
          <w:sz w:val="48"/>
          <w:szCs w:val="48"/>
        </w:rPr>
        <w:t>罗斯福就职演说时说</w:t>
      </w:r>
      <w:r w:rsidRPr="005F6951">
        <w:rPr>
          <w:rFonts w:ascii="宋体" w:hAnsi="宋体"/>
          <w:sz w:val="48"/>
          <w:szCs w:val="48"/>
        </w:rPr>
        <w:t>：</w:t>
      </w:r>
      <w:r w:rsidRPr="005F6951">
        <w:rPr>
          <w:rFonts w:hAnsi="宋体"/>
          <w:sz w:val="48"/>
          <w:szCs w:val="48"/>
        </w:rPr>
        <w:t>“</w:t>
      </w:r>
      <w:r w:rsidRPr="005F6951">
        <w:rPr>
          <w:sz w:val="48"/>
          <w:szCs w:val="48"/>
        </w:rPr>
        <w:t>我们最重大的首要任务</w:t>
      </w:r>
      <w:r w:rsidRPr="005F6951">
        <w:rPr>
          <w:rFonts w:ascii="宋体" w:hAnsi="宋体"/>
          <w:sz w:val="48"/>
          <w:szCs w:val="48"/>
        </w:rPr>
        <w:t>，</w:t>
      </w:r>
      <w:r w:rsidRPr="005F6951">
        <w:rPr>
          <w:sz w:val="48"/>
          <w:szCs w:val="48"/>
        </w:rPr>
        <w:t>是使人民有工作可做</w:t>
      </w:r>
      <w:r w:rsidRPr="005F6951">
        <w:rPr>
          <w:rFonts w:hAnsi="宋体"/>
          <w:sz w:val="48"/>
          <w:szCs w:val="48"/>
        </w:rPr>
        <w:t>……</w:t>
      </w:r>
      <w:r w:rsidRPr="005F6951">
        <w:rPr>
          <w:sz w:val="48"/>
          <w:szCs w:val="48"/>
        </w:rPr>
        <w:t>由政府本身直接募工</w:t>
      </w:r>
      <w:r w:rsidRPr="005F6951">
        <w:rPr>
          <w:rFonts w:ascii="宋体" w:hAnsi="宋体"/>
          <w:sz w:val="48"/>
          <w:szCs w:val="48"/>
        </w:rPr>
        <w:t>，</w:t>
      </w:r>
      <w:r w:rsidRPr="005F6951">
        <w:rPr>
          <w:sz w:val="48"/>
          <w:szCs w:val="48"/>
        </w:rPr>
        <w:t>可以部分地完成这一任务</w:t>
      </w:r>
      <w:r w:rsidRPr="005F6951">
        <w:rPr>
          <w:rFonts w:ascii="宋体" w:hAnsi="宋体"/>
          <w:sz w:val="48"/>
          <w:szCs w:val="48"/>
        </w:rPr>
        <w:t>，</w:t>
      </w:r>
      <w:r w:rsidRPr="005F6951">
        <w:rPr>
          <w:sz w:val="48"/>
          <w:szCs w:val="48"/>
        </w:rPr>
        <w:t>政府对待这项任务就像对待战争的紧急状态一样。</w:t>
      </w:r>
      <w:r w:rsidRPr="005F6951">
        <w:rPr>
          <w:rFonts w:hAnsi="宋体"/>
          <w:sz w:val="48"/>
          <w:szCs w:val="48"/>
        </w:rPr>
        <w:t>”</w:t>
      </w:r>
      <w:r w:rsidRPr="005F6951">
        <w:rPr>
          <w:sz w:val="48"/>
          <w:szCs w:val="48"/>
        </w:rPr>
        <w:t>他完成</w:t>
      </w:r>
      <w:r w:rsidRPr="005F6951">
        <w:rPr>
          <w:rFonts w:hAnsi="宋体"/>
          <w:sz w:val="48"/>
          <w:szCs w:val="48"/>
        </w:rPr>
        <w:t>“</w:t>
      </w:r>
      <w:r w:rsidRPr="005F6951">
        <w:rPr>
          <w:sz w:val="48"/>
          <w:szCs w:val="48"/>
        </w:rPr>
        <w:t>这项任务</w:t>
      </w:r>
      <w:r w:rsidRPr="005F6951">
        <w:rPr>
          <w:rFonts w:hAnsi="宋体"/>
          <w:sz w:val="48"/>
          <w:szCs w:val="48"/>
        </w:rPr>
        <w:t>”</w:t>
      </w:r>
      <w:r w:rsidRPr="005F6951">
        <w:rPr>
          <w:sz w:val="48"/>
          <w:szCs w:val="48"/>
        </w:rPr>
        <w:t>的措施是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整顿金融体系</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推行</w:t>
      </w:r>
      <w:r w:rsidRPr="005F6951">
        <w:rPr>
          <w:rFonts w:eastAsia="楷体" w:hAnsi="楷体"/>
          <w:sz w:val="48"/>
          <w:szCs w:val="48"/>
        </w:rPr>
        <w:t>“</w:t>
      </w:r>
      <w:r w:rsidRPr="005F6951">
        <w:rPr>
          <w:rFonts w:eastAsia="楷体"/>
          <w:sz w:val="48"/>
          <w:szCs w:val="48"/>
        </w:rPr>
        <w:t>以工代赈</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调整农业政策</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建立社会保障制度</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一位原来反对罗斯福担任总统的记者赞道</w:t>
      </w:r>
      <w:r w:rsidRPr="005F6951">
        <w:rPr>
          <w:rFonts w:ascii="宋体" w:hAnsi="宋体"/>
          <w:sz w:val="48"/>
          <w:szCs w:val="48"/>
        </w:rPr>
        <w:t>：</w:t>
      </w:r>
      <w:r w:rsidRPr="005F6951">
        <w:rPr>
          <w:sz w:val="48"/>
          <w:szCs w:val="48"/>
        </w:rPr>
        <w:t>只是</w:t>
      </w:r>
      <w:r w:rsidRPr="005F6951">
        <w:rPr>
          <w:rFonts w:hAnsi="宋体"/>
          <w:sz w:val="48"/>
          <w:szCs w:val="48"/>
        </w:rPr>
        <w:t>“</w:t>
      </w:r>
      <w:r w:rsidRPr="005F6951">
        <w:rPr>
          <w:sz w:val="48"/>
          <w:szCs w:val="48"/>
        </w:rPr>
        <w:t>在一星期之内</w:t>
      </w:r>
      <w:r w:rsidRPr="005F6951">
        <w:rPr>
          <w:rFonts w:ascii="宋体" w:hAnsi="宋体"/>
          <w:sz w:val="48"/>
          <w:szCs w:val="48"/>
        </w:rPr>
        <w:t>，</w:t>
      </w:r>
      <w:r w:rsidRPr="005F6951">
        <w:rPr>
          <w:sz w:val="48"/>
          <w:szCs w:val="48"/>
        </w:rPr>
        <w:t>对任何事任何人都失去信心的美国</w:t>
      </w:r>
      <w:r w:rsidRPr="005F6951">
        <w:rPr>
          <w:rFonts w:ascii="宋体" w:hAnsi="宋体"/>
          <w:sz w:val="48"/>
          <w:szCs w:val="48"/>
        </w:rPr>
        <w:t>，</w:t>
      </w:r>
      <w:r w:rsidRPr="005F6951">
        <w:rPr>
          <w:sz w:val="48"/>
          <w:szCs w:val="48"/>
        </w:rPr>
        <w:t>重新信任政府和自己了</w:t>
      </w:r>
      <w:r w:rsidRPr="005F6951">
        <w:rPr>
          <w:rFonts w:hAnsi="宋体"/>
          <w:sz w:val="48"/>
          <w:szCs w:val="48"/>
        </w:rPr>
        <w:t>”</w:t>
      </w:r>
      <w:r w:rsidRPr="005F6951">
        <w:rPr>
          <w:sz w:val="48"/>
          <w:szCs w:val="48"/>
        </w:rPr>
        <w:t>。许多原来不同意新政的人士</w:t>
      </w:r>
      <w:r w:rsidRPr="005F6951">
        <w:rPr>
          <w:rFonts w:ascii="宋体" w:hAnsi="宋体"/>
          <w:sz w:val="48"/>
          <w:szCs w:val="48"/>
        </w:rPr>
        <w:t>，</w:t>
      </w:r>
      <w:r w:rsidRPr="005F6951">
        <w:rPr>
          <w:sz w:val="48"/>
          <w:szCs w:val="48"/>
        </w:rPr>
        <w:t>也写信或者发表言论</w:t>
      </w:r>
      <w:r w:rsidRPr="005F6951">
        <w:rPr>
          <w:rFonts w:ascii="宋体" w:hAnsi="宋体"/>
          <w:sz w:val="48"/>
          <w:szCs w:val="48"/>
        </w:rPr>
        <w:t>，</w:t>
      </w:r>
      <w:r w:rsidRPr="005F6951">
        <w:rPr>
          <w:sz w:val="48"/>
          <w:szCs w:val="48"/>
        </w:rPr>
        <w:t>赞扬罗斯福取得的成绩。这表明罗斯福新政</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得到全国人民的支持</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根除了经济危机</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改变了资本主义本质</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取得了一定成效</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254" name="综合提升.EPS" descr="id:21474911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9</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下表反映了</w:t>
      </w:r>
      <w:r w:rsidRPr="005F6951">
        <w:rPr>
          <w:sz w:val="48"/>
          <w:szCs w:val="48"/>
        </w:rPr>
        <w:t>1929</w:t>
      </w:r>
      <w:r w:rsidRPr="005F6951">
        <w:rPr>
          <w:rFonts w:hAnsi="宋体"/>
          <w:sz w:val="48"/>
          <w:szCs w:val="48"/>
        </w:rPr>
        <w:t>—</w:t>
      </w:r>
      <w:r w:rsidRPr="005F6951">
        <w:rPr>
          <w:sz w:val="48"/>
          <w:szCs w:val="48"/>
        </w:rPr>
        <w:t>1933</w:t>
      </w:r>
      <w:r w:rsidRPr="005F6951">
        <w:rPr>
          <w:sz w:val="48"/>
          <w:szCs w:val="48"/>
        </w:rPr>
        <w:t>年主要资本主义国家的罢工次数。影响表中数据变化的因素是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1929</w:t>
            </w:r>
            <w:r w:rsidRPr="005F6951">
              <w:rPr>
                <w:rFonts w:eastAsia="楷体"/>
                <w:sz w:val="48"/>
                <w:szCs w:val="48"/>
              </w:rPr>
              <w:t>年</w:t>
            </w:r>
            <w:r w:rsidRPr="005F6951">
              <w:rPr>
                <w:sz w:val="48"/>
                <w:szCs w:val="48"/>
              </w:rPr>
              <w:t>1930</w:t>
            </w:r>
            <w:r w:rsidRPr="005F6951">
              <w:rPr>
                <w:rFonts w:eastAsia="楷体"/>
                <w:sz w:val="48"/>
                <w:szCs w:val="48"/>
              </w:rPr>
              <w:t>年</w:t>
            </w:r>
            <w:r w:rsidRPr="005F6951">
              <w:rPr>
                <w:sz w:val="48"/>
                <w:szCs w:val="48"/>
              </w:rPr>
              <w:t>1931</w:t>
            </w:r>
            <w:r w:rsidRPr="005F6951">
              <w:rPr>
                <w:rFonts w:eastAsia="楷体"/>
                <w:sz w:val="48"/>
                <w:szCs w:val="48"/>
              </w:rPr>
              <w:t>年</w:t>
            </w:r>
            <w:r w:rsidRPr="005F6951">
              <w:rPr>
                <w:sz w:val="48"/>
                <w:szCs w:val="48"/>
              </w:rPr>
              <w:t>1932</w:t>
            </w:r>
            <w:r w:rsidRPr="005F6951">
              <w:rPr>
                <w:rFonts w:eastAsia="楷体"/>
                <w:sz w:val="48"/>
                <w:szCs w:val="48"/>
              </w:rPr>
              <w:t>年</w:t>
            </w:r>
            <w:r w:rsidRPr="005F6951">
              <w:rPr>
                <w:sz w:val="48"/>
                <w:szCs w:val="48"/>
              </w:rPr>
              <w:t>1933</w:t>
            </w:r>
            <w:r w:rsidRPr="005F6951">
              <w:rPr>
                <w:rFonts w:eastAsia="楷体"/>
                <w:sz w:val="48"/>
                <w:szCs w:val="48"/>
              </w:rPr>
              <w:t>年</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美国</w:t>
            </w:r>
            <w:r w:rsidRPr="005F6951">
              <w:rPr>
                <w:sz w:val="48"/>
                <w:szCs w:val="48"/>
              </w:rPr>
              <w:t>9216378108411</w:t>
            </w:r>
            <w:r w:rsidRPr="005F6951">
              <w:rPr>
                <w:rFonts w:eastAsia="楷体" w:hint="eastAsia"/>
                <w:sz w:val="48"/>
                <w:szCs w:val="48"/>
              </w:rPr>
              <w:t xml:space="preserve"> </w:t>
            </w:r>
            <w:r w:rsidRPr="005F6951">
              <w:rPr>
                <w:sz w:val="48"/>
                <w:szCs w:val="48"/>
              </w:rPr>
              <w:t>695</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法国</w:t>
            </w:r>
            <w:r w:rsidRPr="005F6951">
              <w:rPr>
                <w:sz w:val="48"/>
                <w:szCs w:val="48"/>
              </w:rPr>
              <w:t>1</w:t>
            </w:r>
            <w:r w:rsidRPr="005F6951">
              <w:rPr>
                <w:rFonts w:eastAsia="楷体" w:hint="eastAsia"/>
                <w:sz w:val="48"/>
                <w:szCs w:val="48"/>
              </w:rPr>
              <w:t xml:space="preserve"> </w:t>
            </w:r>
            <w:r w:rsidRPr="005F6951">
              <w:rPr>
                <w:sz w:val="48"/>
                <w:szCs w:val="48"/>
              </w:rPr>
              <w:t>2131</w:t>
            </w:r>
            <w:r w:rsidRPr="005F6951">
              <w:rPr>
                <w:rFonts w:eastAsia="楷体" w:hint="eastAsia"/>
                <w:sz w:val="48"/>
                <w:szCs w:val="48"/>
              </w:rPr>
              <w:t xml:space="preserve"> </w:t>
            </w:r>
            <w:r w:rsidRPr="005F6951">
              <w:rPr>
                <w:sz w:val="48"/>
                <w:szCs w:val="48"/>
              </w:rPr>
              <w:t>093286362343</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日本</w:t>
            </w:r>
            <w:r w:rsidRPr="005F6951">
              <w:rPr>
                <w:sz w:val="48"/>
                <w:szCs w:val="48"/>
              </w:rPr>
              <w:t>494763864778525</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法西斯政权建立</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大萧条持续冲击</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罗斯福新政实施</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福利国家的发展</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一组创作于</w:t>
      </w:r>
      <w:r w:rsidRPr="005F6951">
        <w:rPr>
          <w:sz w:val="48"/>
          <w:szCs w:val="48"/>
        </w:rPr>
        <w:t>20</w:t>
      </w:r>
      <w:r w:rsidRPr="005F6951">
        <w:rPr>
          <w:sz w:val="48"/>
          <w:szCs w:val="48"/>
        </w:rPr>
        <w:t>世纪</w:t>
      </w:r>
      <w:r w:rsidRPr="005F6951">
        <w:rPr>
          <w:sz w:val="48"/>
          <w:szCs w:val="48"/>
        </w:rPr>
        <w:t>30</w:t>
      </w:r>
      <w:r w:rsidRPr="005F6951">
        <w:rPr>
          <w:sz w:val="48"/>
          <w:szCs w:val="48"/>
        </w:rPr>
        <w:t>年代的漫画生动形象地描绘了西方富人的交通工具由</w:t>
      </w:r>
      <w:r w:rsidRPr="005F6951">
        <w:rPr>
          <w:sz w:val="48"/>
          <w:szCs w:val="48"/>
        </w:rPr>
        <w:t>1928</w:t>
      </w:r>
      <w:r w:rsidRPr="005F6951">
        <w:rPr>
          <w:sz w:val="48"/>
          <w:szCs w:val="48"/>
        </w:rPr>
        <w:t>年的汽车变成</w:t>
      </w:r>
      <w:r w:rsidRPr="005F6951">
        <w:rPr>
          <w:sz w:val="48"/>
          <w:szCs w:val="48"/>
        </w:rPr>
        <w:t>1932</w:t>
      </w:r>
      <w:r w:rsidRPr="005F6951">
        <w:rPr>
          <w:sz w:val="48"/>
          <w:szCs w:val="48"/>
        </w:rPr>
        <w:t>年的自行车的过程。这一变化发生的时代背景是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环保意识的增强</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罗斯福新政的实施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生产技术的革新</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经济大危机的冲击</w:t>
      </w:r>
    </w:p>
    <w:p w:rsidR="006B5929" w:rsidRPr="005F6951" w:rsidRDefault="00095A19">
      <w:pPr>
        <w:overflowPunct w:val="0"/>
        <w:snapToGrid w:val="0"/>
        <w:spacing w:line="360" w:lineRule="auto"/>
        <w:rPr>
          <w:sz w:val="48"/>
          <w:szCs w:val="48"/>
        </w:rPr>
      </w:pPr>
      <w:r w:rsidRPr="005F6951">
        <w:rPr>
          <w:color w:val="33FFFF"/>
          <w:sz w:val="48"/>
          <w:szCs w:val="48"/>
        </w:rPr>
        <w:lastRenderedPageBreak/>
        <w:t>9</w:t>
      </w:r>
      <w:r w:rsidRPr="005F6951">
        <w:rPr>
          <w:noProof/>
          <w:sz w:val="48"/>
          <w:szCs w:val="48"/>
        </w:rPr>
        <w:drawing>
          <wp:inline distT="0" distB="0" distL="0" distR="0">
            <wp:extent cx="292011" cy="416052"/>
            <wp:effectExtent l="0" t="0" r="0" b="0"/>
            <wp:docPr id="255" name="左x.jpg" descr="id:21474911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漫画解读</w:t>
      </w:r>
      <w:r w:rsidRPr="005F6951">
        <w:rPr>
          <w:noProof/>
          <w:sz w:val="48"/>
          <w:szCs w:val="48"/>
        </w:rPr>
        <w:drawing>
          <wp:inline distT="0" distB="0" distL="0" distR="0">
            <wp:extent cx="182615" cy="416052"/>
            <wp:effectExtent l="0" t="0" r="0" b="0"/>
            <wp:docPr id="256" name="右x.jpg" descr="id:21474911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1933</w:t>
      </w:r>
      <w:r w:rsidRPr="005F6951">
        <w:rPr>
          <w:sz w:val="48"/>
          <w:szCs w:val="48"/>
        </w:rPr>
        <w:t>年</w:t>
      </w:r>
      <w:r w:rsidRPr="005F6951">
        <w:rPr>
          <w:sz w:val="48"/>
          <w:szCs w:val="48"/>
        </w:rPr>
        <w:t>3</w:t>
      </w:r>
      <w:r w:rsidRPr="005F6951">
        <w:rPr>
          <w:sz w:val="48"/>
          <w:szCs w:val="48"/>
        </w:rPr>
        <w:t>月</w:t>
      </w:r>
      <w:r w:rsidRPr="005F6951">
        <w:rPr>
          <w:sz w:val="48"/>
          <w:szCs w:val="48"/>
        </w:rPr>
        <w:t>4</w:t>
      </w:r>
      <w:r w:rsidRPr="005F6951">
        <w:rPr>
          <w:sz w:val="48"/>
          <w:szCs w:val="48"/>
        </w:rPr>
        <w:t>日罗斯福就职之时</w:t>
      </w:r>
      <w:r w:rsidRPr="005F6951">
        <w:rPr>
          <w:rFonts w:ascii="宋体" w:hAnsi="宋体"/>
          <w:sz w:val="48"/>
          <w:szCs w:val="48"/>
        </w:rPr>
        <w:t>，</w:t>
      </w:r>
      <w:r w:rsidRPr="005F6951">
        <w:rPr>
          <w:sz w:val="48"/>
          <w:szCs w:val="48"/>
        </w:rPr>
        <w:t>银行挤兑现象依然严重。然而短短一周左右</w:t>
      </w:r>
      <w:r w:rsidRPr="005F6951">
        <w:rPr>
          <w:rFonts w:ascii="宋体" w:hAnsi="宋体"/>
          <w:sz w:val="48"/>
          <w:szCs w:val="48"/>
        </w:rPr>
        <w:t>，</w:t>
      </w:r>
      <w:r w:rsidRPr="005F6951">
        <w:rPr>
          <w:sz w:val="48"/>
          <w:szCs w:val="48"/>
        </w:rPr>
        <w:t>如漫画《排队存款</w:t>
      </w:r>
      <w:r w:rsidRPr="005F6951">
        <w:rPr>
          <w:rFonts w:eastAsia="Times New Roman"/>
          <w:sz w:val="48"/>
          <w:szCs w:val="48"/>
        </w:rPr>
        <w:t>(</w:t>
      </w:r>
      <w:r w:rsidRPr="005F6951">
        <w:rPr>
          <w:sz w:val="48"/>
          <w:szCs w:val="48"/>
        </w:rPr>
        <w:t>1933</w:t>
      </w:r>
      <w:r w:rsidRPr="005F6951">
        <w:rPr>
          <w:rFonts w:eastAsia="楷体"/>
          <w:sz w:val="48"/>
          <w:szCs w:val="48"/>
        </w:rPr>
        <w:t>年</w:t>
      </w:r>
      <w:r w:rsidRPr="005F6951">
        <w:rPr>
          <w:sz w:val="48"/>
          <w:szCs w:val="48"/>
        </w:rPr>
        <w:t>3</w:t>
      </w:r>
      <w:r w:rsidRPr="005F6951">
        <w:rPr>
          <w:rFonts w:eastAsia="楷体"/>
          <w:sz w:val="48"/>
          <w:szCs w:val="48"/>
        </w:rPr>
        <w:t>月</w:t>
      </w:r>
      <w:r w:rsidRPr="005F6951">
        <w:rPr>
          <w:sz w:val="48"/>
          <w:szCs w:val="48"/>
        </w:rPr>
        <w:t>13</w:t>
      </w:r>
      <w:r w:rsidRPr="005F6951">
        <w:rPr>
          <w:rFonts w:eastAsia="楷体"/>
          <w:sz w:val="48"/>
          <w:szCs w:val="48"/>
        </w:rPr>
        <w:t>日之后</w:t>
      </w:r>
      <w:r w:rsidRPr="005F6951">
        <w:rPr>
          <w:rFonts w:eastAsia="Times New Roman"/>
          <w:sz w:val="48"/>
          <w:szCs w:val="48"/>
        </w:rPr>
        <w:t>)</w:t>
      </w:r>
      <w:r w:rsidRPr="005F6951">
        <w:rPr>
          <w:sz w:val="48"/>
          <w:szCs w:val="48"/>
        </w:rPr>
        <w:t>》所反映</w:t>
      </w:r>
      <w:r w:rsidRPr="005F6951">
        <w:rPr>
          <w:rFonts w:ascii="宋体" w:hAnsi="宋体"/>
          <w:sz w:val="48"/>
          <w:szCs w:val="48"/>
        </w:rPr>
        <w:t>，</w:t>
      </w:r>
      <w:r w:rsidRPr="005F6951">
        <w:rPr>
          <w:sz w:val="48"/>
          <w:szCs w:val="48"/>
        </w:rPr>
        <w:t>情况迅速改观。其直接原因是新政</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945095" cy="2581656"/>
            <wp:effectExtent l="0" t="0" r="0" b="0"/>
            <wp:docPr id="257" name="ds29.jpg" descr="id:21474911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85"/>
                    <a:stretch>
                      <a:fillRect/>
                    </a:stretch>
                  </pic:blipFill>
                  <pic:spPr>
                    <a:xfrm>
                      <a:off x="0" y="0"/>
                      <a:ext cx="1945095" cy="258165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缓解了民众的恐慌情绪</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增强了政府的调控能力</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杜绝了银行的破产现象</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开启了美国经济的繁荣</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下表中是</w:t>
      </w:r>
      <w:r w:rsidRPr="005F6951">
        <w:rPr>
          <w:sz w:val="48"/>
          <w:szCs w:val="48"/>
        </w:rPr>
        <w:t>20</w:t>
      </w:r>
      <w:r w:rsidRPr="005F6951">
        <w:rPr>
          <w:sz w:val="48"/>
          <w:szCs w:val="48"/>
        </w:rPr>
        <w:t>世纪二三十年代苏联</w:t>
      </w:r>
      <w:r w:rsidRPr="005F6951">
        <w:rPr>
          <w:rFonts w:eastAsia="Times New Roman"/>
          <w:sz w:val="48"/>
          <w:szCs w:val="48"/>
        </w:rPr>
        <w:t>(</w:t>
      </w:r>
      <w:r w:rsidRPr="005F6951">
        <w:rPr>
          <w:rFonts w:eastAsia="楷体"/>
          <w:sz w:val="48"/>
          <w:szCs w:val="48"/>
        </w:rPr>
        <w:t>俄</w:t>
      </w:r>
      <w:r w:rsidRPr="005F6951">
        <w:rPr>
          <w:rFonts w:eastAsia="Times New Roman"/>
          <w:sz w:val="48"/>
          <w:szCs w:val="48"/>
        </w:rPr>
        <w:t>)</w:t>
      </w:r>
      <w:r w:rsidRPr="005F6951">
        <w:rPr>
          <w:sz w:val="48"/>
          <w:szCs w:val="48"/>
        </w:rPr>
        <w:t>和美国政策调整的部分内容</w:t>
      </w:r>
      <w:r w:rsidRPr="005F6951">
        <w:rPr>
          <w:rFonts w:ascii="宋体" w:hAnsi="宋体"/>
          <w:sz w:val="48"/>
          <w:szCs w:val="48"/>
        </w:rPr>
        <w:t>，</w:t>
      </w:r>
      <w:r w:rsidRPr="005F6951">
        <w:rPr>
          <w:sz w:val="48"/>
          <w:szCs w:val="48"/>
        </w:rPr>
        <w:t>二者的共同点包括</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新经济政策罗斯福新政</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征收粮食税</w:t>
            </w:r>
            <w:r w:rsidRPr="005F6951">
              <w:rPr>
                <w:rFonts w:ascii="宋体" w:hAnsi="宋体"/>
                <w:sz w:val="48"/>
                <w:szCs w:val="48"/>
              </w:rPr>
              <w:t>，</w:t>
            </w:r>
            <w:r w:rsidRPr="005F6951">
              <w:rPr>
                <w:rFonts w:eastAsia="楷体"/>
                <w:sz w:val="48"/>
                <w:szCs w:val="48"/>
              </w:rPr>
              <w:t>与之前相比</w:t>
            </w:r>
            <w:r w:rsidRPr="005F6951">
              <w:rPr>
                <w:rFonts w:ascii="宋体" w:hAnsi="宋体"/>
                <w:sz w:val="48"/>
                <w:szCs w:val="48"/>
              </w:rPr>
              <w:t>，</w:t>
            </w:r>
            <w:r w:rsidRPr="005F6951">
              <w:rPr>
                <w:rFonts w:eastAsia="楷体"/>
                <w:sz w:val="48"/>
                <w:szCs w:val="48"/>
              </w:rPr>
              <w:t>税额降低了近一半</w:t>
            </w:r>
            <w:r w:rsidRPr="005F6951">
              <w:rPr>
                <w:rFonts w:ascii="宋体" w:hAnsi="宋体"/>
                <w:sz w:val="48"/>
                <w:szCs w:val="48"/>
              </w:rPr>
              <w:t>；</w:t>
            </w:r>
            <w:r w:rsidRPr="005F6951">
              <w:rPr>
                <w:rFonts w:eastAsia="楷体"/>
                <w:sz w:val="48"/>
                <w:szCs w:val="48"/>
              </w:rPr>
              <w:t>向农民提供种子、农具和技术等</w:t>
            </w:r>
            <w:r w:rsidRPr="005F6951">
              <w:rPr>
                <w:rFonts w:ascii="宋体" w:hAnsi="宋体"/>
                <w:sz w:val="48"/>
                <w:szCs w:val="48"/>
              </w:rPr>
              <w:t>；</w:t>
            </w:r>
            <w:r w:rsidRPr="005F6951">
              <w:rPr>
                <w:rFonts w:eastAsia="楷体"/>
                <w:sz w:val="48"/>
                <w:szCs w:val="48"/>
              </w:rPr>
              <w:t>农民可以自由买卖纳税后的剩余产品建立了几十个委员会和管理局</w:t>
            </w:r>
            <w:r w:rsidRPr="005F6951">
              <w:rPr>
                <w:rFonts w:ascii="宋体" w:hAnsi="宋体"/>
                <w:sz w:val="48"/>
                <w:szCs w:val="48"/>
              </w:rPr>
              <w:t>，</w:t>
            </w:r>
            <w:r w:rsidRPr="005F6951">
              <w:rPr>
                <w:rFonts w:eastAsia="楷体"/>
                <w:sz w:val="48"/>
                <w:szCs w:val="48"/>
              </w:rPr>
              <w:t>兴办了许多公共工程</w:t>
            </w:r>
            <w:r w:rsidRPr="005F6951">
              <w:rPr>
                <w:rFonts w:ascii="宋体" w:hAnsi="宋体"/>
                <w:sz w:val="48"/>
                <w:szCs w:val="48"/>
              </w:rPr>
              <w:t>，</w:t>
            </w:r>
            <w:r w:rsidRPr="005F6951">
              <w:rPr>
                <w:rFonts w:eastAsia="楷体"/>
                <w:sz w:val="48"/>
                <w:szCs w:val="48"/>
              </w:rPr>
              <w:t>开展了大规模的救济工作</w:t>
            </w:r>
            <w:r w:rsidRPr="005F6951">
              <w:rPr>
                <w:rFonts w:ascii="宋体" w:hAnsi="宋体"/>
                <w:sz w:val="48"/>
                <w:szCs w:val="48"/>
              </w:rPr>
              <w:t>，</w:t>
            </w:r>
            <w:r w:rsidRPr="005F6951">
              <w:rPr>
                <w:rFonts w:eastAsia="楷体"/>
                <w:sz w:val="48"/>
                <w:szCs w:val="48"/>
              </w:rPr>
              <w:t>国家支出达</w:t>
            </w:r>
            <w:r w:rsidRPr="005F6951">
              <w:rPr>
                <w:sz w:val="48"/>
                <w:szCs w:val="48"/>
              </w:rPr>
              <w:t>350</w:t>
            </w:r>
            <w:r w:rsidRPr="005F6951">
              <w:rPr>
                <w:rFonts w:eastAsia="楷体"/>
                <w:sz w:val="48"/>
                <w:szCs w:val="48"/>
              </w:rPr>
              <w:t>亿美元</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引发社会危机</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恢复发展经济</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实施</w:t>
      </w:r>
      <w:r w:rsidRPr="005F6951">
        <w:rPr>
          <w:rFonts w:eastAsia="楷体" w:hAnsi="楷体"/>
          <w:sz w:val="48"/>
          <w:szCs w:val="48"/>
        </w:rPr>
        <w:t>“</w:t>
      </w:r>
      <w:r w:rsidRPr="005F6951">
        <w:rPr>
          <w:rFonts w:eastAsia="楷体"/>
          <w:sz w:val="48"/>
          <w:szCs w:val="48"/>
        </w:rPr>
        <w:t>以工代赈</w:t>
      </w:r>
      <w:r w:rsidRPr="005F6951">
        <w:rPr>
          <w:rFonts w:eastAsia="楷体" w:hAnsi="楷体"/>
          <w:sz w:val="48"/>
          <w:szCs w:val="48"/>
        </w:rPr>
        <w:t>”</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减少政府干预</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258" name="素养培优.EPS" descr="id:2147491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lastRenderedPageBreak/>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9</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某校历史兴趣小组拟开展以</w:t>
      </w:r>
      <w:r w:rsidRPr="005F6951">
        <w:rPr>
          <w:rFonts w:hAnsi="宋体"/>
          <w:sz w:val="48"/>
          <w:szCs w:val="48"/>
        </w:rPr>
        <w:t>“</w:t>
      </w:r>
      <w:r w:rsidRPr="005F6951">
        <w:rPr>
          <w:sz w:val="48"/>
          <w:szCs w:val="48"/>
        </w:rPr>
        <w:t>美国发展的历程</w:t>
      </w:r>
      <w:r w:rsidRPr="005F6951">
        <w:rPr>
          <w:rFonts w:hAnsi="宋体"/>
          <w:sz w:val="48"/>
          <w:szCs w:val="48"/>
        </w:rPr>
        <w:t>”</w:t>
      </w:r>
      <w:r w:rsidRPr="005F6951">
        <w:rPr>
          <w:sz w:val="48"/>
          <w:szCs w:val="48"/>
        </w:rPr>
        <w:t>为主题的探究活动</w:t>
      </w:r>
      <w:r w:rsidRPr="005F6951">
        <w:rPr>
          <w:rFonts w:ascii="宋体" w:hAnsi="宋体"/>
          <w:sz w:val="48"/>
          <w:szCs w:val="48"/>
        </w:rPr>
        <w:t>，</w:t>
      </w:r>
      <w:r w:rsidRPr="005F6951">
        <w:rPr>
          <w:sz w:val="48"/>
          <w:szCs w:val="48"/>
        </w:rPr>
        <w:t>请你参与活动。</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719254" cy="2150364"/>
            <wp:effectExtent l="0" t="0" r="0" b="0"/>
            <wp:docPr id="259" name="cz40.jpg" descr="id:21474911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86"/>
                    <a:stretch>
                      <a:fillRect/>
                    </a:stretch>
                  </pic:blipFill>
                  <pic:spPr>
                    <a:xfrm>
                      <a:off x="0" y="0"/>
                      <a:ext cx="1719254" cy="2150364"/>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图一</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719254" cy="2150364"/>
            <wp:effectExtent l="0" t="0" r="0" b="0"/>
            <wp:docPr id="260" name="cz41.jpg" descr="id:21474911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87"/>
                    <a:stretch>
                      <a:fillRect/>
                    </a:stretch>
                  </pic:blipFill>
                  <pic:spPr>
                    <a:xfrm>
                      <a:off x="0" y="0"/>
                      <a:ext cx="1719254" cy="2150364"/>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图二</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719254" cy="2150364"/>
            <wp:effectExtent l="0" t="0" r="0" b="0"/>
            <wp:docPr id="261" name="cz42.jpg" descr="id:21474911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88"/>
                    <a:stretch>
                      <a:fillRect/>
                    </a:stretch>
                  </pic:blipFill>
                  <pic:spPr>
                    <a:xfrm>
                      <a:off x="0" y="0"/>
                      <a:ext cx="1719254" cy="2150364"/>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图三</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719254" cy="2150364"/>
            <wp:effectExtent l="0" t="0" r="0" b="0"/>
            <wp:docPr id="262" name="cz43.jpg" descr="id:21474911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89"/>
                    <a:stretch>
                      <a:fillRect/>
                    </a:stretch>
                  </pic:blipFill>
                  <pic:spPr>
                    <a:xfrm>
                      <a:off x="0" y="0"/>
                      <a:ext cx="1719254" cy="2150364"/>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图四</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根据图片并结合所学知识</w:t>
      </w:r>
      <w:r w:rsidRPr="005F6951">
        <w:rPr>
          <w:rFonts w:ascii="宋体" w:hAnsi="宋体"/>
          <w:sz w:val="48"/>
          <w:szCs w:val="48"/>
        </w:rPr>
        <w:t>，</w:t>
      </w:r>
      <w:r w:rsidRPr="005F6951">
        <w:rPr>
          <w:sz w:val="48"/>
          <w:szCs w:val="48"/>
        </w:rPr>
        <w:t>完成下表。</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图序典型人物主要事件重要文献</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图一</w:t>
            </w:r>
            <w:r w:rsidRPr="005F6951">
              <w:rPr>
                <w:rFonts w:ascii="宋体" w:hAnsi="宋体"/>
                <w:sz w:val="48"/>
                <w:szCs w:val="48"/>
              </w:rPr>
              <w:t>①</w:t>
            </w:r>
            <w:r w:rsidRPr="005F6951">
              <w:rPr>
                <w:color w:val="00FFFF"/>
                <w:sz w:val="48"/>
                <w:szCs w:val="48"/>
                <w:u w:val="single" w:color="000000"/>
              </w:rPr>
              <w:t>华盛顿</w:t>
            </w:r>
            <w:r w:rsidRPr="005F6951">
              <w:rPr>
                <w:rFonts w:eastAsia="楷体"/>
                <w:sz w:val="48"/>
                <w:szCs w:val="48"/>
              </w:rPr>
              <w:t>领导了美国独立战争</w:t>
            </w:r>
            <w:r w:rsidRPr="005F6951">
              <w:rPr>
                <w:rFonts w:ascii="宋体" w:hAnsi="宋体"/>
                <w:sz w:val="48"/>
                <w:szCs w:val="48"/>
              </w:rPr>
              <w:t>②</w:t>
            </w:r>
            <w:r w:rsidRPr="005F6951">
              <w:rPr>
                <w:color w:val="00FFFF"/>
                <w:sz w:val="48"/>
                <w:szCs w:val="48"/>
                <w:u w:val="single" w:color="000000"/>
              </w:rPr>
              <w:t>《独立宣言》</w:t>
            </w:r>
            <w:r w:rsidRPr="005F6951">
              <w:rPr>
                <w:rFonts w:eastAsia="楷体"/>
                <w:sz w:val="48"/>
                <w:szCs w:val="48"/>
              </w:rPr>
              <w:t>的发表</w:t>
            </w:r>
            <w:r w:rsidRPr="005F6951">
              <w:rPr>
                <w:rFonts w:ascii="宋体" w:hAnsi="宋体"/>
                <w:sz w:val="48"/>
                <w:szCs w:val="48"/>
              </w:rPr>
              <w:t>，</w:t>
            </w:r>
            <w:r w:rsidRPr="005F6951">
              <w:rPr>
                <w:rFonts w:eastAsia="楷体"/>
                <w:sz w:val="48"/>
                <w:szCs w:val="48"/>
              </w:rPr>
              <w:t>标志着美国的诞生</w:t>
            </w:r>
            <w:r w:rsidRPr="005F6951">
              <w:rPr>
                <w:rFonts w:eastAsia="楷体" w:hint="eastAsia"/>
                <w:sz w:val="48"/>
                <w:szCs w:val="48"/>
              </w:rPr>
              <w:t xml:space="preserve"> </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图二林肯</w:t>
            </w:r>
            <w:r w:rsidRPr="005F6951">
              <w:rPr>
                <w:rFonts w:ascii="宋体" w:hAnsi="宋体"/>
                <w:sz w:val="48"/>
                <w:szCs w:val="48"/>
              </w:rPr>
              <w:t>③</w:t>
            </w:r>
            <w:r w:rsidRPr="005F6951">
              <w:rPr>
                <w:color w:val="00FFFF"/>
                <w:sz w:val="48"/>
                <w:szCs w:val="48"/>
                <w:u w:val="single" w:color="000000"/>
              </w:rPr>
              <w:t>领导了美国内战</w:t>
            </w:r>
            <w:r w:rsidRPr="005F6951">
              <w:rPr>
                <w:rFonts w:eastAsia="Times New Roman"/>
                <w:color w:val="00FFFF"/>
                <w:sz w:val="48"/>
                <w:szCs w:val="48"/>
                <w:u w:val="single" w:color="000000"/>
              </w:rPr>
              <w:t>(</w:t>
            </w:r>
            <w:r w:rsidRPr="005F6951">
              <w:rPr>
                <w:color w:val="00FFFF"/>
                <w:sz w:val="48"/>
                <w:szCs w:val="48"/>
                <w:u w:val="single" w:color="000000"/>
              </w:rPr>
              <w:t>或领导了美国南北战争</w:t>
            </w:r>
            <w:r w:rsidRPr="005F6951">
              <w:rPr>
                <w:rFonts w:eastAsia="Times New Roman"/>
                <w:color w:val="00FFFF"/>
                <w:sz w:val="48"/>
                <w:szCs w:val="48"/>
                <w:u w:val="single" w:color="000000"/>
              </w:rPr>
              <w:t>)</w:t>
            </w:r>
            <w:r w:rsidRPr="005F6951">
              <w:rPr>
                <w:rFonts w:eastAsia="楷体"/>
                <w:sz w:val="48"/>
                <w:szCs w:val="48"/>
              </w:rPr>
              <w:t>《解放黑人奴隶宣言》的颁布</w:t>
            </w:r>
            <w:r w:rsidRPr="005F6951">
              <w:rPr>
                <w:rFonts w:ascii="宋体" w:hAnsi="宋体"/>
                <w:sz w:val="48"/>
                <w:szCs w:val="48"/>
              </w:rPr>
              <w:t>，</w:t>
            </w:r>
            <w:r w:rsidRPr="005F6951">
              <w:rPr>
                <w:rFonts w:eastAsia="楷体"/>
                <w:sz w:val="48"/>
                <w:szCs w:val="48"/>
              </w:rPr>
              <w:t>使北方获得了雄厚的兵源</w:t>
            </w:r>
            <w:r w:rsidRPr="005F6951">
              <w:rPr>
                <w:rFonts w:ascii="宋体" w:hAnsi="宋体"/>
                <w:sz w:val="48"/>
                <w:szCs w:val="48"/>
              </w:rPr>
              <w:t>，</w:t>
            </w:r>
            <w:r w:rsidRPr="005F6951">
              <w:rPr>
                <w:rFonts w:eastAsia="楷体"/>
                <w:sz w:val="48"/>
                <w:szCs w:val="48"/>
              </w:rPr>
              <w:t>从而扭转了战局</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图三罗斯福实施了罗斯福新政</w:t>
            </w:r>
            <w:r w:rsidRPr="005F6951">
              <w:rPr>
                <w:rFonts w:ascii="宋体" w:hAnsi="宋体"/>
                <w:sz w:val="48"/>
                <w:szCs w:val="48"/>
              </w:rPr>
              <w:t>④</w:t>
            </w:r>
            <w:r w:rsidRPr="005F6951">
              <w:rPr>
                <w:color w:val="00FFFF"/>
                <w:sz w:val="48"/>
                <w:szCs w:val="48"/>
                <w:u w:val="single" w:color="000000"/>
              </w:rPr>
              <w:t>《全国工业复兴法》</w:t>
            </w:r>
            <w:r w:rsidRPr="005F6951">
              <w:rPr>
                <w:rFonts w:eastAsia="楷体"/>
                <w:sz w:val="48"/>
                <w:szCs w:val="48"/>
              </w:rPr>
              <w:t>的颁布</w:t>
            </w:r>
            <w:r w:rsidRPr="005F6951">
              <w:rPr>
                <w:rFonts w:ascii="宋体" w:hAnsi="宋体"/>
                <w:sz w:val="48"/>
                <w:szCs w:val="48"/>
              </w:rPr>
              <w:t>，</w:t>
            </w:r>
            <w:r w:rsidRPr="005F6951">
              <w:rPr>
                <w:rFonts w:eastAsia="楷体"/>
                <w:sz w:val="48"/>
                <w:szCs w:val="48"/>
              </w:rPr>
              <w:t>加强了国家对工业生产的控制和调节</w:t>
            </w:r>
            <w:r w:rsidRPr="005F6951">
              <w:rPr>
                <w:rFonts w:ascii="宋体" w:hAnsi="宋体"/>
                <w:sz w:val="48"/>
                <w:szCs w:val="48"/>
              </w:rPr>
              <w:t>，</w:t>
            </w:r>
            <w:r w:rsidRPr="005F6951">
              <w:rPr>
                <w:rFonts w:eastAsia="楷体"/>
                <w:sz w:val="48"/>
                <w:szCs w:val="48"/>
              </w:rPr>
              <w:t>是新政的中心措施</w:t>
            </w:r>
            <w:r w:rsidRPr="005F6951">
              <w:rPr>
                <w:rFonts w:eastAsia="楷体" w:hint="eastAsia"/>
                <w:sz w:val="48"/>
                <w:szCs w:val="48"/>
              </w:rPr>
              <w:t xml:space="preserve"> </w:t>
            </w:r>
          </w:p>
        </w:tc>
      </w:tr>
    </w:tbl>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林肯政府的施政措施和罗斯福新政有何相同作用</w:t>
      </w:r>
      <w:r w:rsidRPr="005F6951">
        <w:rPr>
          <w:rFonts w:ascii="宋体" w:hAnsi="宋体"/>
          <w:sz w:val="48"/>
          <w:szCs w:val="48"/>
        </w:rPr>
        <w:t>？</w:t>
      </w:r>
      <w:r w:rsidRPr="005F6951">
        <w:rPr>
          <w:sz w:val="48"/>
          <w:szCs w:val="48"/>
        </w:rPr>
        <w:t>如果让你在上面</w:t>
      </w:r>
      <w:r w:rsidRPr="005F6951">
        <w:rPr>
          <w:rFonts w:hAnsi="宋体"/>
          <w:sz w:val="48"/>
          <w:szCs w:val="48"/>
        </w:rPr>
        <w:t>“</w:t>
      </w:r>
      <w:r w:rsidRPr="005F6951">
        <w:rPr>
          <w:sz w:val="48"/>
          <w:szCs w:val="48"/>
        </w:rPr>
        <w:t>图四</w:t>
      </w:r>
      <w:r w:rsidRPr="005F6951">
        <w:rPr>
          <w:rFonts w:hAnsi="宋体"/>
          <w:sz w:val="48"/>
          <w:szCs w:val="48"/>
        </w:rPr>
        <w:t>”</w:t>
      </w:r>
      <w:r w:rsidRPr="005F6951">
        <w:rPr>
          <w:sz w:val="48"/>
          <w:szCs w:val="48"/>
        </w:rPr>
        <w:t>位置添加一张符合本次探究主题的人物图片</w:t>
      </w:r>
      <w:r w:rsidRPr="005F6951">
        <w:rPr>
          <w:rFonts w:ascii="宋体" w:hAnsi="宋体"/>
          <w:sz w:val="48"/>
          <w:szCs w:val="48"/>
        </w:rPr>
        <w:t>，</w:t>
      </w:r>
      <w:r w:rsidRPr="005F6951">
        <w:rPr>
          <w:sz w:val="48"/>
          <w:szCs w:val="48"/>
        </w:rPr>
        <w:t>你会选择哪位人物</w:t>
      </w:r>
      <w:r w:rsidRPr="005F6951">
        <w:rPr>
          <w:rFonts w:ascii="宋体" w:hAnsi="宋体"/>
          <w:sz w:val="48"/>
          <w:szCs w:val="48"/>
        </w:rPr>
        <w:t>？</w:t>
      </w:r>
      <w:r w:rsidRPr="005F6951">
        <w:rPr>
          <w:sz w:val="48"/>
          <w:szCs w:val="48"/>
        </w:rPr>
        <w:t>请说明理由。</w:t>
      </w:r>
    </w:p>
    <w:p w:rsidR="006B5929" w:rsidRPr="005F6951" w:rsidRDefault="00095A19">
      <w:pPr>
        <w:overflowPunct w:val="0"/>
        <w:snapToGrid w:val="0"/>
        <w:spacing w:line="360" w:lineRule="auto"/>
        <w:rPr>
          <w:sz w:val="48"/>
          <w:szCs w:val="48"/>
        </w:rPr>
      </w:pPr>
      <w:r w:rsidRPr="005F6951">
        <w:rPr>
          <w:color w:val="00FFFF"/>
          <w:sz w:val="48"/>
          <w:szCs w:val="48"/>
        </w:rPr>
        <w:t>都巩固了资本主义制度</w:t>
      </w:r>
      <w:r w:rsidRPr="005F6951">
        <w:rPr>
          <w:rFonts w:ascii="宋体" w:hAnsi="宋体"/>
          <w:color w:val="00FFFF"/>
          <w:sz w:val="48"/>
          <w:szCs w:val="48"/>
        </w:rPr>
        <w:t>，</w:t>
      </w:r>
      <w:r w:rsidRPr="005F6951">
        <w:rPr>
          <w:color w:val="00FFFF"/>
          <w:sz w:val="48"/>
          <w:szCs w:val="48"/>
        </w:rPr>
        <w:t>促进了资本主义经济的发展。爱迪生</w:t>
      </w:r>
      <w:r w:rsidRPr="005F6951">
        <w:rPr>
          <w:rFonts w:ascii="宋体" w:hAnsi="宋体"/>
          <w:color w:val="00FFFF"/>
          <w:sz w:val="48"/>
          <w:szCs w:val="48"/>
        </w:rPr>
        <w:t>：</w:t>
      </w:r>
      <w:r w:rsidRPr="005F6951">
        <w:rPr>
          <w:color w:val="00FFFF"/>
          <w:sz w:val="48"/>
          <w:szCs w:val="48"/>
        </w:rPr>
        <w:t>发明了耐用的白炽灯泡、碱性蓄电池等</w:t>
      </w:r>
      <w:r w:rsidRPr="005F6951">
        <w:rPr>
          <w:rFonts w:ascii="宋体" w:hAnsi="宋体"/>
          <w:color w:val="00FFFF"/>
          <w:sz w:val="48"/>
          <w:szCs w:val="48"/>
        </w:rPr>
        <w:t>，</w:t>
      </w:r>
      <w:r w:rsidRPr="005F6951">
        <w:rPr>
          <w:color w:val="00FFFF"/>
          <w:sz w:val="48"/>
          <w:szCs w:val="48"/>
        </w:rPr>
        <w:t>是</w:t>
      </w:r>
      <w:r w:rsidRPr="005F6951">
        <w:rPr>
          <w:rFonts w:hAnsi="宋体"/>
          <w:color w:val="00FFFF"/>
          <w:sz w:val="48"/>
          <w:szCs w:val="48"/>
        </w:rPr>
        <w:t>“</w:t>
      </w:r>
      <w:r w:rsidRPr="005F6951">
        <w:rPr>
          <w:color w:val="00FFFF"/>
          <w:sz w:val="48"/>
          <w:szCs w:val="48"/>
        </w:rPr>
        <w:t>电气时代</w:t>
      </w:r>
      <w:r w:rsidRPr="005F6951">
        <w:rPr>
          <w:rFonts w:hAnsi="宋体"/>
          <w:color w:val="00FFFF"/>
          <w:sz w:val="48"/>
          <w:szCs w:val="48"/>
        </w:rPr>
        <w:t>”</w:t>
      </w:r>
      <w:r w:rsidRPr="005F6951">
        <w:rPr>
          <w:color w:val="00FFFF"/>
          <w:sz w:val="48"/>
          <w:szCs w:val="48"/>
        </w:rPr>
        <w:t>最伟大的发明家。尼克松</w:t>
      </w:r>
      <w:r w:rsidRPr="005F6951">
        <w:rPr>
          <w:rFonts w:ascii="宋体" w:hAnsi="宋体"/>
          <w:color w:val="00FFFF"/>
          <w:sz w:val="48"/>
          <w:szCs w:val="48"/>
        </w:rPr>
        <w:t>：</w:t>
      </w:r>
      <w:r w:rsidRPr="005F6951">
        <w:rPr>
          <w:color w:val="00FFFF"/>
          <w:sz w:val="48"/>
          <w:szCs w:val="48"/>
        </w:rPr>
        <w:t>改善中美关系</w:t>
      </w:r>
      <w:r w:rsidRPr="005F6951">
        <w:rPr>
          <w:rFonts w:ascii="宋体" w:hAnsi="宋体"/>
          <w:color w:val="00FFFF"/>
          <w:sz w:val="48"/>
          <w:szCs w:val="48"/>
        </w:rPr>
        <w:t>，</w:t>
      </w:r>
      <w:r w:rsidRPr="005F6951">
        <w:rPr>
          <w:color w:val="00FFFF"/>
          <w:sz w:val="48"/>
          <w:szCs w:val="48"/>
        </w:rPr>
        <w:t>促进了中美两国的和平发展。克林顿</w:t>
      </w:r>
      <w:r w:rsidRPr="005F6951">
        <w:rPr>
          <w:rFonts w:ascii="宋体" w:hAnsi="宋体"/>
          <w:color w:val="00FFFF"/>
          <w:sz w:val="48"/>
          <w:szCs w:val="48"/>
        </w:rPr>
        <w:t>：</w:t>
      </w:r>
      <w:r w:rsidRPr="005F6951">
        <w:rPr>
          <w:color w:val="00FFFF"/>
          <w:sz w:val="48"/>
          <w:szCs w:val="48"/>
        </w:rPr>
        <w:t>为适应世界新形势</w:t>
      </w:r>
      <w:r w:rsidRPr="005F6951">
        <w:rPr>
          <w:rFonts w:ascii="宋体" w:hAnsi="宋体"/>
          <w:color w:val="00FFFF"/>
          <w:sz w:val="48"/>
          <w:szCs w:val="48"/>
        </w:rPr>
        <w:t>，</w:t>
      </w:r>
      <w:r w:rsidRPr="005F6951">
        <w:rPr>
          <w:color w:val="00FFFF"/>
          <w:sz w:val="48"/>
          <w:szCs w:val="48"/>
        </w:rPr>
        <w:t>积极调整经济政策</w:t>
      </w:r>
      <w:r w:rsidRPr="005F6951">
        <w:rPr>
          <w:rFonts w:ascii="宋体" w:hAnsi="宋体"/>
          <w:color w:val="00FFFF"/>
          <w:sz w:val="48"/>
          <w:szCs w:val="48"/>
        </w:rPr>
        <w:t>，</w:t>
      </w:r>
      <w:r w:rsidRPr="005F6951">
        <w:rPr>
          <w:color w:val="00FFFF"/>
          <w:sz w:val="48"/>
          <w:szCs w:val="48"/>
        </w:rPr>
        <w:t>有利于美国经济发展。</w:t>
      </w:r>
      <w:r w:rsidRPr="005F6951">
        <w:rPr>
          <w:rFonts w:eastAsia="Times New Roman"/>
          <w:color w:val="00FFFF"/>
          <w:sz w:val="48"/>
          <w:szCs w:val="48"/>
        </w:rPr>
        <w:t>(</w:t>
      </w:r>
      <w:r w:rsidRPr="005F6951">
        <w:rPr>
          <w:rFonts w:eastAsia="楷体"/>
          <w:color w:val="00FFFF"/>
          <w:sz w:val="48"/>
          <w:szCs w:val="48"/>
        </w:rPr>
        <w:t>写出一位美国的重要人物及其主要成就即可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如果你有机会参与</w:t>
      </w:r>
      <w:r w:rsidRPr="005F6951">
        <w:rPr>
          <w:rFonts w:hAnsi="宋体"/>
          <w:sz w:val="48"/>
          <w:szCs w:val="48"/>
        </w:rPr>
        <w:t>“</w:t>
      </w:r>
      <w:r w:rsidRPr="005F6951">
        <w:rPr>
          <w:sz w:val="48"/>
          <w:szCs w:val="48"/>
        </w:rPr>
        <w:t>对话美国总统</w:t>
      </w:r>
      <w:r w:rsidRPr="005F6951">
        <w:rPr>
          <w:rFonts w:hAnsi="宋体"/>
          <w:sz w:val="48"/>
          <w:szCs w:val="48"/>
        </w:rPr>
        <w:t>”</w:t>
      </w:r>
      <w:r w:rsidRPr="005F6951">
        <w:rPr>
          <w:sz w:val="48"/>
          <w:szCs w:val="48"/>
        </w:rPr>
        <w:t>节目</w:t>
      </w:r>
      <w:r w:rsidRPr="005F6951">
        <w:rPr>
          <w:rFonts w:ascii="宋体" w:hAnsi="宋体"/>
          <w:sz w:val="48"/>
          <w:szCs w:val="48"/>
        </w:rPr>
        <w:t>，</w:t>
      </w:r>
      <w:r w:rsidRPr="005F6951">
        <w:rPr>
          <w:sz w:val="48"/>
          <w:szCs w:val="48"/>
        </w:rPr>
        <w:t>针对人类共同面临的问题</w:t>
      </w:r>
      <w:r w:rsidRPr="005F6951">
        <w:rPr>
          <w:rFonts w:ascii="宋体" w:hAnsi="宋体"/>
          <w:sz w:val="48"/>
          <w:szCs w:val="48"/>
        </w:rPr>
        <w:t>，</w:t>
      </w:r>
      <w:r w:rsidRPr="005F6951">
        <w:rPr>
          <w:sz w:val="48"/>
          <w:szCs w:val="48"/>
        </w:rPr>
        <w:t>你最想对美国总统说的一句话是什么</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我们要充分发挥联合国的作用</w:t>
      </w:r>
      <w:r w:rsidRPr="005F6951">
        <w:rPr>
          <w:rFonts w:ascii="宋体" w:hAnsi="宋体"/>
          <w:color w:val="00FFFF"/>
          <w:sz w:val="48"/>
          <w:szCs w:val="48"/>
        </w:rPr>
        <w:t>，</w:t>
      </w:r>
      <w:r w:rsidRPr="005F6951">
        <w:rPr>
          <w:color w:val="00FFFF"/>
          <w:sz w:val="48"/>
          <w:szCs w:val="48"/>
        </w:rPr>
        <w:t>加强国与国之间的交流</w:t>
      </w:r>
      <w:r w:rsidRPr="005F6951">
        <w:rPr>
          <w:rFonts w:ascii="宋体" w:hAnsi="宋体"/>
          <w:color w:val="00FFFF"/>
          <w:sz w:val="48"/>
          <w:szCs w:val="48"/>
        </w:rPr>
        <w:t>，</w:t>
      </w:r>
      <w:r w:rsidRPr="005F6951">
        <w:rPr>
          <w:color w:val="00FFFF"/>
          <w:sz w:val="48"/>
          <w:szCs w:val="48"/>
        </w:rPr>
        <w:t>避免战争的爆发</w:t>
      </w:r>
      <w:r w:rsidRPr="005F6951">
        <w:rPr>
          <w:rFonts w:ascii="宋体" w:hAnsi="宋体"/>
          <w:color w:val="00FFFF"/>
          <w:sz w:val="48"/>
          <w:szCs w:val="48"/>
        </w:rPr>
        <w:t>；</w:t>
      </w:r>
      <w:r w:rsidRPr="005F6951">
        <w:rPr>
          <w:color w:val="00FFFF"/>
          <w:sz w:val="48"/>
          <w:szCs w:val="48"/>
        </w:rPr>
        <w:t>我们要加强环保</w:t>
      </w:r>
      <w:r w:rsidRPr="005F6951">
        <w:rPr>
          <w:rFonts w:ascii="宋体" w:hAnsi="宋体"/>
          <w:color w:val="00FFFF"/>
          <w:sz w:val="48"/>
          <w:szCs w:val="48"/>
        </w:rPr>
        <w:t>，</w:t>
      </w:r>
      <w:r w:rsidRPr="005F6951">
        <w:rPr>
          <w:color w:val="00FFFF"/>
          <w:sz w:val="48"/>
          <w:szCs w:val="48"/>
        </w:rPr>
        <w:t>维护我们共同的家园</w:t>
      </w:r>
      <w:r w:rsidRPr="005F6951">
        <w:rPr>
          <w:rFonts w:ascii="宋体" w:hAnsi="宋体"/>
          <w:color w:val="00FFFF"/>
          <w:sz w:val="48"/>
          <w:szCs w:val="48"/>
        </w:rPr>
        <w:t>；</w:t>
      </w:r>
      <w:r w:rsidRPr="005F6951">
        <w:rPr>
          <w:color w:val="00FFFF"/>
          <w:sz w:val="48"/>
          <w:szCs w:val="48"/>
        </w:rPr>
        <w:t>我们要加强国家之间的合作</w:t>
      </w:r>
      <w:r w:rsidRPr="005F6951">
        <w:rPr>
          <w:rFonts w:ascii="宋体" w:hAnsi="宋体"/>
          <w:color w:val="00FFFF"/>
          <w:sz w:val="48"/>
          <w:szCs w:val="48"/>
        </w:rPr>
        <w:t>，</w:t>
      </w:r>
      <w:r w:rsidRPr="005F6951">
        <w:rPr>
          <w:color w:val="00FFFF"/>
          <w:sz w:val="48"/>
          <w:szCs w:val="48"/>
        </w:rPr>
        <w:t>打击恐怖主义。</w:t>
      </w:r>
      <w:r w:rsidRPr="005F6951">
        <w:rPr>
          <w:rFonts w:eastAsia="Times New Roman"/>
          <w:color w:val="00FFFF"/>
          <w:sz w:val="48"/>
          <w:szCs w:val="48"/>
        </w:rPr>
        <w:t>(</w:t>
      </w:r>
      <w:r w:rsidRPr="005F6951">
        <w:rPr>
          <w:rFonts w:eastAsia="楷体"/>
          <w:color w:val="00FFFF"/>
          <w:sz w:val="48"/>
          <w:szCs w:val="48"/>
        </w:rPr>
        <w:t>围绕</w:t>
      </w:r>
      <w:r w:rsidRPr="005F6951">
        <w:rPr>
          <w:rFonts w:eastAsia="楷体" w:hAnsi="楷体"/>
          <w:color w:val="00FFFF"/>
          <w:sz w:val="48"/>
          <w:szCs w:val="48"/>
        </w:rPr>
        <w:t>“</w:t>
      </w:r>
      <w:r w:rsidRPr="005F6951">
        <w:rPr>
          <w:rFonts w:eastAsia="楷体"/>
          <w:color w:val="00FFFF"/>
          <w:sz w:val="48"/>
          <w:szCs w:val="48"/>
        </w:rPr>
        <w:t>人类共同面临的问题</w:t>
      </w:r>
      <w:r w:rsidRPr="005F6951">
        <w:rPr>
          <w:rFonts w:eastAsia="楷体" w:hAnsi="楷体"/>
          <w:color w:val="00FFFF"/>
          <w:sz w:val="48"/>
          <w:szCs w:val="48"/>
        </w:rPr>
        <w:t>”</w:t>
      </w:r>
      <w:r w:rsidRPr="005F6951">
        <w:rPr>
          <w:rFonts w:eastAsia="楷体"/>
          <w:color w:val="00FFFF"/>
          <w:sz w:val="48"/>
          <w:szCs w:val="48"/>
        </w:rPr>
        <w:t>说一句话</w:t>
      </w:r>
      <w:r w:rsidRPr="005F6951">
        <w:rPr>
          <w:rFonts w:ascii="宋体" w:hAnsi="宋体"/>
          <w:color w:val="00FFFF"/>
          <w:sz w:val="48"/>
          <w:szCs w:val="48"/>
        </w:rPr>
        <w:t>，</w:t>
      </w:r>
      <w:r w:rsidRPr="005F6951">
        <w:rPr>
          <w:rFonts w:eastAsia="楷体"/>
          <w:color w:val="00FFFF"/>
          <w:sz w:val="48"/>
          <w:szCs w:val="48"/>
        </w:rPr>
        <w:t>言之有理、符合题意即可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通过以上问题的探究</w:t>
      </w:r>
      <w:r w:rsidRPr="005F6951">
        <w:rPr>
          <w:rFonts w:ascii="宋体" w:hAnsi="宋体"/>
          <w:sz w:val="48"/>
          <w:szCs w:val="48"/>
        </w:rPr>
        <w:t>，</w:t>
      </w:r>
      <w:r w:rsidRPr="005F6951">
        <w:rPr>
          <w:sz w:val="48"/>
          <w:szCs w:val="48"/>
        </w:rPr>
        <w:t>谈谈美国发展道路上有哪些值得我们借鉴的经验。</w:t>
      </w:r>
    </w:p>
    <w:p w:rsidR="006B5929" w:rsidRPr="005F6951" w:rsidRDefault="00095A19">
      <w:pPr>
        <w:overflowPunct w:val="0"/>
        <w:snapToGrid w:val="0"/>
        <w:spacing w:line="360" w:lineRule="auto"/>
        <w:rPr>
          <w:sz w:val="48"/>
          <w:szCs w:val="48"/>
        </w:rPr>
      </w:pPr>
      <w:r w:rsidRPr="005F6951">
        <w:rPr>
          <w:color w:val="00FFFF"/>
          <w:sz w:val="48"/>
          <w:szCs w:val="48"/>
        </w:rPr>
        <w:t>争取民族独立</w:t>
      </w:r>
      <w:r w:rsidRPr="005F6951">
        <w:rPr>
          <w:rFonts w:ascii="宋体" w:hAnsi="宋体"/>
          <w:color w:val="00FFFF"/>
          <w:sz w:val="48"/>
          <w:szCs w:val="48"/>
        </w:rPr>
        <w:t>；</w:t>
      </w:r>
      <w:r w:rsidRPr="005F6951">
        <w:rPr>
          <w:color w:val="00FFFF"/>
          <w:sz w:val="48"/>
          <w:szCs w:val="48"/>
        </w:rPr>
        <w:t>维护国家统一</w:t>
      </w:r>
      <w:r w:rsidRPr="005F6951">
        <w:rPr>
          <w:rFonts w:ascii="宋体" w:hAnsi="宋体"/>
          <w:color w:val="00FFFF"/>
          <w:sz w:val="48"/>
          <w:szCs w:val="48"/>
        </w:rPr>
        <w:t>；</w:t>
      </w:r>
      <w:r w:rsidRPr="005F6951">
        <w:rPr>
          <w:color w:val="00FFFF"/>
          <w:sz w:val="48"/>
          <w:szCs w:val="48"/>
        </w:rPr>
        <w:t>不断改革和创新</w:t>
      </w:r>
      <w:r w:rsidRPr="005F6951">
        <w:rPr>
          <w:rFonts w:ascii="宋体" w:hAnsi="宋体"/>
          <w:color w:val="00FFFF"/>
          <w:sz w:val="48"/>
          <w:szCs w:val="48"/>
        </w:rPr>
        <w:t>；</w:t>
      </w:r>
      <w:r w:rsidRPr="005F6951">
        <w:rPr>
          <w:color w:val="00FFFF"/>
          <w:sz w:val="48"/>
          <w:szCs w:val="48"/>
        </w:rPr>
        <w:t>大力发展科技</w:t>
      </w:r>
      <w:r w:rsidRPr="005F6951">
        <w:rPr>
          <w:rFonts w:ascii="宋体" w:hAnsi="宋体"/>
          <w:color w:val="00FFFF"/>
          <w:sz w:val="48"/>
          <w:szCs w:val="48"/>
        </w:rPr>
        <w:t>；</w:t>
      </w:r>
      <w:r w:rsidRPr="005F6951">
        <w:rPr>
          <w:color w:val="00FFFF"/>
          <w:sz w:val="48"/>
          <w:szCs w:val="48"/>
        </w:rPr>
        <w:t>等等。</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14</w:t>
      </w:r>
      <w:r w:rsidRPr="005F6951">
        <w:rPr>
          <w:rFonts w:eastAsia="黑体"/>
          <w:sz w:val="48"/>
          <w:szCs w:val="48"/>
        </w:rPr>
        <w:t>课</w:t>
      </w:r>
      <w:r w:rsidRPr="005F6951">
        <w:rPr>
          <w:sz w:val="48"/>
          <w:szCs w:val="48"/>
        </w:rPr>
        <w:t xml:space="preserve">　</w:t>
      </w:r>
      <w:r w:rsidRPr="005F6951">
        <w:rPr>
          <w:rFonts w:eastAsia="黑体"/>
          <w:sz w:val="48"/>
          <w:szCs w:val="48"/>
        </w:rPr>
        <w:t>法西斯国家的侵略扩张</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263" name="夯基固本.EPS" descr="id:21474911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9</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lastRenderedPageBreak/>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意大利法西斯政权的对外扩张</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1922</w:t>
      </w:r>
      <w:r w:rsidRPr="005F6951">
        <w:rPr>
          <w:sz w:val="48"/>
          <w:szCs w:val="48"/>
        </w:rPr>
        <w:t>年</w:t>
      </w:r>
      <w:r w:rsidRPr="005F6951">
        <w:rPr>
          <w:rFonts w:ascii="宋体" w:hAnsi="宋体"/>
          <w:sz w:val="48"/>
          <w:szCs w:val="48"/>
        </w:rPr>
        <w:t>，</w:t>
      </w:r>
      <w:r w:rsidRPr="005F6951">
        <w:rPr>
          <w:sz w:val="48"/>
          <w:szCs w:val="48"/>
        </w:rPr>
        <w:t>法西斯政权在意大利建立起来。意大利法西斯政权的建立者是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希特勒</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墨索里尼</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罗斯福</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达拉第</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为摆脱经济大危机</w:t>
      </w:r>
      <w:r w:rsidRPr="005F6951">
        <w:rPr>
          <w:rFonts w:ascii="宋体" w:hAnsi="宋体"/>
          <w:sz w:val="48"/>
          <w:szCs w:val="48"/>
        </w:rPr>
        <w:t>，</w:t>
      </w:r>
      <w:r w:rsidRPr="005F6951">
        <w:rPr>
          <w:sz w:val="48"/>
          <w:szCs w:val="48"/>
        </w:rPr>
        <w:t>在对外扩张中寻找出路</w:t>
      </w:r>
      <w:r w:rsidRPr="005F6951">
        <w:rPr>
          <w:rFonts w:ascii="宋体" w:hAnsi="宋体"/>
          <w:sz w:val="48"/>
          <w:szCs w:val="48"/>
        </w:rPr>
        <w:t>，</w:t>
      </w:r>
      <w:r w:rsidRPr="005F6951">
        <w:rPr>
          <w:sz w:val="48"/>
          <w:szCs w:val="48"/>
        </w:rPr>
        <w:t>于</w:t>
      </w:r>
      <w:r w:rsidRPr="005F6951">
        <w:rPr>
          <w:sz w:val="48"/>
          <w:szCs w:val="48"/>
        </w:rPr>
        <w:t>1935</w:t>
      </w:r>
      <w:r w:rsidRPr="005F6951">
        <w:rPr>
          <w:sz w:val="48"/>
          <w:szCs w:val="48"/>
        </w:rPr>
        <w:t>年发动侵略埃塞俄比亚的战争的国家是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意大利</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德国</w:t>
      </w:r>
      <w:r w:rsidRPr="005F6951">
        <w:rPr>
          <w:rFonts w:eastAsia="楷体" w:hint="eastAsia"/>
          <w:sz w:val="48"/>
          <w:szCs w:val="48"/>
        </w:rPr>
        <w:tab/>
      </w: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日本</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英国</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欧洲战争策源地的形成</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1930</w:t>
      </w:r>
      <w:r w:rsidRPr="005F6951">
        <w:rPr>
          <w:sz w:val="48"/>
          <w:szCs w:val="48"/>
        </w:rPr>
        <w:t>年</w:t>
      </w:r>
      <w:r w:rsidRPr="005F6951">
        <w:rPr>
          <w:sz w:val="48"/>
          <w:szCs w:val="48"/>
        </w:rPr>
        <w:t>3</w:t>
      </w:r>
      <w:r w:rsidRPr="005F6951">
        <w:rPr>
          <w:sz w:val="48"/>
          <w:szCs w:val="48"/>
        </w:rPr>
        <w:t>月</w:t>
      </w:r>
      <w:r w:rsidRPr="005F6951">
        <w:rPr>
          <w:rFonts w:ascii="宋体" w:hAnsi="宋体"/>
          <w:sz w:val="48"/>
          <w:szCs w:val="48"/>
        </w:rPr>
        <w:t>，</w:t>
      </w:r>
      <w:r w:rsidRPr="005F6951">
        <w:rPr>
          <w:sz w:val="48"/>
          <w:szCs w:val="48"/>
        </w:rPr>
        <w:t>德国纳粹党宣布了《农民纲领》</w:t>
      </w:r>
      <w:r w:rsidRPr="005F6951">
        <w:rPr>
          <w:rFonts w:ascii="宋体" w:hAnsi="宋体"/>
          <w:sz w:val="48"/>
          <w:szCs w:val="48"/>
        </w:rPr>
        <w:t>，</w:t>
      </w:r>
      <w:r w:rsidRPr="005F6951">
        <w:rPr>
          <w:sz w:val="48"/>
          <w:szCs w:val="48"/>
        </w:rPr>
        <w:t>并规定取缔土地投机</w:t>
      </w:r>
      <w:r w:rsidRPr="005F6951">
        <w:rPr>
          <w:rFonts w:ascii="宋体" w:hAnsi="宋体"/>
          <w:sz w:val="48"/>
          <w:szCs w:val="48"/>
        </w:rPr>
        <w:t>，</w:t>
      </w:r>
      <w:r w:rsidRPr="005F6951">
        <w:rPr>
          <w:sz w:val="48"/>
          <w:szCs w:val="48"/>
        </w:rPr>
        <w:t>许诺给农民以经济援助。</w:t>
      </w:r>
      <w:r w:rsidRPr="005F6951">
        <w:rPr>
          <w:sz w:val="48"/>
          <w:szCs w:val="48"/>
        </w:rPr>
        <w:t>5</w:t>
      </w:r>
      <w:r w:rsidRPr="005F6951">
        <w:rPr>
          <w:sz w:val="48"/>
          <w:szCs w:val="48"/>
        </w:rPr>
        <w:t>月</w:t>
      </w:r>
      <w:r w:rsidRPr="005F6951">
        <w:rPr>
          <w:rFonts w:ascii="宋体" w:hAnsi="宋体"/>
          <w:sz w:val="48"/>
          <w:szCs w:val="48"/>
        </w:rPr>
        <w:t>，</w:t>
      </w:r>
      <w:r w:rsidRPr="005F6951">
        <w:rPr>
          <w:sz w:val="48"/>
          <w:szCs w:val="48"/>
        </w:rPr>
        <w:t>又提出《迅速提供就业纲领》</w:t>
      </w:r>
      <w:r w:rsidRPr="005F6951">
        <w:rPr>
          <w:rFonts w:ascii="宋体" w:hAnsi="宋体"/>
          <w:sz w:val="48"/>
          <w:szCs w:val="48"/>
        </w:rPr>
        <w:t>，</w:t>
      </w:r>
      <w:r w:rsidRPr="005F6951">
        <w:rPr>
          <w:sz w:val="48"/>
          <w:szCs w:val="48"/>
        </w:rPr>
        <w:t>要求修筑公路</w:t>
      </w:r>
      <w:r w:rsidRPr="005F6951">
        <w:rPr>
          <w:rFonts w:ascii="宋体" w:hAnsi="宋体"/>
          <w:sz w:val="48"/>
          <w:szCs w:val="48"/>
        </w:rPr>
        <w:t>，</w:t>
      </w:r>
      <w:r w:rsidRPr="005F6951">
        <w:rPr>
          <w:sz w:val="48"/>
          <w:szCs w:val="48"/>
        </w:rPr>
        <w:t>以减少失业等。纳粹党采取以上措施的意图是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提高社会福利</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维护独裁统治</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反对自由主义</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争取民意支持</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爱因斯坦是犹太人。</w:t>
      </w:r>
      <w:r w:rsidRPr="005F6951">
        <w:rPr>
          <w:sz w:val="48"/>
          <w:szCs w:val="48"/>
        </w:rPr>
        <w:t>1933</w:t>
      </w:r>
      <w:r w:rsidRPr="005F6951">
        <w:rPr>
          <w:sz w:val="48"/>
          <w:szCs w:val="48"/>
        </w:rPr>
        <w:t>年</w:t>
      </w:r>
      <w:r w:rsidRPr="005F6951">
        <w:rPr>
          <w:rFonts w:ascii="宋体" w:hAnsi="宋体"/>
          <w:sz w:val="48"/>
          <w:szCs w:val="48"/>
        </w:rPr>
        <w:t>，</w:t>
      </w:r>
      <w:r w:rsidRPr="005F6951">
        <w:rPr>
          <w:sz w:val="48"/>
          <w:szCs w:val="48"/>
        </w:rPr>
        <w:t>德国政府查抄了他在柏林的寓所</w:t>
      </w:r>
      <w:r w:rsidRPr="005F6951">
        <w:rPr>
          <w:rFonts w:ascii="宋体" w:hAnsi="宋体"/>
          <w:sz w:val="48"/>
          <w:szCs w:val="48"/>
        </w:rPr>
        <w:t>，</w:t>
      </w:r>
      <w:r w:rsidRPr="005F6951">
        <w:rPr>
          <w:sz w:val="48"/>
          <w:szCs w:val="48"/>
        </w:rPr>
        <w:t>焚毁了他的书籍</w:t>
      </w:r>
      <w:r w:rsidRPr="005F6951">
        <w:rPr>
          <w:rFonts w:ascii="宋体" w:hAnsi="宋体"/>
          <w:sz w:val="48"/>
          <w:szCs w:val="48"/>
        </w:rPr>
        <w:t>，</w:t>
      </w:r>
      <w:r w:rsidRPr="005F6951">
        <w:rPr>
          <w:sz w:val="48"/>
          <w:szCs w:val="48"/>
        </w:rPr>
        <w:t>没收了他的财产</w:t>
      </w:r>
      <w:r w:rsidRPr="005F6951">
        <w:rPr>
          <w:rFonts w:ascii="宋体" w:hAnsi="宋体"/>
          <w:sz w:val="48"/>
          <w:szCs w:val="48"/>
        </w:rPr>
        <w:t>，</w:t>
      </w:r>
      <w:r w:rsidRPr="005F6951">
        <w:rPr>
          <w:sz w:val="48"/>
          <w:szCs w:val="48"/>
        </w:rPr>
        <w:t>并悬赏十万马克索取他的性命。爱因斯坦当时在美国一所大学任客座教授</w:t>
      </w:r>
      <w:r w:rsidRPr="005F6951">
        <w:rPr>
          <w:rFonts w:ascii="宋体" w:hAnsi="宋体"/>
          <w:sz w:val="48"/>
          <w:szCs w:val="48"/>
        </w:rPr>
        <w:t>，</w:t>
      </w:r>
      <w:r w:rsidRPr="005F6951">
        <w:rPr>
          <w:sz w:val="48"/>
          <w:szCs w:val="48"/>
        </w:rPr>
        <w:t>得知消息后</w:t>
      </w:r>
      <w:r w:rsidRPr="005F6951">
        <w:rPr>
          <w:rFonts w:ascii="宋体" w:hAnsi="宋体"/>
          <w:sz w:val="48"/>
          <w:szCs w:val="48"/>
        </w:rPr>
        <w:t>，</w:t>
      </w:r>
      <w:r w:rsidRPr="005F6951">
        <w:rPr>
          <w:sz w:val="48"/>
          <w:szCs w:val="48"/>
        </w:rPr>
        <w:t>他便加入了美国国籍。材料所述事件的背景是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国际联盟的成立</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经济危机的爆发</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纳粹政府的建立</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绥靖政策的破产</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亚洲战争策源地的形成</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sz w:val="48"/>
          <w:szCs w:val="48"/>
        </w:rPr>
        <w:t>在经济大危机期间</w:t>
      </w:r>
      <w:r w:rsidRPr="005F6951">
        <w:rPr>
          <w:rFonts w:ascii="宋体" w:hAnsi="宋体"/>
          <w:sz w:val="48"/>
          <w:szCs w:val="48"/>
        </w:rPr>
        <w:t>，</w:t>
      </w:r>
      <w:r w:rsidRPr="005F6951">
        <w:rPr>
          <w:sz w:val="48"/>
          <w:szCs w:val="48"/>
        </w:rPr>
        <w:t>日本的重要出口商品生丝、棉制品价格暴跌</w:t>
      </w:r>
      <w:r w:rsidRPr="005F6951">
        <w:rPr>
          <w:rFonts w:ascii="宋体" w:hAnsi="宋体"/>
          <w:sz w:val="48"/>
          <w:szCs w:val="48"/>
        </w:rPr>
        <w:t>，</w:t>
      </w:r>
      <w:r w:rsidRPr="005F6951">
        <w:rPr>
          <w:sz w:val="48"/>
          <w:szCs w:val="48"/>
        </w:rPr>
        <w:t>数量锐减</w:t>
      </w:r>
      <w:r w:rsidRPr="005F6951">
        <w:rPr>
          <w:rFonts w:ascii="宋体" w:hAnsi="宋体"/>
          <w:sz w:val="48"/>
          <w:szCs w:val="48"/>
        </w:rPr>
        <w:t>，</w:t>
      </w:r>
      <w:r w:rsidRPr="005F6951">
        <w:rPr>
          <w:sz w:val="48"/>
          <w:szCs w:val="48"/>
        </w:rPr>
        <w:t>出口数额减少</w:t>
      </w:r>
      <w:r w:rsidRPr="005F6951">
        <w:rPr>
          <w:sz w:val="48"/>
          <w:szCs w:val="48"/>
        </w:rPr>
        <w:t>44</w:t>
      </w:r>
      <w:r w:rsidRPr="005F6951">
        <w:rPr>
          <w:rFonts w:ascii="宋体" w:hAnsi="宋体"/>
          <w:sz w:val="48"/>
          <w:szCs w:val="48"/>
        </w:rPr>
        <w:t>.</w:t>
      </w:r>
      <w:r w:rsidRPr="005F6951">
        <w:rPr>
          <w:sz w:val="48"/>
          <w:szCs w:val="48"/>
        </w:rPr>
        <w:t>6</w:t>
      </w:r>
      <w:r w:rsidRPr="005F6951">
        <w:rPr>
          <w:rFonts w:ascii="宋体" w:hAnsi="宋体"/>
          <w:sz w:val="48"/>
          <w:szCs w:val="48"/>
        </w:rPr>
        <w:t>％，</w:t>
      </w:r>
      <w:r w:rsidRPr="005F6951">
        <w:rPr>
          <w:sz w:val="48"/>
          <w:szCs w:val="48"/>
        </w:rPr>
        <w:t>到</w:t>
      </w:r>
      <w:r w:rsidRPr="005F6951">
        <w:rPr>
          <w:sz w:val="48"/>
          <w:szCs w:val="48"/>
        </w:rPr>
        <w:t>1932</w:t>
      </w:r>
      <w:r w:rsidRPr="005F6951">
        <w:rPr>
          <w:sz w:val="48"/>
          <w:szCs w:val="48"/>
        </w:rPr>
        <w:t>年减少了</w:t>
      </w:r>
      <w:r w:rsidRPr="005F6951">
        <w:rPr>
          <w:sz w:val="48"/>
          <w:szCs w:val="48"/>
        </w:rPr>
        <w:t>62</w:t>
      </w:r>
      <w:r w:rsidRPr="005F6951">
        <w:rPr>
          <w:rFonts w:ascii="宋体" w:hAnsi="宋体"/>
          <w:sz w:val="48"/>
          <w:szCs w:val="48"/>
        </w:rPr>
        <w:t>.</w:t>
      </w:r>
      <w:r w:rsidRPr="005F6951">
        <w:rPr>
          <w:sz w:val="48"/>
          <w:szCs w:val="48"/>
        </w:rPr>
        <w:t>5</w:t>
      </w:r>
      <w:r w:rsidRPr="005F6951">
        <w:rPr>
          <w:rFonts w:ascii="宋体" w:hAnsi="宋体"/>
          <w:sz w:val="48"/>
          <w:szCs w:val="48"/>
        </w:rPr>
        <w:t>％</w:t>
      </w:r>
      <w:r w:rsidRPr="005F6951">
        <w:rPr>
          <w:sz w:val="48"/>
          <w:szCs w:val="48"/>
        </w:rPr>
        <w:t>。为此</w:t>
      </w:r>
      <w:r w:rsidRPr="005F6951">
        <w:rPr>
          <w:rFonts w:ascii="宋体" w:hAnsi="宋体"/>
          <w:sz w:val="48"/>
          <w:szCs w:val="48"/>
        </w:rPr>
        <w:t>，</w:t>
      </w:r>
      <w:r w:rsidRPr="005F6951">
        <w:rPr>
          <w:sz w:val="48"/>
          <w:szCs w:val="48"/>
        </w:rPr>
        <w:t>日本采取的重要措施是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实施新政</w:t>
      </w:r>
      <w:r w:rsidRPr="005F6951">
        <w:rPr>
          <w:rFonts w:ascii="宋体" w:hAnsi="宋体"/>
          <w:sz w:val="48"/>
          <w:szCs w:val="48"/>
        </w:rPr>
        <w:t>，</w:t>
      </w:r>
      <w:r w:rsidRPr="005F6951">
        <w:rPr>
          <w:rFonts w:eastAsia="楷体"/>
          <w:sz w:val="48"/>
          <w:szCs w:val="48"/>
        </w:rPr>
        <w:t>摆脱经济危机</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学习西方</w:t>
      </w:r>
      <w:r w:rsidRPr="005F6951">
        <w:rPr>
          <w:rFonts w:ascii="宋体" w:hAnsi="宋体"/>
          <w:sz w:val="48"/>
          <w:szCs w:val="48"/>
        </w:rPr>
        <w:t>，</w:t>
      </w:r>
      <w:r w:rsidRPr="005F6951">
        <w:rPr>
          <w:rFonts w:eastAsia="楷体"/>
          <w:sz w:val="48"/>
          <w:szCs w:val="48"/>
        </w:rPr>
        <w:t>提倡</w:t>
      </w:r>
      <w:r w:rsidRPr="005F6951">
        <w:rPr>
          <w:rFonts w:eastAsia="楷体" w:hAnsi="楷体"/>
          <w:sz w:val="48"/>
          <w:szCs w:val="48"/>
        </w:rPr>
        <w:t>“</w:t>
      </w:r>
      <w:r w:rsidRPr="005F6951">
        <w:rPr>
          <w:rFonts w:eastAsia="楷体"/>
          <w:sz w:val="48"/>
          <w:szCs w:val="48"/>
        </w:rPr>
        <w:t>文明开化</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进行革命</w:t>
      </w:r>
      <w:r w:rsidRPr="005F6951">
        <w:rPr>
          <w:rFonts w:ascii="宋体" w:hAnsi="宋体"/>
          <w:sz w:val="48"/>
          <w:szCs w:val="48"/>
        </w:rPr>
        <w:t>，</w:t>
      </w:r>
      <w:r w:rsidRPr="005F6951">
        <w:rPr>
          <w:rFonts w:eastAsia="楷体"/>
          <w:sz w:val="48"/>
          <w:szCs w:val="48"/>
        </w:rPr>
        <w:t>拓展海外市场</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走上侵略的法西斯道路</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1942</w:t>
      </w:r>
      <w:r w:rsidRPr="005F6951">
        <w:rPr>
          <w:sz w:val="48"/>
          <w:szCs w:val="48"/>
        </w:rPr>
        <w:t>年初</w:t>
      </w:r>
      <w:r w:rsidRPr="005F6951">
        <w:rPr>
          <w:rFonts w:ascii="宋体" w:hAnsi="宋体"/>
          <w:sz w:val="48"/>
          <w:szCs w:val="48"/>
        </w:rPr>
        <w:t>，</w:t>
      </w:r>
      <w:r w:rsidRPr="005F6951">
        <w:rPr>
          <w:sz w:val="48"/>
          <w:szCs w:val="48"/>
        </w:rPr>
        <w:t>一位日本作家写道</w:t>
      </w:r>
      <w:r w:rsidRPr="005F6951">
        <w:rPr>
          <w:rFonts w:ascii="宋体" w:hAnsi="宋体"/>
          <w:sz w:val="48"/>
          <w:szCs w:val="48"/>
        </w:rPr>
        <w:t>：</w:t>
      </w:r>
      <w:r w:rsidRPr="005F6951">
        <w:rPr>
          <w:rFonts w:hAnsi="宋体"/>
          <w:sz w:val="48"/>
          <w:szCs w:val="48"/>
        </w:rPr>
        <w:t>“</w:t>
      </w:r>
      <w:r w:rsidRPr="005F6951">
        <w:rPr>
          <w:sz w:val="48"/>
          <w:szCs w:val="48"/>
        </w:rPr>
        <w:t>东亚民族将会以大东亚战争为开端</w:t>
      </w:r>
      <w:r w:rsidRPr="005F6951">
        <w:rPr>
          <w:rFonts w:ascii="宋体" w:hAnsi="宋体"/>
          <w:sz w:val="48"/>
          <w:szCs w:val="48"/>
        </w:rPr>
        <w:t>，</w:t>
      </w:r>
      <w:r w:rsidRPr="005F6951">
        <w:rPr>
          <w:sz w:val="48"/>
          <w:szCs w:val="48"/>
        </w:rPr>
        <w:t>建立一个共通文化区域</w:t>
      </w:r>
      <w:r w:rsidRPr="005F6951">
        <w:rPr>
          <w:rFonts w:hAnsi="宋体"/>
          <w:sz w:val="48"/>
          <w:szCs w:val="48"/>
        </w:rPr>
        <w:t>……</w:t>
      </w:r>
      <w:r w:rsidRPr="005F6951">
        <w:rPr>
          <w:sz w:val="48"/>
          <w:szCs w:val="48"/>
        </w:rPr>
        <w:t>而第一步就是要将西方影响力逐出东亚。</w:t>
      </w:r>
      <w:r w:rsidRPr="005F6951">
        <w:rPr>
          <w:rFonts w:hAnsi="宋体"/>
          <w:sz w:val="48"/>
          <w:szCs w:val="48"/>
        </w:rPr>
        <w:t>”</w:t>
      </w:r>
      <w:r w:rsidRPr="005F6951">
        <w:rPr>
          <w:sz w:val="48"/>
          <w:szCs w:val="48"/>
        </w:rPr>
        <w:t>这可用于佐证日本企图</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称霸世界</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扫除殖民势力</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灭亡中国</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重构亚洲秩序</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264" name="综合提升.EPS" descr="id:21474912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9</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下面时间轴承载的史实反映的主题是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825294" cy="1228344"/>
            <wp:effectExtent l="0" t="0" r="0" b="0"/>
            <wp:docPr id="265" name="ds30.jpg" descr="id:21474912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90"/>
                    <a:stretch>
                      <a:fillRect/>
                    </a:stretch>
                  </pic:blipFill>
                  <pic:spPr>
                    <a:xfrm>
                      <a:off x="0" y="0"/>
                      <a:ext cx="7825294" cy="122834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亚洲战争策源地的形成</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法西斯国家的侵略扩张</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经济大危机爆发的影响</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欧洲战争策源地的形成</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1933</w:t>
      </w:r>
      <w:r w:rsidRPr="005F6951">
        <w:rPr>
          <w:sz w:val="48"/>
          <w:szCs w:val="48"/>
        </w:rPr>
        <w:t>年</w:t>
      </w:r>
      <w:r w:rsidRPr="005F6951">
        <w:rPr>
          <w:rFonts w:ascii="宋体" w:hAnsi="宋体"/>
          <w:sz w:val="48"/>
          <w:szCs w:val="48"/>
        </w:rPr>
        <w:t>，</w:t>
      </w:r>
      <w:r w:rsidRPr="005F6951">
        <w:rPr>
          <w:sz w:val="48"/>
          <w:szCs w:val="48"/>
        </w:rPr>
        <w:t>希特勒出任德国总理</w:t>
      </w:r>
      <w:r w:rsidRPr="005F6951">
        <w:rPr>
          <w:rFonts w:ascii="宋体" w:hAnsi="宋体"/>
          <w:sz w:val="48"/>
          <w:szCs w:val="48"/>
        </w:rPr>
        <w:t>，</w:t>
      </w:r>
      <w:r w:rsidRPr="005F6951">
        <w:rPr>
          <w:sz w:val="48"/>
          <w:szCs w:val="48"/>
        </w:rPr>
        <w:t>开始掌握国家大权。</w:t>
      </w:r>
      <w:r w:rsidRPr="005F6951">
        <w:rPr>
          <w:sz w:val="48"/>
          <w:szCs w:val="48"/>
        </w:rPr>
        <w:t>1936</w:t>
      </w:r>
      <w:r w:rsidRPr="005F6951">
        <w:rPr>
          <w:sz w:val="48"/>
          <w:szCs w:val="48"/>
        </w:rPr>
        <w:t>年</w:t>
      </w:r>
      <w:r w:rsidRPr="005F6951">
        <w:rPr>
          <w:rFonts w:ascii="宋体" w:hAnsi="宋体"/>
          <w:sz w:val="48"/>
          <w:szCs w:val="48"/>
        </w:rPr>
        <w:t>，</w:t>
      </w:r>
      <w:r w:rsidRPr="005F6951">
        <w:rPr>
          <w:sz w:val="48"/>
          <w:szCs w:val="48"/>
        </w:rPr>
        <w:t>受军部控制的广田弘毅上台组阁</w:t>
      </w:r>
      <w:r w:rsidRPr="005F6951">
        <w:rPr>
          <w:rFonts w:ascii="宋体" w:hAnsi="宋体"/>
          <w:sz w:val="48"/>
          <w:szCs w:val="48"/>
        </w:rPr>
        <w:t>，</w:t>
      </w:r>
      <w:r w:rsidRPr="005F6951">
        <w:rPr>
          <w:sz w:val="48"/>
          <w:szCs w:val="48"/>
        </w:rPr>
        <w:t>建立法西斯专政。这两个历史事件产生的共同影响是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导致经济大危机的爆发</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世界人民开始了反法西斯斗争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二战的战争策源地形成</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世界由局部战争走向全面战争</w:t>
      </w:r>
    </w:p>
    <w:p w:rsidR="006B5929" w:rsidRPr="005F6951" w:rsidRDefault="00095A19">
      <w:pPr>
        <w:overflowPunct w:val="0"/>
        <w:snapToGrid w:val="0"/>
        <w:spacing w:line="360" w:lineRule="auto"/>
        <w:rPr>
          <w:sz w:val="48"/>
          <w:szCs w:val="48"/>
        </w:rPr>
      </w:pPr>
      <w:r w:rsidRPr="005F6951">
        <w:rPr>
          <w:color w:val="33FFFF"/>
          <w:sz w:val="48"/>
          <w:szCs w:val="48"/>
        </w:rPr>
        <w:lastRenderedPageBreak/>
        <w:t>9</w:t>
      </w:r>
      <w:r w:rsidRPr="005F6951">
        <w:rPr>
          <w:sz w:val="48"/>
          <w:szCs w:val="48"/>
        </w:rPr>
        <w:t>下表所示是</w:t>
      </w:r>
      <w:r w:rsidRPr="005F6951">
        <w:rPr>
          <w:sz w:val="48"/>
          <w:szCs w:val="48"/>
        </w:rPr>
        <w:t>1930</w:t>
      </w:r>
      <w:r w:rsidRPr="005F6951">
        <w:rPr>
          <w:sz w:val="48"/>
          <w:szCs w:val="48"/>
        </w:rPr>
        <w:t>年和</w:t>
      </w:r>
      <w:r w:rsidRPr="005F6951">
        <w:rPr>
          <w:sz w:val="48"/>
          <w:szCs w:val="48"/>
        </w:rPr>
        <w:t>1938</w:t>
      </w:r>
      <w:r w:rsidRPr="005F6951">
        <w:rPr>
          <w:sz w:val="48"/>
          <w:szCs w:val="48"/>
        </w:rPr>
        <w:t>年世界主要国家的国防开支</w:t>
      </w:r>
      <w:r w:rsidRPr="005F6951">
        <w:rPr>
          <w:rFonts w:eastAsia="Times New Roman"/>
          <w:sz w:val="48"/>
          <w:szCs w:val="48"/>
        </w:rPr>
        <w:t>(</w:t>
      </w:r>
      <w:r w:rsidRPr="005F6951">
        <w:rPr>
          <w:rFonts w:eastAsia="楷体"/>
          <w:sz w:val="48"/>
          <w:szCs w:val="48"/>
        </w:rPr>
        <w:t>单位</w:t>
      </w:r>
      <w:r w:rsidRPr="005F6951">
        <w:rPr>
          <w:rFonts w:ascii="宋体" w:hAnsi="宋体"/>
          <w:sz w:val="48"/>
          <w:szCs w:val="48"/>
        </w:rPr>
        <w:t>：</w:t>
      </w:r>
      <w:r w:rsidRPr="005F6951">
        <w:rPr>
          <w:rFonts w:eastAsia="楷体"/>
          <w:sz w:val="48"/>
          <w:szCs w:val="48"/>
        </w:rPr>
        <w:t>百万美元</w:t>
      </w:r>
      <w:r w:rsidRPr="005F6951">
        <w:rPr>
          <w:rFonts w:eastAsia="Times New Roman"/>
          <w:sz w:val="48"/>
          <w:szCs w:val="48"/>
        </w:rPr>
        <w:t>)</w:t>
      </w:r>
      <w:r w:rsidRPr="005F6951">
        <w:rPr>
          <w:sz w:val="48"/>
          <w:szCs w:val="48"/>
        </w:rPr>
        <w:t>。表中的信息从一个侧面佐证</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日本意大利德国苏联英国法国美国</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1930</w:t>
            </w:r>
            <w:r w:rsidRPr="005F6951">
              <w:rPr>
                <w:rFonts w:eastAsia="楷体"/>
                <w:sz w:val="48"/>
                <w:szCs w:val="48"/>
              </w:rPr>
              <w:t>年</w:t>
            </w:r>
            <w:r w:rsidRPr="005F6951">
              <w:rPr>
                <w:sz w:val="48"/>
                <w:szCs w:val="48"/>
              </w:rPr>
              <w:t>218266162722512498699</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1938</w:t>
            </w:r>
            <w:r w:rsidRPr="005F6951">
              <w:rPr>
                <w:rFonts w:eastAsia="楷体"/>
                <w:sz w:val="48"/>
                <w:szCs w:val="48"/>
              </w:rPr>
              <w:t>年</w:t>
            </w:r>
            <w:r w:rsidRPr="005F6951">
              <w:rPr>
                <w:sz w:val="48"/>
                <w:szCs w:val="48"/>
              </w:rPr>
              <w:t>17407467415542918639191131</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帝国主义国家政治经济发展不平衡</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第二次世界大战全面扩大</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当时的世界局势日益紧张动荡</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工业革命推动生产力发展</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noProof/>
          <w:sz w:val="48"/>
          <w:szCs w:val="48"/>
        </w:rPr>
        <w:drawing>
          <wp:inline distT="0" distB="0" distL="0" distR="0">
            <wp:extent cx="292011" cy="416052"/>
            <wp:effectExtent l="0" t="0" r="0" b="0"/>
            <wp:docPr id="266" name="左x.jpg" descr="id:2147491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思维导图</w:t>
      </w:r>
      <w:r w:rsidRPr="005F6951">
        <w:rPr>
          <w:noProof/>
          <w:sz w:val="48"/>
          <w:szCs w:val="48"/>
        </w:rPr>
        <w:drawing>
          <wp:inline distT="0" distB="0" distL="0" distR="0">
            <wp:extent cx="182615" cy="416052"/>
            <wp:effectExtent l="0" t="0" r="0" b="0"/>
            <wp:docPr id="267" name="右x.jpg" descr="id:21474912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rFonts w:hAnsi="宋体"/>
          <w:sz w:val="48"/>
          <w:szCs w:val="48"/>
        </w:rPr>
        <w:t>“</w:t>
      </w:r>
      <w:r w:rsidRPr="005F6951">
        <w:rPr>
          <w:sz w:val="48"/>
          <w:szCs w:val="48"/>
        </w:rPr>
        <w:t>连点成线</w:t>
      </w:r>
      <w:r w:rsidRPr="005F6951">
        <w:rPr>
          <w:rFonts w:hAnsi="宋体"/>
          <w:sz w:val="48"/>
          <w:szCs w:val="48"/>
        </w:rPr>
        <w:t>—</w:t>
      </w:r>
      <w:r w:rsidRPr="005F6951">
        <w:rPr>
          <w:sz w:val="48"/>
          <w:szCs w:val="48"/>
        </w:rPr>
        <w:t>连线成面</w:t>
      </w:r>
      <w:r w:rsidRPr="005F6951">
        <w:rPr>
          <w:rFonts w:hAnsi="宋体"/>
          <w:sz w:val="48"/>
          <w:szCs w:val="48"/>
        </w:rPr>
        <w:t>”</w:t>
      </w:r>
      <w:r w:rsidRPr="005F6951">
        <w:rPr>
          <w:rFonts w:ascii="宋体" w:hAnsi="宋体"/>
          <w:sz w:val="48"/>
          <w:szCs w:val="48"/>
        </w:rPr>
        <w:t>，</w:t>
      </w:r>
      <w:r w:rsidRPr="005F6951">
        <w:rPr>
          <w:sz w:val="48"/>
          <w:szCs w:val="48"/>
        </w:rPr>
        <w:t>进</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1.jpeg"/>
                    <pic:cNvPicPr/>
                  </pic:nvPicPr>
                  <pic:blipFill>
                    <a:blip r:embed="rId91"/>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行整体认识是学习历史的最佳方法。赏析下面小明同学绘制的思维导图</w:t>
      </w:r>
      <w:r w:rsidRPr="005F6951">
        <w:rPr>
          <w:rFonts w:ascii="宋体" w:hAnsi="宋体"/>
          <w:sz w:val="48"/>
          <w:szCs w:val="48"/>
        </w:rPr>
        <w:t>，</w:t>
      </w:r>
      <w:r w:rsidRPr="005F6951">
        <w:rPr>
          <w:sz w:val="48"/>
          <w:szCs w:val="48"/>
        </w:rPr>
        <w:t>判断其主题应是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5894876" cy="4666489"/>
            <wp:effectExtent l="0" t="0" r="0" b="0"/>
            <wp:docPr id="269" name="ds31.jpg" descr="id:21474912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2.jpeg"/>
                    <pic:cNvPicPr/>
                  </pic:nvPicPr>
                  <pic:blipFill>
                    <a:blip r:embed="rId92"/>
                    <a:stretch>
                      <a:fillRect/>
                    </a:stretch>
                  </pic:blipFill>
                  <pic:spPr>
                    <a:xfrm>
                      <a:off x="0" y="0"/>
                      <a:ext cx="5894876" cy="4666489"/>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战后的一时繁荣</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民族解放运动发展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两战之间的世界</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国际工人运动发展</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示意图能勾勒出史实之间的关系。下面示意图中的</w:t>
      </w:r>
      <w:r w:rsidRPr="005F6951">
        <w:rPr>
          <w:rFonts w:hAnsi="宋体"/>
          <w:sz w:val="48"/>
          <w:szCs w:val="48"/>
        </w:rPr>
        <w:t>“</w:t>
      </w:r>
      <w:r w:rsidRPr="005F6951">
        <w:rPr>
          <w:rFonts w:ascii="宋体" w:hAnsi="宋体"/>
          <w:sz w:val="48"/>
          <w:szCs w:val="48"/>
        </w:rPr>
        <w:t>？</w:t>
      </w:r>
      <w:r w:rsidRPr="005F6951">
        <w:rPr>
          <w:rFonts w:hAnsi="宋体"/>
          <w:sz w:val="48"/>
          <w:szCs w:val="48"/>
        </w:rPr>
        <w:t>”</w:t>
      </w:r>
      <w:r w:rsidRPr="005F6951">
        <w:rPr>
          <w:sz w:val="48"/>
          <w:szCs w:val="48"/>
        </w:rPr>
        <w:t>处应填入的内容是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366506" cy="1732788"/>
            <wp:effectExtent l="0" t="0" r="0" b="0"/>
            <wp:docPr id="270" name="ds116.jpg" descr="id:21474912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93"/>
                    <a:stretch>
                      <a:fillRect/>
                    </a:stretch>
                  </pic:blipFill>
                  <pic:spPr>
                    <a:xfrm>
                      <a:off x="0" y="0"/>
                      <a:ext cx="6366506" cy="1732788"/>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实施五年计划</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开展工业化建设</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对外侵略扩张</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推行</w:t>
      </w:r>
      <w:r w:rsidRPr="005F6951">
        <w:rPr>
          <w:rFonts w:eastAsia="楷体" w:hAnsi="楷体"/>
          <w:sz w:val="48"/>
          <w:szCs w:val="48"/>
        </w:rPr>
        <w:t>“</w:t>
      </w:r>
      <w:r w:rsidRPr="005F6951">
        <w:rPr>
          <w:rFonts w:eastAsia="楷体"/>
          <w:sz w:val="48"/>
          <w:szCs w:val="48"/>
        </w:rPr>
        <w:t>以工代赈</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南开区开学考试</w:t>
      </w:r>
      <w:r w:rsidRPr="005F6951">
        <w:rPr>
          <w:rFonts w:eastAsia="Times New Roman"/>
          <w:sz w:val="48"/>
          <w:szCs w:val="48"/>
        </w:rPr>
        <w:t>)</w:t>
      </w:r>
      <w:r w:rsidRPr="005F6951">
        <w:rPr>
          <w:sz w:val="48"/>
          <w:szCs w:val="48"/>
        </w:rPr>
        <w:t>20</w:t>
      </w:r>
      <w:r w:rsidRPr="005F6951">
        <w:rPr>
          <w:sz w:val="48"/>
          <w:szCs w:val="48"/>
        </w:rPr>
        <w:t>世纪</w:t>
      </w:r>
      <w:r w:rsidRPr="005F6951">
        <w:rPr>
          <w:sz w:val="48"/>
          <w:szCs w:val="48"/>
        </w:rPr>
        <w:t>30</w:t>
      </w:r>
      <w:r w:rsidRPr="005F6951">
        <w:rPr>
          <w:sz w:val="48"/>
          <w:szCs w:val="48"/>
        </w:rPr>
        <w:t>年代威胁世界和平的最主要因素是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德国进行无限制潜艇战</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宗教纷争严重</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不同意识形态的两大阵营的对抗</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欧亚战争策源地形成</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271" name="素养培优.EPS" descr="id:21474912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10</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13</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危机风雨欲来</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法西斯主义是</w:t>
      </w:r>
      <w:r w:rsidRPr="005F6951">
        <w:rPr>
          <w:sz w:val="48"/>
          <w:szCs w:val="48"/>
        </w:rPr>
        <w:t>1922</w:t>
      </w:r>
      <w:r w:rsidRPr="005F6951">
        <w:rPr>
          <w:rFonts w:eastAsia="楷体"/>
          <w:sz w:val="48"/>
          <w:szCs w:val="48"/>
        </w:rPr>
        <w:t>年</w:t>
      </w:r>
      <w:r w:rsidRPr="005F6951">
        <w:rPr>
          <w:sz w:val="48"/>
          <w:szCs w:val="48"/>
        </w:rPr>
        <w:t>10</w:t>
      </w:r>
      <w:r w:rsidRPr="005F6951">
        <w:rPr>
          <w:rFonts w:eastAsia="楷体"/>
          <w:sz w:val="48"/>
          <w:szCs w:val="48"/>
        </w:rPr>
        <w:t>月随墨索里尼向罗马的进军才突然地、戏剧性地出现的。</w:t>
      </w:r>
      <w:r w:rsidRPr="005F6951">
        <w:rPr>
          <w:rFonts w:eastAsia="楷体" w:hAnsi="楷体"/>
          <w:sz w:val="48"/>
          <w:szCs w:val="48"/>
        </w:rPr>
        <w:t>……</w:t>
      </w:r>
      <w:r w:rsidRPr="005F6951">
        <w:rPr>
          <w:rFonts w:eastAsia="楷体"/>
          <w:sz w:val="48"/>
          <w:szCs w:val="48"/>
        </w:rPr>
        <w:t>数百万复员军人中有许多人找不到工作。对外贸易和旅游业在战争结束后的一段时间里正在衰落。</w:t>
      </w:r>
      <w:r w:rsidRPr="005F6951">
        <w:rPr>
          <w:rFonts w:eastAsia="楷体" w:hAnsi="楷体"/>
          <w:sz w:val="48"/>
          <w:szCs w:val="48"/>
        </w:rPr>
        <w:t>……</w:t>
      </w:r>
      <w:r w:rsidRPr="005F6951">
        <w:rPr>
          <w:rFonts w:eastAsia="楷体"/>
          <w:sz w:val="48"/>
          <w:szCs w:val="48"/>
        </w:rPr>
        <w:t>巴黎和会藐视意大利的要求的做法则使民众的不安更趋严重。由此导致的失望和受伤的自尊心造成了一种一触即发的局面。</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ascii="仿宋" w:hAnsi="仿宋"/>
          <w:sz w:val="48"/>
          <w:szCs w:val="48"/>
        </w:rPr>
        <w:t>[</w:t>
      </w:r>
      <w:r w:rsidRPr="005F6951">
        <w:rPr>
          <w:rFonts w:eastAsia="仿宋"/>
          <w:sz w:val="48"/>
          <w:szCs w:val="48"/>
        </w:rPr>
        <w:t>美</w:t>
      </w:r>
      <w:r w:rsidRPr="005F6951">
        <w:rPr>
          <w:rFonts w:ascii="仿宋" w:hAnsi="仿宋"/>
          <w:sz w:val="48"/>
          <w:szCs w:val="48"/>
        </w:rPr>
        <w:t>]</w:t>
      </w:r>
      <w:r w:rsidRPr="005F6951">
        <w:rPr>
          <w:rFonts w:eastAsia="仿宋"/>
          <w:sz w:val="48"/>
          <w:szCs w:val="48"/>
        </w:rPr>
        <w:t>斯塔夫里阿诺斯《全球通史</w:t>
      </w:r>
      <w:r w:rsidRPr="005F6951">
        <w:rPr>
          <w:rFonts w:ascii="宋体" w:hAnsi="宋体"/>
          <w:sz w:val="48"/>
          <w:szCs w:val="48"/>
        </w:rPr>
        <w:t>：</w:t>
      </w:r>
    </w:p>
    <w:p w:rsidR="006B5929" w:rsidRPr="005F6951" w:rsidRDefault="00095A19">
      <w:pPr>
        <w:overflowPunct w:val="0"/>
        <w:snapToGrid w:val="0"/>
        <w:spacing w:line="360" w:lineRule="auto"/>
        <w:jc w:val="right"/>
        <w:rPr>
          <w:sz w:val="48"/>
          <w:szCs w:val="48"/>
        </w:rPr>
      </w:pPr>
      <w:r w:rsidRPr="005F6951">
        <w:rPr>
          <w:rFonts w:eastAsia="仿宋"/>
          <w:sz w:val="48"/>
          <w:szCs w:val="48"/>
        </w:rPr>
        <w:lastRenderedPageBreak/>
        <w:t>从史前史到</w:t>
      </w:r>
      <w:r w:rsidRPr="005F6951">
        <w:rPr>
          <w:sz w:val="48"/>
          <w:szCs w:val="48"/>
        </w:rPr>
        <w:t>21</w:t>
      </w:r>
      <w:r w:rsidRPr="005F6951">
        <w:rPr>
          <w:rFonts w:eastAsia="仿宋"/>
          <w:sz w:val="48"/>
          <w:szCs w:val="48"/>
        </w:rPr>
        <w:t>世纪》</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概括法西斯政权在意大利建立的背景。</w:t>
      </w:r>
    </w:p>
    <w:p w:rsidR="006B5929" w:rsidRPr="005F6951" w:rsidRDefault="00095A19">
      <w:pPr>
        <w:overflowPunct w:val="0"/>
        <w:snapToGrid w:val="0"/>
        <w:spacing w:line="360" w:lineRule="auto"/>
        <w:rPr>
          <w:sz w:val="48"/>
          <w:szCs w:val="48"/>
        </w:rPr>
      </w:pPr>
      <w:r w:rsidRPr="005F6951">
        <w:rPr>
          <w:color w:val="00FFFF"/>
          <w:sz w:val="48"/>
          <w:szCs w:val="48"/>
        </w:rPr>
        <w:t>第一次世界大战引发了经济衰退</w:t>
      </w:r>
      <w:r w:rsidRPr="005F6951">
        <w:rPr>
          <w:rFonts w:ascii="宋体" w:hAnsi="宋体"/>
          <w:color w:val="00FFFF"/>
          <w:sz w:val="48"/>
          <w:szCs w:val="48"/>
        </w:rPr>
        <w:t>；</w:t>
      </w:r>
      <w:r w:rsidRPr="005F6951">
        <w:rPr>
          <w:color w:val="00FFFF"/>
          <w:sz w:val="48"/>
          <w:szCs w:val="48"/>
        </w:rPr>
        <w:t>对巴黎和会的不满</w:t>
      </w:r>
      <w:r w:rsidRPr="005F6951">
        <w:rPr>
          <w:rFonts w:ascii="宋体" w:hAnsi="宋体"/>
          <w:color w:val="00FFFF"/>
          <w:sz w:val="48"/>
          <w:szCs w:val="48"/>
        </w:rPr>
        <w:t>，</w:t>
      </w:r>
      <w:r w:rsidRPr="005F6951">
        <w:rPr>
          <w:color w:val="00FFFF"/>
          <w:sz w:val="48"/>
          <w:szCs w:val="48"/>
        </w:rPr>
        <w:t>导致了政治危机。</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德国纳粹上台</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在</w:t>
      </w:r>
      <w:r w:rsidRPr="005F6951">
        <w:rPr>
          <w:sz w:val="48"/>
          <w:szCs w:val="48"/>
        </w:rPr>
        <w:t>1929</w:t>
      </w:r>
      <w:r w:rsidRPr="005F6951">
        <w:rPr>
          <w:rFonts w:eastAsia="楷体" w:hAnsi="楷体"/>
          <w:sz w:val="48"/>
          <w:szCs w:val="48"/>
        </w:rPr>
        <w:t>—</w:t>
      </w:r>
      <w:r w:rsidRPr="005F6951">
        <w:rPr>
          <w:sz w:val="48"/>
          <w:szCs w:val="48"/>
        </w:rPr>
        <w:t>1933</w:t>
      </w:r>
      <w:r w:rsidRPr="005F6951">
        <w:rPr>
          <w:rFonts w:eastAsia="楷体"/>
          <w:sz w:val="48"/>
          <w:szCs w:val="48"/>
        </w:rPr>
        <w:t>年的资本主义世界经济大危机中</w:t>
      </w:r>
      <w:r w:rsidRPr="005F6951">
        <w:rPr>
          <w:rFonts w:ascii="宋体" w:hAnsi="宋体"/>
          <w:sz w:val="48"/>
          <w:szCs w:val="48"/>
        </w:rPr>
        <w:t>，</w:t>
      </w:r>
      <w:r w:rsidRPr="005F6951">
        <w:rPr>
          <w:rFonts w:eastAsia="楷体"/>
          <w:sz w:val="48"/>
          <w:szCs w:val="48"/>
        </w:rPr>
        <w:t>美、英、德、法、日等国的工业生产下降情况如下表所示。</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美国英国德国法国日本</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42</w:t>
            </w:r>
            <w:r w:rsidRPr="005F6951">
              <w:rPr>
                <w:rFonts w:ascii="宋体" w:hAnsi="宋体"/>
                <w:sz w:val="48"/>
                <w:szCs w:val="48"/>
              </w:rPr>
              <w:t>.</w:t>
            </w:r>
            <w:r w:rsidRPr="005F6951">
              <w:rPr>
                <w:sz w:val="48"/>
                <w:szCs w:val="48"/>
              </w:rPr>
              <w:t>2</w:t>
            </w:r>
            <w:r w:rsidRPr="005F6951">
              <w:rPr>
                <w:rFonts w:ascii="宋体" w:hAnsi="宋体"/>
                <w:sz w:val="48"/>
                <w:szCs w:val="48"/>
              </w:rPr>
              <w:t>％</w:t>
            </w:r>
            <w:r w:rsidRPr="005F6951">
              <w:rPr>
                <w:sz w:val="48"/>
                <w:szCs w:val="48"/>
              </w:rPr>
              <w:t>28</w:t>
            </w:r>
            <w:r w:rsidRPr="005F6951">
              <w:rPr>
                <w:rFonts w:ascii="宋体" w:hAnsi="宋体"/>
                <w:sz w:val="48"/>
                <w:szCs w:val="48"/>
              </w:rPr>
              <w:t>.</w:t>
            </w:r>
            <w:r w:rsidRPr="005F6951">
              <w:rPr>
                <w:sz w:val="48"/>
                <w:szCs w:val="48"/>
              </w:rPr>
              <w:t>4</w:t>
            </w:r>
            <w:r w:rsidRPr="005F6951">
              <w:rPr>
                <w:rFonts w:ascii="宋体" w:hAnsi="宋体"/>
                <w:sz w:val="48"/>
                <w:szCs w:val="48"/>
              </w:rPr>
              <w:t>％</w:t>
            </w:r>
            <w:r w:rsidRPr="005F6951">
              <w:rPr>
                <w:sz w:val="48"/>
                <w:szCs w:val="48"/>
              </w:rPr>
              <w:t>40</w:t>
            </w:r>
            <w:r w:rsidRPr="005F6951">
              <w:rPr>
                <w:rFonts w:ascii="宋体" w:hAnsi="宋体"/>
                <w:sz w:val="48"/>
                <w:szCs w:val="48"/>
              </w:rPr>
              <w:t>.</w:t>
            </w:r>
            <w:r w:rsidRPr="005F6951">
              <w:rPr>
                <w:sz w:val="48"/>
                <w:szCs w:val="48"/>
              </w:rPr>
              <w:t>6</w:t>
            </w:r>
            <w:r w:rsidRPr="005F6951">
              <w:rPr>
                <w:rFonts w:ascii="宋体" w:hAnsi="宋体"/>
                <w:sz w:val="48"/>
                <w:szCs w:val="48"/>
              </w:rPr>
              <w:t>％</w:t>
            </w:r>
            <w:r w:rsidRPr="005F6951">
              <w:rPr>
                <w:sz w:val="48"/>
                <w:szCs w:val="48"/>
              </w:rPr>
              <w:t>16</w:t>
            </w:r>
            <w:r w:rsidRPr="005F6951">
              <w:rPr>
                <w:rFonts w:ascii="宋体" w:hAnsi="宋体"/>
                <w:sz w:val="48"/>
                <w:szCs w:val="48"/>
              </w:rPr>
              <w:t>.</w:t>
            </w:r>
            <w:r w:rsidRPr="005F6951">
              <w:rPr>
                <w:sz w:val="48"/>
                <w:szCs w:val="48"/>
              </w:rPr>
              <w:t>5</w:t>
            </w:r>
            <w:r w:rsidRPr="005F6951">
              <w:rPr>
                <w:rFonts w:ascii="宋体" w:hAnsi="宋体"/>
                <w:sz w:val="48"/>
                <w:szCs w:val="48"/>
              </w:rPr>
              <w:t>％</w:t>
            </w:r>
            <w:r w:rsidRPr="005F6951">
              <w:rPr>
                <w:sz w:val="48"/>
                <w:szCs w:val="48"/>
              </w:rPr>
              <w:t>8</w:t>
            </w:r>
            <w:r w:rsidRPr="005F6951">
              <w:rPr>
                <w:rFonts w:ascii="宋体" w:hAnsi="宋体"/>
                <w:sz w:val="48"/>
                <w:szCs w:val="48"/>
              </w:rPr>
              <w:t>.</w:t>
            </w:r>
            <w:r w:rsidRPr="005F6951">
              <w:rPr>
                <w:sz w:val="48"/>
                <w:szCs w:val="48"/>
              </w:rPr>
              <w:t>4</w:t>
            </w:r>
            <w:r w:rsidRPr="005F6951">
              <w:rPr>
                <w:rFonts w:ascii="宋体" w:hAnsi="宋体"/>
                <w:sz w:val="48"/>
                <w:szCs w:val="48"/>
              </w:rPr>
              <w:t>％</w:t>
            </w:r>
          </w:p>
        </w:tc>
      </w:tr>
    </w:tbl>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w:t>
      </w:r>
      <w:r w:rsidRPr="005F6951">
        <w:rPr>
          <w:rFonts w:ascii="宋体" w:hAnsi="宋体"/>
          <w:sz w:val="48"/>
          <w:szCs w:val="48"/>
        </w:rPr>
        <w:t>，</w:t>
      </w:r>
      <w:r w:rsidRPr="005F6951">
        <w:rPr>
          <w:sz w:val="48"/>
          <w:szCs w:val="48"/>
        </w:rPr>
        <w:t>指出在这场经济大危机中遭受打击最严重的两个国家。为了挽救危机</w:t>
      </w:r>
      <w:r w:rsidRPr="005F6951">
        <w:rPr>
          <w:rFonts w:ascii="宋体" w:hAnsi="宋体"/>
          <w:sz w:val="48"/>
          <w:szCs w:val="48"/>
        </w:rPr>
        <w:t>，</w:t>
      </w:r>
      <w:r w:rsidRPr="005F6951">
        <w:rPr>
          <w:sz w:val="48"/>
          <w:szCs w:val="48"/>
        </w:rPr>
        <w:t>这两个国家分别采取了什么措施</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美国和德国。美国实行罗斯福新政</w:t>
      </w:r>
      <w:r w:rsidRPr="005F6951">
        <w:rPr>
          <w:rFonts w:ascii="宋体" w:hAnsi="宋体"/>
          <w:color w:val="00FFFF"/>
          <w:sz w:val="48"/>
          <w:szCs w:val="48"/>
        </w:rPr>
        <w:t>，</w:t>
      </w:r>
      <w:r w:rsidRPr="005F6951">
        <w:rPr>
          <w:color w:val="00FFFF"/>
          <w:sz w:val="48"/>
          <w:szCs w:val="48"/>
        </w:rPr>
        <w:t>经济开始缓慢复苏</w:t>
      </w:r>
      <w:r w:rsidRPr="005F6951">
        <w:rPr>
          <w:rFonts w:ascii="宋体" w:hAnsi="宋体"/>
          <w:color w:val="00FFFF"/>
          <w:sz w:val="48"/>
          <w:szCs w:val="48"/>
        </w:rPr>
        <w:t>；</w:t>
      </w:r>
      <w:r w:rsidRPr="005F6951">
        <w:rPr>
          <w:color w:val="00FFFF"/>
          <w:sz w:val="48"/>
          <w:szCs w:val="48"/>
        </w:rPr>
        <w:t>德国走上了法西斯道路。</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亚洲战火挑起</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日本是东亚的一个岛国</w:t>
      </w:r>
      <w:r w:rsidRPr="005F6951">
        <w:rPr>
          <w:rFonts w:ascii="宋体" w:hAnsi="宋体"/>
          <w:sz w:val="48"/>
          <w:szCs w:val="48"/>
        </w:rPr>
        <w:t>，</w:t>
      </w:r>
      <w:r w:rsidRPr="005F6951">
        <w:rPr>
          <w:rFonts w:eastAsia="楷体"/>
          <w:sz w:val="48"/>
          <w:szCs w:val="48"/>
        </w:rPr>
        <w:t>国土狭小</w:t>
      </w:r>
      <w:r w:rsidRPr="005F6951">
        <w:rPr>
          <w:rFonts w:ascii="宋体" w:hAnsi="宋体"/>
          <w:sz w:val="48"/>
          <w:szCs w:val="48"/>
        </w:rPr>
        <w:t>，</w:t>
      </w:r>
      <w:r w:rsidRPr="005F6951">
        <w:rPr>
          <w:rFonts w:eastAsia="楷体"/>
          <w:sz w:val="48"/>
          <w:szCs w:val="48"/>
        </w:rPr>
        <w:t>资源匮乏。</w:t>
      </w:r>
      <w:r w:rsidRPr="005F6951">
        <w:rPr>
          <w:sz w:val="48"/>
          <w:szCs w:val="48"/>
        </w:rPr>
        <w:t>20</w:t>
      </w:r>
      <w:r w:rsidRPr="005F6951">
        <w:rPr>
          <w:rFonts w:eastAsia="楷体"/>
          <w:sz w:val="48"/>
          <w:szCs w:val="48"/>
        </w:rPr>
        <w:t>世纪</w:t>
      </w:r>
      <w:r w:rsidRPr="005F6951">
        <w:rPr>
          <w:sz w:val="48"/>
          <w:szCs w:val="48"/>
        </w:rPr>
        <w:t>30</w:t>
      </w:r>
      <w:r w:rsidRPr="005F6951">
        <w:rPr>
          <w:rFonts w:eastAsia="楷体"/>
          <w:sz w:val="48"/>
          <w:szCs w:val="48"/>
        </w:rPr>
        <w:t>年代</w:t>
      </w:r>
      <w:r w:rsidRPr="005F6951">
        <w:rPr>
          <w:rFonts w:ascii="宋体" w:hAnsi="宋体"/>
          <w:sz w:val="48"/>
          <w:szCs w:val="48"/>
        </w:rPr>
        <w:t>，</w:t>
      </w:r>
      <w:r w:rsidRPr="005F6951">
        <w:rPr>
          <w:rFonts w:eastAsia="楷体"/>
          <w:sz w:val="48"/>
          <w:szCs w:val="48"/>
        </w:rPr>
        <w:t>经济危机导致日本的社会矛盾尖锐。</w:t>
      </w:r>
      <w:r w:rsidRPr="005F6951">
        <w:rPr>
          <w:sz w:val="48"/>
          <w:szCs w:val="48"/>
        </w:rPr>
        <w:t>1936</w:t>
      </w:r>
      <w:r w:rsidRPr="005F6951">
        <w:rPr>
          <w:rFonts w:eastAsia="楷体"/>
          <w:sz w:val="48"/>
          <w:szCs w:val="48"/>
        </w:rPr>
        <w:t>年</w:t>
      </w:r>
      <w:r w:rsidRPr="005F6951">
        <w:rPr>
          <w:rFonts w:eastAsia="楷体" w:hAnsi="楷体"/>
          <w:sz w:val="48"/>
          <w:szCs w:val="48"/>
        </w:rPr>
        <w:t>“</w:t>
      </w:r>
      <w:r w:rsidRPr="005F6951">
        <w:rPr>
          <w:rFonts w:eastAsia="楷体"/>
          <w:sz w:val="48"/>
          <w:szCs w:val="48"/>
        </w:rPr>
        <w:t>二二六兵变</w:t>
      </w:r>
      <w:r w:rsidRPr="005F6951">
        <w:rPr>
          <w:rFonts w:eastAsia="楷体" w:hAnsi="楷体"/>
          <w:sz w:val="48"/>
          <w:szCs w:val="48"/>
        </w:rPr>
        <w:t>”</w:t>
      </w:r>
      <w:r w:rsidRPr="005F6951">
        <w:rPr>
          <w:rFonts w:eastAsia="楷体"/>
          <w:sz w:val="48"/>
          <w:szCs w:val="48"/>
        </w:rPr>
        <w:t>后不久</w:t>
      </w:r>
      <w:r w:rsidRPr="005F6951">
        <w:rPr>
          <w:rFonts w:ascii="宋体" w:hAnsi="宋体"/>
          <w:sz w:val="48"/>
          <w:szCs w:val="48"/>
        </w:rPr>
        <w:t>，</w:t>
      </w:r>
      <w:r w:rsidRPr="005F6951">
        <w:rPr>
          <w:rFonts w:eastAsia="楷体"/>
          <w:sz w:val="48"/>
          <w:szCs w:val="48"/>
        </w:rPr>
        <w:t>日本军部内主张加速对外侵略扩张的一派控制了政府</w:t>
      </w:r>
      <w:r w:rsidRPr="005F6951">
        <w:rPr>
          <w:rFonts w:ascii="宋体" w:hAnsi="宋体"/>
          <w:sz w:val="48"/>
          <w:szCs w:val="48"/>
        </w:rPr>
        <w:t>，</w:t>
      </w:r>
      <w:r w:rsidRPr="005F6951">
        <w:rPr>
          <w:rFonts w:eastAsia="楷体"/>
          <w:sz w:val="48"/>
          <w:szCs w:val="48"/>
        </w:rPr>
        <w:t>法西斯统治开始确立</w:t>
      </w:r>
      <w:r w:rsidRPr="005F6951">
        <w:rPr>
          <w:rFonts w:ascii="宋体" w:hAnsi="宋体"/>
          <w:sz w:val="48"/>
          <w:szCs w:val="48"/>
        </w:rPr>
        <w:t>，</w:t>
      </w:r>
      <w:r w:rsidRPr="005F6951">
        <w:rPr>
          <w:rFonts w:eastAsia="楷体"/>
          <w:sz w:val="48"/>
          <w:szCs w:val="48"/>
        </w:rPr>
        <w:t>世界大战的亚洲战争策源地形成。</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根据材料三并结合所学知识</w:t>
      </w:r>
      <w:r w:rsidRPr="005F6951">
        <w:rPr>
          <w:rFonts w:ascii="宋体" w:hAnsi="宋体"/>
          <w:sz w:val="48"/>
          <w:szCs w:val="48"/>
        </w:rPr>
        <w:t>，</w:t>
      </w:r>
      <w:r w:rsidRPr="005F6951">
        <w:rPr>
          <w:sz w:val="48"/>
          <w:szCs w:val="48"/>
        </w:rPr>
        <w:t>分析日本热衷于侵略扩张的原因。</w:t>
      </w:r>
    </w:p>
    <w:p w:rsidR="006B5929" w:rsidRPr="005F6951" w:rsidRDefault="00095A19">
      <w:pPr>
        <w:overflowPunct w:val="0"/>
        <w:snapToGrid w:val="0"/>
        <w:spacing w:line="360" w:lineRule="auto"/>
        <w:rPr>
          <w:sz w:val="48"/>
          <w:szCs w:val="48"/>
        </w:rPr>
      </w:pPr>
      <w:r w:rsidRPr="005F6951">
        <w:rPr>
          <w:color w:val="00FFFF"/>
          <w:sz w:val="48"/>
          <w:szCs w:val="48"/>
        </w:rPr>
        <w:t>国土狭小</w:t>
      </w:r>
      <w:r w:rsidRPr="005F6951">
        <w:rPr>
          <w:rFonts w:ascii="宋体" w:hAnsi="宋体"/>
          <w:color w:val="00FFFF"/>
          <w:sz w:val="48"/>
          <w:szCs w:val="48"/>
        </w:rPr>
        <w:t>，</w:t>
      </w:r>
      <w:r w:rsidRPr="005F6951">
        <w:rPr>
          <w:color w:val="00FFFF"/>
          <w:sz w:val="48"/>
          <w:szCs w:val="48"/>
        </w:rPr>
        <w:t>资源匮乏</w:t>
      </w:r>
      <w:r w:rsidRPr="005F6951">
        <w:rPr>
          <w:rFonts w:ascii="宋体" w:hAnsi="宋体"/>
          <w:color w:val="00FFFF"/>
          <w:sz w:val="48"/>
          <w:szCs w:val="48"/>
        </w:rPr>
        <w:t>；</w:t>
      </w:r>
      <w:r w:rsidRPr="005F6951">
        <w:rPr>
          <w:color w:val="00FFFF"/>
          <w:sz w:val="48"/>
          <w:szCs w:val="48"/>
        </w:rPr>
        <w:t>传统的具有军国主义色彩的武士道精神的影响</w:t>
      </w:r>
      <w:r w:rsidRPr="005F6951">
        <w:rPr>
          <w:rFonts w:ascii="宋体" w:hAnsi="宋体"/>
          <w:color w:val="00FFFF"/>
          <w:sz w:val="48"/>
          <w:szCs w:val="48"/>
        </w:rPr>
        <w:t>；</w:t>
      </w:r>
      <w:r w:rsidRPr="005F6951">
        <w:rPr>
          <w:color w:val="00FFFF"/>
          <w:sz w:val="48"/>
          <w:szCs w:val="48"/>
        </w:rPr>
        <w:t>明治维新保留了大量的封建残余</w:t>
      </w:r>
      <w:r w:rsidRPr="005F6951">
        <w:rPr>
          <w:rFonts w:ascii="宋体" w:hAnsi="宋体"/>
          <w:color w:val="00FFFF"/>
          <w:sz w:val="48"/>
          <w:szCs w:val="48"/>
        </w:rPr>
        <w:t>；</w:t>
      </w:r>
      <w:r w:rsidRPr="005F6951">
        <w:rPr>
          <w:color w:val="00FFFF"/>
          <w:sz w:val="48"/>
          <w:szCs w:val="48"/>
        </w:rPr>
        <w:t>经济大危机导致严重的社会危机。</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15</w:t>
      </w:r>
      <w:r w:rsidRPr="005F6951">
        <w:rPr>
          <w:rFonts w:eastAsia="黑体"/>
          <w:sz w:val="48"/>
          <w:szCs w:val="48"/>
        </w:rPr>
        <w:t>课</w:t>
      </w:r>
      <w:r w:rsidRPr="005F6951">
        <w:rPr>
          <w:sz w:val="48"/>
          <w:szCs w:val="48"/>
        </w:rPr>
        <w:t xml:space="preserve">　</w:t>
      </w:r>
      <w:r w:rsidRPr="005F6951">
        <w:rPr>
          <w:rFonts w:eastAsia="黑体"/>
          <w:sz w:val="48"/>
          <w:szCs w:val="48"/>
        </w:rPr>
        <w:t>第二次世界大战</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272" name="夯基固本.EPS" descr="id:2147491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10</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第二次世界大战的全面爆发及主要战场</w:t>
      </w:r>
    </w:p>
    <w:p w:rsidR="006B5929" w:rsidRPr="005F6951" w:rsidRDefault="00095A19">
      <w:pPr>
        <w:overflowPunct w:val="0"/>
        <w:snapToGrid w:val="0"/>
        <w:spacing w:line="360" w:lineRule="auto"/>
        <w:rPr>
          <w:sz w:val="48"/>
          <w:szCs w:val="48"/>
        </w:rPr>
      </w:pPr>
      <w:r w:rsidRPr="005F6951">
        <w:rPr>
          <w:color w:val="33FFFF"/>
          <w:sz w:val="48"/>
          <w:szCs w:val="48"/>
        </w:rPr>
        <w:lastRenderedPageBreak/>
        <w:t>1</w:t>
      </w:r>
      <w:r w:rsidRPr="005F6951">
        <w:rPr>
          <w:sz w:val="48"/>
          <w:szCs w:val="48"/>
        </w:rPr>
        <w:t>几乎整个欧洲大陆被所向披靡的德军踩在脚下。美国保持中立</w:t>
      </w:r>
      <w:r w:rsidRPr="005F6951">
        <w:rPr>
          <w:rFonts w:ascii="宋体" w:hAnsi="宋体"/>
          <w:sz w:val="48"/>
          <w:szCs w:val="48"/>
        </w:rPr>
        <w:t>，</w:t>
      </w:r>
      <w:r w:rsidRPr="005F6951">
        <w:rPr>
          <w:sz w:val="48"/>
          <w:szCs w:val="48"/>
        </w:rPr>
        <w:t>苏联畏缩不前。英国孤军奋战</w:t>
      </w:r>
      <w:r w:rsidRPr="005F6951">
        <w:rPr>
          <w:rFonts w:ascii="宋体" w:hAnsi="宋体"/>
          <w:sz w:val="48"/>
          <w:szCs w:val="48"/>
        </w:rPr>
        <w:t>，</w:t>
      </w:r>
      <w:r w:rsidRPr="005F6951">
        <w:rPr>
          <w:sz w:val="48"/>
          <w:szCs w:val="48"/>
        </w:rPr>
        <w:t>为了抵御德国的轰炸</w:t>
      </w:r>
      <w:r w:rsidRPr="005F6951">
        <w:rPr>
          <w:rFonts w:ascii="宋体" w:hAnsi="宋体"/>
          <w:sz w:val="48"/>
          <w:szCs w:val="48"/>
        </w:rPr>
        <w:t>，</w:t>
      </w:r>
      <w:r w:rsidRPr="005F6951">
        <w:rPr>
          <w:sz w:val="48"/>
          <w:szCs w:val="48"/>
        </w:rPr>
        <w:t>成功地进行了空中防御</w:t>
      </w:r>
      <w:r w:rsidRPr="005F6951">
        <w:rPr>
          <w:rFonts w:ascii="宋体" w:hAnsi="宋体"/>
          <w:sz w:val="48"/>
          <w:szCs w:val="48"/>
        </w:rPr>
        <w:t>，</w:t>
      </w:r>
      <w:r w:rsidRPr="005F6951">
        <w:rPr>
          <w:sz w:val="48"/>
          <w:szCs w:val="48"/>
        </w:rPr>
        <w:t>并在德国潜艇的袭击下保持了海上航线的畅通</w:t>
      </w:r>
      <w:r w:rsidRPr="005F6951">
        <w:rPr>
          <w:rFonts w:hAnsi="宋体"/>
          <w:sz w:val="48"/>
          <w:szCs w:val="48"/>
        </w:rPr>
        <w:t>……</w:t>
      </w:r>
      <w:r w:rsidRPr="005F6951">
        <w:rPr>
          <w:sz w:val="48"/>
          <w:szCs w:val="48"/>
        </w:rPr>
        <w:t>以上情景最有可能发生在</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sz w:val="48"/>
          <w:szCs w:val="48"/>
        </w:rPr>
        <w:t>1938</w:t>
      </w:r>
      <w:r w:rsidRPr="005F6951">
        <w:rPr>
          <w:rFonts w:eastAsia="楷体"/>
          <w:sz w:val="48"/>
          <w:szCs w:val="48"/>
        </w:rPr>
        <w:t>年春</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sz w:val="48"/>
          <w:szCs w:val="48"/>
        </w:rPr>
        <w:t>1939</w:t>
      </w:r>
      <w:r w:rsidRPr="005F6951">
        <w:rPr>
          <w:rFonts w:eastAsia="楷体"/>
          <w:sz w:val="48"/>
          <w:szCs w:val="48"/>
        </w:rPr>
        <w:t>年秋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sz w:val="48"/>
          <w:szCs w:val="48"/>
        </w:rPr>
        <w:t>1940</w:t>
      </w:r>
      <w:r w:rsidRPr="005F6951">
        <w:rPr>
          <w:rFonts w:eastAsia="楷体"/>
          <w:sz w:val="48"/>
          <w:szCs w:val="48"/>
        </w:rPr>
        <w:t>年冬</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sz w:val="48"/>
          <w:szCs w:val="48"/>
        </w:rPr>
        <w:t>1942</w:t>
      </w:r>
      <w:r w:rsidRPr="005F6951">
        <w:rPr>
          <w:rFonts w:eastAsia="楷体"/>
          <w:sz w:val="48"/>
          <w:szCs w:val="48"/>
        </w:rPr>
        <w:t>年夏</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河南中考</w:t>
      </w:r>
      <w:r w:rsidRPr="005F6951">
        <w:rPr>
          <w:rFonts w:eastAsia="Times New Roman"/>
          <w:sz w:val="48"/>
          <w:szCs w:val="48"/>
        </w:rPr>
        <w:t>)</w:t>
      </w:r>
      <w:r w:rsidRPr="005F6951">
        <w:rPr>
          <w:sz w:val="48"/>
          <w:szCs w:val="48"/>
        </w:rPr>
        <w:t>20</w:t>
      </w:r>
      <w:r w:rsidRPr="005F6951">
        <w:rPr>
          <w:sz w:val="48"/>
          <w:szCs w:val="48"/>
        </w:rPr>
        <w:t>世纪</w:t>
      </w:r>
      <w:r w:rsidRPr="005F6951">
        <w:rPr>
          <w:sz w:val="48"/>
          <w:szCs w:val="48"/>
        </w:rPr>
        <w:t>40</w:t>
      </w:r>
      <w:r w:rsidRPr="005F6951">
        <w:rPr>
          <w:sz w:val="48"/>
          <w:szCs w:val="48"/>
        </w:rPr>
        <w:t>年代初</w:t>
      </w:r>
      <w:r w:rsidRPr="005F6951">
        <w:rPr>
          <w:rFonts w:ascii="宋体" w:hAnsi="宋体"/>
          <w:sz w:val="48"/>
          <w:szCs w:val="48"/>
        </w:rPr>
        <w:t>，</w:t>
      </w:r>
      <w:r w:rsidRPr="005F6951">
        <w:rPr>
          <w:sz w:val="48"/>
          <w:szCs w:val="48"/>
        </w:rPr>
        <w:t>苏联西部的工厂被迫搬迁到内陆</w:t>
      </w:r>
      <w:r w:rsidRPr="005F6951">
        <w:rPr>
          <w:rFonts w:ascii="宋体" w:hAnsi="宋体"/>
          <w:sz w:val="48"/>
          <w:szCs w:val="48"/>
        </w:rPr>
        <w:t>，</w:t>
      </w:r>
      <w:r w:rsidRPr="005F6951">
        <w:rPr>
          <w:sz w:val="48"/>
          <w:szCs w:val="48"/>
        </w:rPr>
        <w:t>机器被安置在露天环境里就开始了工作</w:t>
      </w:r>
      <w:r w:rsidRPr="005F6951">
        <w:rPr>
          <w:rFonts w:ascii="宋体" w:hAnsi="宋体"/>
          <w:sz w:val="48"/>
          <w:szCs w:val="48"/>
        </w:rPr>
        <w:t>；</w:t>
      </w:r>
      <w:r w:rsidRPr="005F6951">
        <w:rPr>
          <w:sz w:val="48"/>
          <w:szCs w:val="48"/>
        </w:rPr>
        <w:t>妇女们也被征召到工厂、矿场等从事生产。这些举措是为了</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完成两个五年计划</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加快农业集体化进程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应对世界经济危机</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全力反抗法西斯侵略</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反法西斯同盟的建立及战争形势的转折</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盐城中考</w:t>
      </w:r>
      <w:r w:rsidRPr="005F6951">
        <w:rPr>
          <w:rFonts w:eastAsia="Times New Roman"/>
          <w:sz w:val="48"/>
          <w:szCs w:val="48"/>
        </w:rPr>
        <w:t>)</w:t>
      </w:r>
      <w:r w:rsidRPr="005F6951">
        <w:rPr>
          <w:sz w:val="48"/>
          <w:szCs w:val="48"/>
        </w:rPr>
        <w:t>1942</w:t>
      </w:r>
      <w:r w:rsidRPr="005F6951">
        <w:rPr>
          <w:sz w:val="48"/>
          <w:szCs w:val="48"/>
        </w:rPr>
        <w:t>年</w:t>
      </w:r>
      <w:r w:rsidRPr="005F6951">
        <w:rPr>
          <w:sz w:val="48"/>
          <w:szCs w:val="48"/>
        </w:rPr>
        <w:t>1</w:t>
      </w:r>
      <w:r w:rsidRPr="005F6951">
        <w:rPr>
          <w:sz w:val="48"/>
          <w:szCs w:val="48"/>
        </w:rPr>
        <w:t>月</w:t>
      </w:r>
      <w:r w:rsidRPr="005F6951">
        <w:rPr>
          <w:rFonts w:ascii="宋体" w:hAnsi="宋体"/>
          <w:sz w:val="48"/>
          <w:szCs w:val="48"/>
        </w:rPr>
        <w:t>，</w:t>
      </w:r>
      <w:r w:rsidRPr="005F6951">
        <w:rPr>
          <w:sz w:val="48"/>
          <w:szCs w:val="48"/>
        </w:rPr>
        <w:t>《联合国家宣言》宣告</w:t>
      </w:r>
      <w:r w:rsidRPr="005F6951">
        <w:rPr>
          <w:rFonts w:ascii="宋体" w:hAnsi="宋体"/>
          <w:sz w:val="48"/>
          <w:szCs w:val="48"/>
        </w:rPr>
        <w:t>：</w:t>
      </w:r>
      <w:r w:rsidRPr="005F6951">
        <w:rPr>
          <w:rFonts w:hAnsi="宋体"/>
          <w:sz w:val="48"/>
          <w:szCs w:val="48"/>
        </w:rPr>
        <w:t>“</w:t>
      </w:r>
      <w:r w:rsidRPr="005F6951">
        <w:rPr>
          <w:sz w:val="48"/>
          <w:szCs w:val="48"/>
        </w:rPr>
        <w:t>每一政府各自保证与本宣言签字国合作</w:t>
      </w:r>
      <w:r w:rsidRPr="005F6951">
        <w:rPr>
          <w:rFonts w:ascii="宋体" w:hAnsi="宋体"/>
          <w:sz w:val="48"/>
          <w:szCs w:val="48"/>
        </w:rPr>
        <w:t>，</w:t>
      </w:r>
      <w:r w:rsidRPr="005F6951">
        <w:rPr>
          <w:sz w:val="48"/>
          <w:szCs w:val="48"/>
        </w:rPr>
        <w:t>并不与敌人缔结单独停战协定或和约。</w:t>
      </w:r>
      <w:r w:rsidRPr="005F6951">
        <w:rPr>
          <w:rFonts w:hAnsi="宋体"/>
          <w:sz w:val="48"/>
          <w:szCs w:val="48"/>
        </w:rPr>
        <w:t>”</w:t>
      </w:r>
      <w:r w:rsidRPr="005F6951">
        <w:rPr>
          <w:sz w:val="48"/>
          <w:szCs w:val="48"/>
        </w:rPr>
        <w:t>该宣言中的</w:t>
      </w:r>
      <w:r w:rsidRPr="005F6951">
        <w:rPr>
          <w:rFonts w:hAnsi="宋体"/>
          <w:sz w:val="48"/>
          <w:szCs w:val="48"/>
        </w:rPr>
        <w:t>“</w:t>
      </w:r>
      <w:r w:rsidRPr="005F6951">
        <w:rPr>
          <w:sz w:val="48"/>
          <w:szCs w:val="48"/>
        </w:rPr>
        <w:t>敌人</w:t>
      </w:r>
      <w:r w:rsidRPr="005F6951">
        <w:rPr>
          <w:rFonts w:hAnsi="宋体"/>
          <w:sz w:val="48"/>
          <w:szCs w:val="48"/>
        </w:rPr>
        <w:t>”</w:t>
      </w:r>
      <w:r w:rsidRPr="005F6951">
        <w:rPr>
          <w:sz w:val="48"/>
          <w:szCs w:val="48"/>
        </w:rPr>
        <w:t>应包括</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日本</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英国</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rFonts w:hAnsi="宋体"/>
          <w:sz w:val="48"/>
          <w:szCs w:val="48"/>
        </w:rPr>
        <w:t>“</w:t>
      </w:r>
      <w:r w:rsidRPr="005F6951">
        <w:rPr>
          <w:sz w:val="48"/>
          <w:szCs w:val="48"/>
        </w:rPr>
        <w:t>到</w:t>
      </w:r>
      <w:r w:rsidRPr="005F6951">
        <w:rPr>
          <w:sz w:val="48"/>
          <w:szCs w:val="48"/>
        </w:rPr>
        <w:t>1942</w:t>
      </w:r>
      <w:r w:rsidRPr="005F6951">
        <w:rPr>
          <w:sz w:val="48"/>
          <w:szCs w:val="48"/>
        </w:rPr>
        <w:t>年</w:t>
      </w:r>
      <w:r w:rsidRPr="005F6951">
        <w:rPr>
          <w:sz w:val="48"/>
          <w:szCs w:val="48"/>
        </w:rPr>
        <w:t>9</w:t>
      </w:r>
      <w:r w:rsidRPr="005F6951">
        <w:rPr>
          <w:sz w:val="48"/>
          <w:szCs w:val="48"/>
        </w:rPr>
        <w:t>月中旬</w:t>
      </w:r>
      <w:r w:rsidRPr="005F6951">
        <w:rPr>
          <w:rFonts w:ascii="宋体" w:hAnsi="宋体"/>
          <w:sz w:val="48"/>
          <w:szCs w:val="48"/>
        </w:rPr>
        <w:t>，</w:t>
      </w:r>
      <w:r w:rsidRPr="005F6951">
        <w:rPr>
          <w:sz w:val="48"/>
          <w:szCs w:val="48"/>
        </w:rPr>
        <w:t>德国人已打到这座城市的中心</w:t>
      </w:r>
      <w:r w:rsidRPr="005F6951">
        <w:rPr>
          <w:rFonts w:ascii="宋体" w:hAnsi="宋体"/>
          <w:sz w:val="48"/>
          <w:szCs w:val="48"/>
        </w:rPr>
        <w:t>，</w:t>
      </w:r>
      <w:r w:rsidRPr="005F6951">
        <w:rPr>
          <w:sz w:val="48"/>
          <w:szCs w:val="48"/>
        </w:rPr>
        <w:t>在那里</w:t>
      </w:r>
      <w:r w:rsidRPr="005F6951">
        <w:rPr>
          <w:rFonts w:ascii="宋体" w:hAnsi="宋体"/>
          <w:sz w:val="48"/>
          <w:szCs w:val="48"/>
        </w:rPr>
        <w:t>，</w:t>
      </w:r>
      <w:r w:rsidRPr="005F6951">
        <w:rPr>
          <w:sz w:val="48"/>
          <w:szCs w:val="48"/>
        </w:rPr>
        <w:t>他们陷入了困境。正当士兵们在地下室里、屋顶上、下水道里短兵相接时</w:t>
      </w:r>
      <w:r w:rsidRPr="005F6951">
        <w:rPr>
          <w:rFonts w:ascii="宋体" w:hAnsi="宋体"/>
          <w:sz w:val="48"/>
          <w:szCs w:val="48"/>
        </w:rPr>
        <w:t>，</w:t>
      </w:r>
      <w:r w:rsidRPr="005F6951">
        <w:rPr>
          <w:sz w:val="48"/>
          <w:szCs w:val="48"/>
        </w:rPr>
        <w:t>两支苏联集团军从东渡过了伏尔加河</w:t>
      </w:r>
      <w:r w:rsidRPr="005F6951">
        <w:rPr>
          <w:rFonts w:ascii="宋体" w:hAnsi="宋体"/>
          <w:sz w:val="48"/>
          <w:szCs w:val="48"/>
        </w:rPr>
        <w:t>，</w:t>
      </w:r>
      <w:r w:rsidRPr="005F6951">
        <w:rPr>
          <w:sz w:val="48"/>
          <w:szCs w:val="48"/>
        </w:rPr>
        <w:t>对德军形成了钳形包围。</w:t>
      </w:r>
      <w:r w:rsidRPr="005F6951">
        <w:rPr>
          <w:rFonts w:hAnsi="宋体"/>
          <w:sz w:val="48"/>
          <w:szCs w:val="48"/>
        </w:rPr>
        <w:t>”</w:t>
      </w:r>
      <w:r w:rsidRPr="005F6951">
        <w:rPr>
          <w:sz w:val="48"/>
          <w:szCs w:val="48"/>
        </w:rPr>
        <w:t>材料反映的战役</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成为第二次世界大战的转折点</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标志着二战规模扩大</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标志着太平洋战争爆发</w:t>
      </w:r>
    </w:p>
    <w:p w:rsidR="006B5929" w:rsidRPr="005F6951" w:rsidRDefault="00095A19">
      <w:pPr>
        <w:overflowPunct w:val="0"/>
        <w:snapToGrid w:val="0"/>
        <w:spacing w:line="360" w:lineRule="auto"/>
        <w:rPr>
          <w:sz w:val="48"/>
          <w:szCs w:val="48"/>
        </w:rPr>
      </w:pPr>
      <w:r w:rsidRPr="005F6951">
        <w:rPr>
          <w:sz w:val="48"/>
          <w:szCs w:val="48"/>
        </w:rPr>
        <w:lastRenderedPageBreak/>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使德军面临两线作战</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noProof/>
          <w:sz w:val="48"/>
          <w:szCs w:val="48"/>
        </w:rPr>
        <w:drawing>
          <wp:inline distT="0" distB="0" distL="0" distR="0">
            <wp:extent cx="292011" cy="416052"/>
            <wp:effectExtent l="0" t="0" r="0" b="0"/>
            <wp:docPr id="273" name="左x.jpg" descr="id:21474912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日记</w:t>
      </w:r>
      <w:r w:rsidRPr="005F6951">
        <w:rPr>
          <w:noProof/>
          <w:sz w:val="48"/>
          <w:szCs w:val="48"/>
        </w:rPr>
        <w:drawing>
          <wp:inline distT="0" distB="0" distL="0" distR="0">
            <wp:extent cx="182615" cy="416052"/>
            <wp:effectExtent l="0" t="0" r="0" b="0"/>
            <wp:docPr id="274" name="右x.jpg" descr="id:21474912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湖南中考</w:t>
      </w:r>
      <w:r w:rsidRPr="005F6951">
        <w:rPr>
          <w:rFonts w:eastAsia="Times New Roman"/>
          <w:sz w:val="48"/>
          <w:szCs w:val="48"/>
        </w:rPr>
        <w:t>)</w:t>
      </w:r>
      <w:r w:rsidRPr="005F6951">
        <w:rPr>
          <w:sz w:val="48"/>
          <w:szCs w:val="48"/>
        </w:rPr>
        <w:t>瑞典作家阿斯特丽德</w:t>
      </w:r>
      <w:r w:rsidRPr="005F6951">
        <w:rPr>
          <w:rFonts w:eastAsia="Times New Roman" w:hint="eastAsia"/>
          <w:sz w:val="48"/>
          <w:szCs w:val="48"/>
        </w:rPr>
        <w:t>·</w:t>
      </w:r>
      <w:r w:rsidRPr="005F6951">
        <w:rPr>
          <w:sz w:val="48"/>
          <w:szCs w:val="48"/>
        </w:rPr>
        <w:t>林格伦在</w:t>
      </w:r>
      <w:r w:rsidRPr="005F6951">
        <w:rPr>
          <w:sz w:val="48"/>
          <w:szCs w:val="48"/>
        </w:rPr>
        <w:t>1944</w:t>
      </w:r>
      <w:r w:rsidRPr="005F6951">
        <w:rPr>
          <w:sz w:val="48"/>
          <w:szCs w:val="48"/>
        </w:rPr>
        <w:t>年</w:t>
      </w:r>
      <w:r w:rsidRPr="005F6951">
        <w:rPr>
          <w:sz w:val="48"/>
          <w:szCs w:val="48"/>
        </w:rPr>
        <w:t>6</w:t>
      </w:r>
      <w:r w:rsidRPr="005F6951">
        <w:rPr>
          <w:sz w:val="48"/>
          <w:szCs w:val="48"/>
        </w:rPr>
        <w:t>月</w:t>
      </w:r>
      <w:r w:rsidRPr="005F6951">
        <w:rPr>
          <w:sz w:val="48"/>
          <w:szCs w:val="48"/>
        </w:rPr>
        <w:t>6</w:t>
      </w:r>
      <w:r w:rsidRPr="005F6951">
        <w:rPr>
          <w:sz w:val="48"/>
          <w:szCs w:val="48"/>
        </w:rPr>
        <w:t>日的日记中写道</w:t>
      </w:r>
      <w:r w:rsidRPr="005F6951">
        <w:rPr>
          <w:rFonts w:ascii="宋体" w:hAnsi="宋体"/>
          <w:sz w:val="48"/>
          <w:szCs w:val="48"/>
        </w:rPr>
        <w:t>：</w:t>
      </w:r>
      <w:r w:rsidRPr="005F6951">
        <w:rPr>
          <w:rFonts w:hAnsi="宋体"/>
          <w:sz w:val="48"/>
          <w:szCs w:val="48"/>
        </w:rPr>
        <w:t>“</w:t>
      </w:r>
      <w:r w:rsidRPr="005F6951">
        <w:rPr>
          <w:sz w:val="48"/>
          <w:szCs w:val="48"/>
        </w:rPr>
        <w:t>反攻总算来了</w:t>
      </w:r>
      <w:r w:rsidRPr="005F6951">
        <w:rPr>
          <w:rFonts w:ascii="宋体" w:hAnsi="宋体"/>
          <w:sz w:val="48"/>
          <w:szCs w:val="48"/>
        </w:rPr>
        <w:t>！</w:t>
      </w:r>
      <w:r w:rsidRPr="005F6951">
        <w:rPr>
          <w:sz w:val="48"/>
          <w:szCs w:val="48"/>
        </w:rPr>
        <w:t>盟军在飞机的支援下在法国的西北部登陆。成千只运兵船和成千架飞机今天清晨穿过英吉利海峡。</w:t>
      </w:r>
      <w:r w:rsidRPr="005F6951">
        <w:rPr>
          <w:rFonts w:hAnsi="宋体"/>
          <w:sz w:val="48"/>
          <w:szCs w:val="48"/>
        </w:rPr>
        <w:t>”</w:t>
      </w:r>
      <w:r w:rsidRPr="005F6951">
        <w:rPr>
          <w:sz w:val="48"/>
          <w:szCs w:val="48"/>
        </w:rPr>
        <w:t>日记中记载的历史事件是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凡尔登战役</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敦刻尔克大撤退</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诺曼底登陆</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斯大林格勒保卫战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雅尔塔会议及战争结束</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1945</w:t>
      </w:r>
      <w:r w:rsidRPr="005F6951">
        <w:rPr>
          <w:sz w:val="48"/>
          <w:szCs w:val="48"/>
        </w:rPr>
        <w:t>年</w:t>
      </w:r>
      <w:r w:rsidRPr="005F6951">
        <w:rPr>
          <w:sz w:val="48"/>
          <w:szCs w:val="48"/>
        </w:rPr>
        <w:t>4</w:t>
      </w:r>
      <w:r w:rsidRPr="005F6951">
        <w:rPr>
          <w:sz w:val="48"/>
          <w:szCs w:val="48"/>
        </w:rPr>
        <w:t>月</w:t>
      </w:r>
      <w:r w:rsidRPr="005F6951">
        <w:rPr>
          <w:sz w:val="48"/>
          <w:szCs w:val="48"/>
        </w:rPr>
        <w:t>16</w:t>
      </w:r>
      <w:r w:rsidRPr="005F6951">
        <w:rPr>
          <w:sz w:val="48"/>
          <w:szCs w:val="48"/>
        </w:rPr>
        <w:t>日凌晨</w:t>
      </w:r>
      <w:r w:rsidRPr="005F6951">
        <w:rPr>
          <w:rFonts w:ascii="宋体" w:hAnsi="宋体"/>
          <w:sz w:val="48"/>
          <w:szCs w:val="48"/>
        </w:rPr>
        <w:t>，</w:t>
      </w:r>
      <w:r w:rsidRPr="005F6951">
        <w:rPr>
          <w:sz w:val="48"/>
          <w:szCs w:val="48"/>
        </w:rPr>
        <w:t>苏军万炮齐发</w:t>
      </w:r>
      <w:r w:rsidRPr="005F6951">
        <w:rPr>
          <w:rFonts w:ascii="宋体" w:hAnsi="宋体"/>
          <w:sz w:val="48"/>
          <w:szCs w:val="48"/>
        </w:rPr>
        <w:t>，</w:t>
      </w:r>
      <w:r w:rsidRPr="005F6951">
        <w:rPr>
          <w:sz w:val="48"/>
          <w:szCs w:val="48"/>
        </w:rPr>
        <w:t>对德军阵地进行了猛烈的轰炸。接着</w:t>
      </w:r>
      <w:r w:rsidRPr="005F6951">
        <w:rPr>
          <w:rFonts w:ascii="宋体" w:hAnsi="宋体"/>
          <w:sz w:val="48"/>
          <w:szCs w:val="48"/>
        </w:rPr>
        <w:t>，</w:t>
      </w:r>
      <w:r w:rsidRPr="005F6951">
        <w:rPr>
          <w:sz w:val="48"/>
          <w:szCs w:val="48"/>
        </w:rPr>
        <w:t>在</w:t>
      </w:r>
      <w:r w:rsidRPr="005F6951">
        <w:rPr>
          <w:sz w:val="48"/>
          <w:szCs w:val="48"/>
        </w:rPr>
        <w:t>100</w:t>
      </w:r>
      <w:r w:rsidRPr="005F6951">
        <w:rPr>
          <w:sz w:val="48"/>
          <w:szCs w:val="48"/>
        </w:rPr>
        <w:t>多个巨型探照灯的照耀下</w:t>
      </w:r>
      <w:r w:rsidRPr="005F6951">
        <w:rPr>
          <w:rFonts w:ascii="宋体" w:hAnsi="宋体"/>
          <w:sz w:val="48"/>
          <w:szCs w:val="48"/>
        </w:rPr>
        <w:t>，</w:t>
      </w:r>
      <w:r w:rsidRPr="005F6951">
        <w:rPr>
          <w:sz w:val="48"/>
          <w:szCs w:val="48"/>
        </w:rPr>
        <w:t>数千辆坦克引导苏军战士向德军阵地发动了进攻。</w:t>
      </w:r>
      <w:r w:rsidRPr="005F6951">
        <w:rPr>
          <w:rFonts w:hAnsi="宋体"/>
          <w:sz w:val="48"/>
          <w:szCs w:val="48"/>
        </w:rPr>
        <w:t>……</w:t>
      </w:r>
      <w:r w:rsidRPr="005F6951">
        <w:rPr>
          <w:sz w:val="48"/>
          <w:szCs w:val="48"/>
        </w:rPr>
        <w:t>希特勒见大势已去</w:t>
      </w:r>
      <w:r w:rsidRPr="005F6951">
        <w:rPr>
          <w:rFonts w:ascii="宋体" w:hAnsi="宋体"/>
          <w:sz w:val="48"/>
          <w:szCs w:val="48"/>
        </w:rPr>
        <w:t>，</w:t>
      </w:r>
      <w:r w:rsidRPr="005F6951">
        <w:rPr>
          <w:sz w:val="48"/>
          <w:szCs w:val="48"/>
        </w:rPr>
        <w:t>在地下室饮弹自尽。上述材料描述的是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莫斯科保卫战</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斯大林格勒保卫战</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诺曼底登陆</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柏林战役</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南开区期末</w:t>
      </w:r>
      <w:r w:rsidRPr="005F6951">
        <w:rPr>
          <w:rFonts w:eastAsia="Times New Roman"/>
          <w:sz w:val="48"/>
          <w:szCs w:val="48"/>
        </w:rPr>
        <w:t>)</w:t>
      </w:r>
      <w:r w:rsidRPr="005F6951">
        <w:rPr>
          <w:sz w:val="48"/>
          <w:szCs w:val="48"/>
        </w:rPr>
        <w:t>如图所示为美国军舰</w:t>
      </w:r>
      <w:r w:rsidRPr="005F6951">
        <w:rPr>
          <w:rFonts w:hAnsi="宋体"/>
          <w:sz w:val="48"/>
          <w:szCs w:val="48"/>
        </w:rPr>
        <w:t>“</w:t>
      </w:r>
      <w:r w:rsidRPr="005F6951">
        <w:rPr>
          <w:sz w:val="48"/>
          <w:szCs w:val="48"/>
        </w:rPr>
        <w:t>密苏里号</w:t>
      </w:r>
      <w:r w:rsidRPr="005F6951">
        <w:rPr>
          <w:rFonts w:hAnsi="宋体"/>
          <w:sz w:val="48"/>
          <w:szCs w:val="48"/>
        </w:rPr>
        <w:t>”</w:t>
      </w:r>
      <w:r w:rsidRPr="005F6951">
        <w:rPr>
          <w:sz w:val="48"/>
          <w:szCs w:val="48"/>
        </w:rPr>
        <w:t>上的日本投降仪式</w:t>
      </w:r>
      <w:r w:rsidRPr="005F6951">
        <w:rPr>
          <w:rFonts w:ascii="宋体" w:hAnsi="宋体"/>
          <w:sz w:val="48"/>
          <w:szCs w:val="48"/>
        </w:rPr>
        <w:t>，</w:t>
      </w:r>
      <w:r w:rsidRPr="005F6951">
        <w:rPr>
          <w:sz w:val="48"/>
          <w:szCs w:val="48"/>
        </w:rPr>
        <w:t>照片所示历史事件的意义是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554203" cy="2581656"/>
            <wp:effectExtent l="0" t="0" r="0" b="0"/>
            <wp:docPr id="275" name="ds33.jpg" descr="id:2147491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3554203" cy="258165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成为第二次世界大战的转折点</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标志着二战欧洲战事的结束</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日本法西斯宣布无条件投降</w:t>
      </w:r>
    </w:p>
    <w:p w:rsidR="006B5929" w:rsidRPr="005F6951" w:rsidRDefault="00095A19">
      <w:pPr>
        <w:overflowPunct w:val="0"/>
        <w:snapToGrid w:val="0"/>
        <w:spacing w:line="360" w:lineRule="auto"/>
        <w:rPr>
          <w:sz w:val="48"/>
          <w:szCs w:val="48"/>
        </w:rPr>
      </w:pPr>
      <w:r w:rsidRPr="005F6951">
        <w:rPr>
          <w:sz w:val="48"/>
          <w:szCs w:val="48"/>
        </w:rPr>
        <w:lastRenderedPageBreak/>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标志着第二次世界大战结束</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据不完全统计</w:t>
      </w:r>
      <w:r w:rsidRPr="005F6951">
        <w:rPr>
          <w:rFonts w:ascii="宋体" w:hAnsi="宋体"/>
          <w:sz w:val="48"/>
          <w:szCs w:val="48"/>
        </w:rPr>
        <w:t>，</w:t>
      </w:r>
      <w:r w:rsidRPr="005F6951">
        <w:rPr>
          <w:sz w:val="48"/>
          <w:szCs w:val="48"/>
        </w:rPr>
        <w:t>第二次世界大战中全世界军民死亡</w:t>
      </w:r>
      <w:r w:rsidRPr="005F6951">
        <w:rPr>
          <w:sz w:val="48"/>
          <w:szCs w:val="48"/>
        </w:rPr>
        <w:t>6000</w:t>
      </w:r>
      <w:r w:rsidRPr="005F6951">
        <w:rPr>
          <w:sz w:val="48"/>
          <w:szCs w:val="48"/>
        </w:rPr>
        <w:t>多万人</w:t>
      </w:r>
      <w:r w:rsidRPr="005F6951">
        <w:rPr>
          <w:rFonts w:ascii="宋体" w:hAnsi="宋体"/>
          <w:sz w:val="48"/>
          <w:szCs w:val="48"/>
        </w:rPr>
        <w:t>，</w:t>
      </w:r>
      <w:r w:rsidRPr="005F6951">
        <w:rPr>
          <w:sz w:val="48"/>
          <w:szCs w:val="48"/>
        </w:rPr>
        <w:t>消耗军费</w:t>
      </w:r>
      <w:r w:rsidRPr="005F6951">
        <w:rPr>
          <w:sz w:val="48"/>
          <w:szCs w:val="48"/>
        </w:rPr>
        <w:t>13000</w:t>
      </w:r>
      <w:r w:rsidRPr="005F6951">
        <w:rPr>
          <w:sz w:val="48"/>
          <w:szCs w:val="48"/>
        </w:rPr>
        <w:t>亿美元</w:t>
      </w:r>
      <w:r w:rsidRPr="005F6951">
        <w:rPr>
          <w:rFonts w:ascii="宋体" w:hAnsi="宋体"/>
          <w:sz w:val="48"/>
          <w:szCs w:val="48"/>
        </w:rPr>
        <w:t>，</w:t>
      </w:r>
      <w:r w:rsidRPr="005F6951">
        <w:rPr>
          <w:sz w:val="48"/>
          <w:szCs w:val="48"/>
        </w:rPr>
        <w:t>物资损失</w:t>
      </w:r>
      <w:r w:rsidRPr="005F6951">
        <w:rPr>
          <w:sz w:val="48"/>
          <w:szCs w:val="48"/>
        </w:rPr>
        <w:t>42700</w:t>
      </w:r>
      <w:r w:rsidRPr="005F6951">
        <w:rPr>
          <w:sz w:val="48"/>
          <w:szCs w:val="48"/>
        </w:rPr>
        <w:t>亿美元</w:t>
      </w:r>
      <w:r w:rsidRPr="005F6951">
        <w:rPr>
          <w:rFonts w:ascii="宋体" w:hAnsi="宋体"/>
          <w:sz w:val="48"/>
          <w:szCs w:val="48"/>
        </w:rPr>
        <w:t>，</w:t>
      </w:r>
      <w:r w:rsidRPr="005F6951">
        <w:rPr>
          <w:sz w:val="48"/>
          <w:szCs w:val="48"/>
        </w:rPr>
        <w:t>还造成无法用数字估量的精神创伤。以上材料说明第二次世界大战</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是帝国主义瓜分世界的战争</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给人类带来了巨大灾难</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促进了世界殖民体系的瓦解</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导致社会保障制度建立</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276" name="综合提升.EPS" descr="id:21474912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10</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20</w:t>
      </w:r>
      <w:r w:rsidRPr="005F6951">
        <w:rPr>
          <w:sz w:val="48"/>
          <w:szCs w:val="48"/>
        </w:rPr>
        <w:t>世纪上半期</w:t>
      </w:r>
      <w:r w:rsidRPr="005F6951">
        <w:rPr>
          <w:rFonts w:ascii="宋体" w:hAnsi="宋体"/>
          <w:sz w:val="48"/>
          <w:szCs w:val="48"/>
        </w:rPr>
        <w:t>，</w:t>
      </w:r>
      <w:r w:rsidRPr="005F6951">
        <w:rPr>
          <w:sz w:val="48"/>
          <w:szCs w:val="48"/>
        </w:rPr>
        <w:t>一个国家凭借它的经济和军事实力公然向现存世界秩序发起挑战</w:t>
      </w:r>
      <w:r w:rsidRPr="005F6951">
        <w:rPr>
          <w:rFonts w:ascii="宋体" w:hAnsi="宋体"/>
          <w:sz w:val="48"/>
          <w:szCs w:val="48"/>
        </w:rPr>
        <w:t>；</w:t>
      </w:r>
      <w:r w:rsidRPr="005F6951">
        <w:rPr>
          <w:sz w:val="48"/>
          <w:szCs w:val="48"/>
        </w:rPr>
        <w:t>另一个国家则充当意识形态的挑战者</w:t>
      </w:r>
      <w:r w:rsidRPr="005F6951">
        <w:rPr>
          <w:rFonts w:ascii="宋体" w:hAnsi="宋体"/>
          <w:sz w:val="48"/>
          <w:szCs w:val="48"/>
        </w:rPr>
        <w:t>，</w:t>
      </w:r>
      <w:r w:rsidRPr="005F6951">
        <w:rPr>
          <w:sz w:val="48"/>
          <w:szCs w:val="48"/>
        </w:rPr>
        <w:t>同时积蓄在经济和军事上进行挑战的实力。这两个国家最有可能是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德国和美国</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美国和苏联</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德国和苏联</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苏联和中国</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1940</w:t>
      </w:r>
      <w:r w:rsidRPr="005F6951">
        <w:rPr>
          <w:sz w:val="48"/>
          <w:szCs w:val="48"/>
        </w:rPr>
        <w:t>年底</w:t>
      </w:r>
      <w:r w:rsidRPr="005F6951">
        <w:rPr>
          <w:rFonts w:ascii="宋体" w:hAnsi="宋体"/>
          <w:sz w:val="48"/>
          <w:szCs w:val="48"/>
        </w:rPr>
        <w:t>，</w:t>
      </w:r>
      <w:r w:rsidRPr="005F6951">
        <w:rPr>
          <w:sz w:val="48"/>
          <w:szCs w:val="48"/>
        </w:rPr>
        <w:t>崔可夫率军事代表团前往重庆。行前</w:t>
      </w:r>
      <w:r w:rsidRPr="005F6951">
        <w:rPr>
          <w:rFonts w:ascii="宋体" w:hAnsi="宋体"/>
          <w:sz w:val="48"/>
          <w:szCs w:val="48"/>
        </w:rPr>
        <w:t>，</w:t>
      </w:r>
      <w:r w:rsidRPr="005F6951">
        <w:rPr>
          <w:sz w:val="48"/>
          <w:szCs w:val="48"/>
        </w:rPr>
        <w:t>斯大林指示该代表团的任务是</w:t>
      </w:r>
      <w:r w:rsidRPr="005F6951">
        <w:rPr>
          <w:rFonts w:hAnsi="宋体"/>
          <w:sz w:val="48"/>
          <w:szCs w:val="48"/>
        </w:rPr>
        <w:t>“</w:t>
      </w:r>
      <w:r w:rsidRPr="005F6951">
        <w:rPr>
          <w:sz w:val="48"/>
          <w:szCs w:val="48"/>
        </w:rPr>
        <w:t>紧紧束缚日本侵略者手脚。只有当日本侵略者的手脚被捆住的时候</w:t>
      </w:r>
      <w:r w:rsidRPr="005F6951">
        <w:rPr>
          <w:rFonts w:ascii="宋体" w:hAnsi="宋体"/>
          <w:sz w:val="48"/>
          <w:szCs w:val="48"/>
        </w:rPr>
        <w:t>，</w:t>
      </w:r>
      <w:r w:rsidRPr="005F6951">
        <w:rPr>
          <w:sz w:val="48"/>
          <w:szCs w:val="48"/>
        </w:rPr>
        <w:t>我们才能在德国侵略者一旦进攻我国的时候避免两线作战</w:t>
      </w:r>
      <w:r w:rsidRPr="005F6951">
        <w:rPr>
          <w:rFonts w:hAnsi="宋体"/>
          <w:sz w:val="48"/>
          <w:szCs w:val="48"/>
        </w:rPr>
        <w:t>”</w:t>
      </w:r>
      <w:r w:rsidRPr="005F6951">
        <w:rPr>
          <w:sz w:val="48"/>
          <w:szCs w:val="48"/>
        </w:rPr>
        <w:t>。上述材料表明斯大林遣使援华的目的在于</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援助反法西斯盟友</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壮大中国军事力量</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阻止英美势力渗透</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维护本国核心利益</w:t>
      </w:r>
    </w:p>
    <w:p w:rsidR="006B5929" w:rsidRPr="005F6951" w:rsidRDefault="00095A19">
      <w:pPr>
        <w:overflowPunct w:val="0"/>
        <w:snapToGrid w:val="0"/>
        <w:spacing w:line="360" w:lineRule="auto"/>
        <w:rPr>
          <w:sz w:val="48"/>
          <w:szCs w:val="48"/>
        </w:rPr>
      </w:pPr>
      <w:r w:rsidRPr="005F6951">
        <w:rPr>
          <w:color w:val="33FFFF"/>
          <w:sz w:val="48"/>
          <w:szCs w:val="48"/>
        </w:rPr>
        <w:lastRenderedPageBreak/>
        <w:t>11</w:t>
      </w:r>
      <w:r w:rsidRPr="005F6951">
        <w:rPr>
          <w:noProof/>
          <w:sz w:val="48"/>
          <w:szCs w:val="48"/>
        </w:rPr>
        <w:drawing>
          <wp:inline distT="0" distB="0" distL="0" distR="0">
            <wp:extent cx="292011" cy="416052"/>
            <wp:effectExtent l="0" t="0" r="0" b="0"/>
            <wp:docPr id="277" name="左x.jpg" descr="id:21474913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思维导图</w:t>
      </w:r>
      <w:r w:rsidRPr="005F6951">
        <w:rPr>
          <w:noProof/>
          <w:sz w:val="48"/>
          <w:szCs w:val="48"/>
        </w:rPr>
        <w:drawing>
          <wp:inline distT="0" distB="0" distL="0" distR="0">
            <wp:extent cx="182615" cy="416052"/>
            <wp:effectExtent l="0" t="0" r="0" b="0"/>
            <wp:docPr id="278" name="右x.jpg" descr="id:21474913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思维导图是学习历史的一种有效工具</w:t>
      </w:r>
      <w:r w:rsidRPr="005F6951">
        <w:rPr>
          <w:rFonts w:ascii="宋体" w:hAnsi="宋体"/>
          <w:sz w:val="48"/>
          <w:szCs w:val="48"/>
        </w:rPr>
        <w:t>，</w:t>
      </w:r>
      <w:r w:rsidRPr="005F6951">
        <w:rPr>
          <w:sz w:val="48"/>
          <w:szCs w:val="48"/>
        </w:rPr>
        <w:t>运用思维导图可以增强学生的记忆能力和立体思维能力。下面是小明制作的第</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5.jpeg"/>
                    <pic:cNvPicPr/>
                  </pic:nvPicPr>
                  <pic:blipFill>
                    <a:blip r:embed="rId95"/>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二次世界大战思维导图</w:t>
      </w:r>
      <w:r w:rsidRPr="005F6951">
        <w:rPr>
          <w:rFonts w:ascii="宋体" w:hAnsi="宋体"/>
          <w:sz w:val="48"/>
          <w:szCs w:val="48"/>
        </w:rPr>
        <w:t>，</w:t>
      </w:r>
      <w:r w:rsidRPr="005F6951">
        <w:rPr>
          <w:sz w:val="48"/>
          <w:szCs w:val="48"/>
        </w:rPr>
        <w:t>其中关于第二次世界大战的描述正确的是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168608" cy="2852928"/>
            <wp:effectExtent l="0" t="0" r="0" b="0"/>
            <wp:docPr id="280" name="kd38.jpg" descr="id:2147491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96"/>
                    <a:stretch>
                      <a:fillRect/>
                    </a:stretch>
                  </pic:blipFill>
                  <pic:spPr>
                    <a:xfrm>
                      <a:off x="0" y="0"/>
                      <a:ext cx="7168608" cy="2852928"/>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ascii="宋体" w:hAnsi="宋体"/>
          <w:sz w:val="48"/>
          <w:szCs w:val="48"/>
        </w:rPr>
        <w:t>①③⑤</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ascii="宋体" w:hAnsi="宋体"/>
          <w:sz w:val="48"/>
          <w:szCs w:val="48"/>
        </w:rPr>
        <w:t>①②⑤</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ascii="宋体" w:hAnsi="宋体"/>
          <w:sz w:val="48"/>
          <w:szCs w:val="48"/>
        </w:rPr>
        <w:t>①③④</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ascii="宋体" w:hAnsi="宋体"/>
          <w:sz w:val="48"/>
          <w:szCs w:val="48"/>
        </w:rPr>
        <w:t>②③⑤</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sz w:val="48"/>
          <w:szCs w:val="48"/>
        </w:rPr>
        <w:t>史载</w:t>
      </w:r>
      <w:r w:rsidRPr="005F6951">
        <w:rPr>
          <w:rFonts w:ascii="宋体" w:hAnsi="宋体"/>
          <w:sz w:val="48"/>
          <w:szCs w:val="48"/>
        </w:rPr>
        <w:t>，</w:t>
      </w:r>
      <w:r w:rsidRPr="005F6951">
        <w:rPr>
          <w:sz w:val="48"/>
          <w:szCs w:val="48"/>
        </w:rPr>
        <w:t>第二次世界大战期间</w:t>
      </w:r>
      <w:r w:rsidRPr="005F6951">
        <w:rPr>
          <w:rFonts w:ascii="宋体" w:hAnsi="宋体"/>
          <w:sz w:val="48"/>
          <w:szCs w:val="48"/>
        </w:rPr>
        <w:t>，</w:t>
      </w:r>
      <w:r w:rsidRPr="005F6951">
        <w:rPr>
          <w:sz w:val="48"/>
          <w:szCs w:val="48"/>
        </w:rPr>
        <w:t>美国雷达技术控制的高射炮进行防空</w:t>
      </w:r>
      <w:r w:rsidRPr="005F6951">
        <w:rPr>
          <w:rFonts w:ascii="宋体" w:hAnsi="宋体"/>
          <w:sz w:val="48"/>
          <w:szCs w:val="48"/>
        </w:rPr>
        <w:t>，</w:t>
      </w:r>
      <w:r w:rsidRPr="005F6951">
        <w:rPr>
          <w:sz w:val="48"/>
          <w:szCs w:val="48"/>
        </w:rPr>
        <w:t>只需</w:t>
      </w:r>
      <w:r w:rsidRPr="005F6951">
        <w:rPr>
          <w:sz w:val="48"/>
          <w:szCs w:val="48"/>
        </w:rPr>
        <w:t>50</w:t>
      </w:r>
      <w:r w:rsidRPr="005F6951">
        <w:rPr>
          <w:sz w:val="48"/>
          <w:szCs w:val="48"/>
        </w:rPr>
        <w:t>发</w:t>
      </w:r>
      <w:r w:rsidRPr="005F6951">
        <w:rPr>
          <w:rFonts w:ascii="宋体" w:hAnsi="宋体"/>
          <w:sz w:val="48"/>
          <w:szCs w:val="48"/>
        </w:rPr>
        <w:t>；</w:t>
      </w:r>
      <w:r w:rsidRPr="005F6951">
        <w:rPr>
          <w:sz w:val="48"/>
          <w:szCs w:val="48"/>
        </w:rPr>
        <w:t>声呐技术作为导航和探测水下级潜艇的技术被英国用于攻击德国潜艇</w:t>
      </w:r>
      <w:r w:rsidRPr="005F6951">
        <w:rPr>
          <w:rFonts w:ascii="宋体" w:hAnsi="宋体"/>
          <w:sz w:val="48"/>
          <w:szCs w:val="48"/>
        </w:rPr>
        <w:t>；</w:t>
      </w:r>
      <w:r w:rsidRPr="005F6951">
        <w:rPr>
          <w:sz w:val="48"/>
          <w:szCs w:val="48"/>
        </w:rPr>
        <w:t>1940</w:t>
      </w:r>
      <w:r w:rsidRPr="005F6951">
        <w:rPr>
          <w:sz w:val="48"/>
          <w:szCs w:val="48"/>
        </w:rPr>
        <w:t>年</w:t>
      </w:r>
      <w:r w:rsidRPr="005F6951">
        <w:rPr>
          <w:rFonts w:ascii="宋体" w:hAnsi="宋体"/>
          <w:sz w:val="48"/>
          <w:szCs w:val="48"/>
        </w:rPr>
        <w:t>，</w:t>
      </w:r>
      <w:r w:rsidRPr="005F6951">
        <w:rPr>
          <w:sz w:val="48"/>
          <w:szCs w:val="48"/>
        </w:rPr>
        <w:t>德国人运用导弹技术轰炸英国伦敦。以上史实说明</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战争促进了科学技术的发展</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科技发展是战争残酷的主凶</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科技是决定战争胜负的关键</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新科技革命加速了战争结束</w:t>
      </w:r>
    </w:p>
    <w:p w:rsidR="006B5929" w:rsidRPr="005F6951" w:rsidRDefault="00095A19">
      <w:pPr>
        <w:overflowPunct w:val="0"/>
        <w:snapToGrid w:val="0"/>
        <w:spacing w:line="360" w:lineRule="auto"/>
        <w:rPr>
          <w:sz w:val="48"/>
          <w:szCs w:val="48"/>
        </w:rPr>
      </w:pPr>
      <w:r w:rsidRPr="005F6951">
        <w:rPr>
          <w:color w:val="33FFFF"/>
          <w:sz w:val="48"/>
          <w:szCs w:val="48"/>
        </w:rPr>
        <w:t>13</w:t>
      </w:r>
      <w:r w:rsidRPr="005F6951">
        <w:rPr>
          <w:noProof/>
          <w:sz w:val="48"/>
          <w:szCs w:val="48"/>
        </w:rPr>
        <w:drawing>
          <wp:inline distT="0" distB="0" distL="0" distR="0">
            <wp:extent cx="292011" cy="416052"/>
            <wp:effectExtent l="0" t="0" r="0" b="0"/>
            <wp:docPr id="281" name="左x.jpg" descr="id:2147491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折线图</w:t>
      </w:r>
      <w:r w:rsidRPr="005F6951">
        <w:rPr>
          <w:noProof/>
          <w:sz w:val="48"/>
          <w:szCs w:val="48"/>
        </w:rPr>
        <w:drawing>
          <wp:inline distT="0" distB="0" distL="0" distR="0">
            <wp:extent cx="182615" cy="416052"/>
            <wp:effectExtent l="0" t="0" r="0" b="0"/>
            <wp:docPr id="282" name="右x.jpg" descr="id:2147491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造成下图中两次明显变化的共同因素是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6916924" cy="2997708"/>
            <wp:effectExtent l="0" t="0" r="0" b="0"/>
            <wp:docPr id="283" name="ds34.jpg" descr="id:21474913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7.jpeg"/>
                    <pic:cNvPicPr/>
                  </pic:nvPicPr>
                  <pic:blipFill>
                    <a:blip r:embed="rId97"/>
                    <a:stretch>
                      <a:fillRect/>
                    </a:stretch>
                  </pic:blipFill>
                  <pic:spPr>
                    <a:xfrm>
                      <a:off x="0" y="0"/>
                      <a:ext cx="6916924" cy="2997708"/>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1884</w:t>
      </w:r>
      <w:r w:rsidRPr="005F6951">
        <w:rPr>
          <w:rFonts w:hAnsi="宋体"/>
          <w:sz w:val="48"/>
          <w:szCs w:val="48"/>
        </w:rPr>
        <w:t>—</w:t>
      </w:r>
      <w:r w:rsidRPr="005F6951">
        <w:rPr>
          <w:sz w:val="48"/>
          <w:szCs w:val="48"/>
        </w:rPr>
        <w:t>1974</w:t>
      </w:r>
      <w:r w:rsidRPr="005F6951">
        <w:rPr>
          <w:sz w:val="48"/>
          <w:szCs w:val="48"/>
        </w:rPr>
        <w:t>年全球货船航运费率变化示意图</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rFonts w:eastAsia="楷体"/>
          <w:sz w:val="48"/>
          <w:szCs w:val="48"/>
        </w:rPr>
        <w:t>注</w:t>
      </w:r>
      <w:r w:rsidRPr="005F6951">
        <w:rPr>
          <w:rFonts w:ascii="宋体" w:hAnsi="宋体"/>
          <w:sz w:val="48"/>
          <w:szCs w:val="48"/>
        </w:rPr>
        <w:t>：</w:t>
      </w:r>
      <w:r w:rsidRPr="005F6951">
        <w:rPr>
          <w:rFonts w:eastAsia="楷体"/>
          <w:sz w:val="48"/>
          <w:szCs w:val="48"/>
        </w:rPr>
        <w:t>航运费率是指在海上货物运输过程中</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rFonts w:eastAsia="楷体"/>
          <w:sz w:val="48"/>
          <w:szCs w:val="48"/>
        </w:rPr>
        <w:t>根据不同的情况和条件确定的运输价格</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国际局势的剧变</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技术变革的推动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全球治理的加强</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自由贸易的发展</w:t>
      </w:r>
    </w:p>
    <w:p w:rsidR="006B5929" w:rsidRPr="005F6951" w:rsidRDefault="00095A19">
      <w:pPr>
        <w:overflowPunct w:val="0"/>
        <w:snapToGrid w:val="0"/>
        <w:spacing w:line="360" w:lineRule="auto"/>
        <w:rPr>
          <w:sz w:val="48"/>
          <w:szCs w:val="48"/>
        </w:rPr>
      </w:pPr>
      <w:r w:rsidRPr="005F6951">
        <w:rPr>
          <w:color w:val="33FFFF"/>
          <w:sz w:val="48"/>
          <w:szCs w:val="48"/>
        </w:rPr>
        <w:t>14</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从</w:t>
      </w:r>
      <w:r w:rsidRPr="005F6951">
        <w:rPr>
          <w:sz w:val="48"/>
          <w:szCs w:val="48"/>
        </w:rPr>
        <w:t>1943</w:t>
      </w:r>
      <w:r w:rsidRPr="005F6951">
        <w:rPr>
          <w:rFonts w:eastAsia="楷体"/>
          <w:sz w:val="48"/>
          <w:szCs w:val="48"/>
        </w:rPr>
        <w:t>年下半年到战争结束</w:t>
      </w:r>
      <w:r w:rsidRPr="005F6951">
        <w:rPr>
          <w:rFonts w:ascii="宋体" w:hAnsi="宋体"/>
          <w:sz w:val="48"/>
          <w:szCs w:val="48"/>
        </w:rPr>
        <w:t>，</w:t>
      </w:r>
      <w:r w:rsidRPr="005F6951">
        <w:rPr>
          <w:rFonts w:eastAsia="楷体"/>
          <w:sz w:val="48"/>
          <w:szCs w:val="48"/>
        </w:rPr>
        <w:t>反法西斯同盟的主要国家举行了一系列会议</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会议名称主要内容</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开罗会议讨论对日作战和战后亚太地区的安排问题。《开罗宣言》明确规定</w:t>
            </w:r>
            <w:r w:rsidRPr="005F6951">
              <w:rPr>
                <w:rFonts w:ascii="宋体" w:hAnsi="宋体"/>
                <w:sz w:val="48"/>
                <w:szCs w:val="48"/>
              </w:rPr>
              <w:t>：</w:t>
            </w:r>
            <w:r w:rsidRPr="005F6951">
              <w:rPr>
                <w:rFonts w:eastAsia="楷体"/>
                <w:sz w:val="48"/>
                <w:szCs w:val="48"/>
              </w:rPr>
              <w:t>日本所窃取的中国领土</w:t>
            </w:r>
            <w:r w:rsidRPr="005F6951">
              <w:rPr>
                <w:rFonts w:ascii="宋体" w:hAnsi="宋体"/>
                <w:sz w:val="48"/>
                <w:szCs w:val="48"/>
              </w:rPr>
              <w:t>，</w:t>
            </w:r>
            <w:r w:rsidRPr="005F6951">
              <w:rPr>
                <w:rFonts w:eastAsia="楷体"/>
                <w:sz w:val="48"/>
                <w:szCs w:val="48"/>
              </w:rPr>
              <w:t>例如东北地区、</w:t>
            </w:r>
            <w:r w:rsidRPr="005F6951">
              <w:rPr>
                <w:sz w:val="48"/>
                <w:szCs w:val="48"/>
                <w:u w:val="single" w:color="000000"/>
              </w:rPr>
              <w:t xml:space="preserve">　</w:t>
            </w:r>
            <w:r w:rsidRPr="005F6951">
              <w:rPr>
                <w:rFonts w:ascii="宋体" w:hAnsi="宋体"/>
                <w:sz w:val="48"/>
                <w:szCs w:val="48"/>
                <w:u w:val="single" w:color="000000"/>
              </w:rPr>
              <w:t>①</w:t>
            </w:r>
            <w:r w:rsidRPr="005F6951">
              <w:rPr>
                <w:sz w:val="48"/>
                <w:szCs w:val="48"/>
                <w:u w:val="single" w:color="000000"/>
              </w:rPr>
              <w:t xml:space="preserve">　</w:t>
            </w:r>
            <w:r w:rsidRPr="005F6951">
              <w:rPr>
                <w:rFonts w:eastAsia="楷体"/>
                <w:sz w:val="48"/>
                <w:szCs w:val="48"/>
              </w:rPr>
              <w:t>、澎湖群岛等</w:t>
            </w:r>
            <w:r w:rsidRPr="005F6951">
              <w:rPr>
                <w:rFonts w:ascii="宋体" w:hAnsi="宋体"/>
                <w:sz w:val="48"/>
                <w:szCs w:val="48"/>
              </w:rPr>
              <w:t>，</w:t>
            </w:r>
            <w:r w:rsidRPr="005F6951">
              <w:rPr>
                <w:rFonts w:eastAsia="楷体"/>
                <w:sz w:val="48"/>
                <w:szCs w:val="48"/>
              </w:rPr>
              <w:t>归还中国</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雅尔塔</w:t>
            </w:r>
          </w:p>
          <w:p w:rsidR="006B5929" w:rsidRPr="005F6951" w:rsidRDefault="00095A19">
            <w:pPr>
              <w:overflowPunct w:val="0"/>
              <w:snapToGrid w:val="0"/>
              <w:spacing w:line="360" w:lineRule="auto"/>
              <w:jc w:val="center"/>
              <w:rPr>
                <w:sz w:val="48"/>
                <w:szCs w:val="48"/>
              </w:rPr>
            </w:pPr>
            <w:r w:rsidRPr="005F6951">
              <w:rPr>
                <w:rFonts w:eastAsia="楷体"/>
                <w:sz w:val="48"/>
                <w:szCs w:val="48"/>
              </w:rPr>
              <w:t>会议重点讨论了处置德国、战后成立</w:t>
            </w:r>
            <w:r w:rsidRPr="005F6951">
              <w:rPr>
                <w:sz w:val="48"/>
                <w:szCs w:val="48"/>
                <w:u w:val="single" w:color="000000"/>
              </w:rPr>
              <w:t xml:space="preserve">　</w:t>
            </w:r>
            <w:r w:rsidRPr="005F6951">
              <w:rPr>
                <w:rFonts w:ascii="宋体" w:hAnsi="宋体"/>
                <w:sz w:val="48"/>
                <w:szCs w:val="48"/>
                <w:u w:val="single" w:color="000000"/>
              </w:rPr>
              <w:t>②</w:t>
            </w:r>
            <w:r w:rsidRPr="005F6951">
              <w:rPr>
                <w:sz w:val="48"/>
                <w:szCs w:val="48"/>
                <w:u w:val="single" w:color="000000"/>
              </w:rPr>
              <w:t xml:space="preserve">　</w:t>
            </w:r>
            <w:r w:rsidRPr="005F6951">
              <w:rPr>
                <w:rFonts w:eastAsia="楷体"/>
                <w:sz w:val="48"/>
                <w:szCs w:val="48"/>
              </w:rPr>
              <w:t>、苏联对日作战和远东事务安排等问题</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波茨坦</w:t>
            </w:r>
          </w:p>
          <w:p w:rsidR="006B5929" w:rsidRPr="005F6951" w:rsidRDefault="00095A19">
            <w:pPr>
              <w:overflowPunct w:val="0"/>
              <w:snapToGrid w:val="0"/>
              <w:spacing w:line="360" w:lineRule="auto"/>
              <w:jc w:val="center"/>
              <w:rPr>
                <w:sz w:val="48"/>
                <w:szCs w:val="48"/>
              </w:rPr>
            </w:pPr>
            <w:r w:rsidRPr="005F6951">
              <w:rPr>
                <w:rFonts w:eastAsia="楷体"/>
                <w:sz w:val="48"/>
                <w:szCs w:val="48"/>
              </w:rPr>
              <w:t>会议发表了敦促日本投降的《波茨坦公告》</w:t>
            </w:r>
            <w:r w:rsidRPr="005F6951">
              <w:rPr>
                <w:rFonts w:ascii="宋体" w:hAnsi="宋体"/>
                <w:sz w:val="48"/>
                <w:szCs w:val="48"/>
              </w:rPr>
              <w:t>，</w:t>
            </w:r>
            <w:r w:rsidRPr="005F6951">
              <w:rPr>
                <w:rFonts w:eastAsia="楷体"/>
                <w:sz w:val="48"/>
                <w:szCs w:val="48"/>
              </w:rPr>
              <w:t>公告重申《</w:t>
            </w:r>
            <w:r w:rsidRPr="005F6951">
              <w:rPr>
                <w:sz w:val="48"/>
                <w:szCs w:val="48"/>
                <w:u w:val="single" w:color="000000"/>
              </w:rPr>
              <w:t xml:space="preserve">　</w:t>
            </w:r>
            <w:r w:rsidRPr="005F6951">
              <w:rPr>
                <w:rFonts w:ascii="宋体" w:hAnsi="宋体"/>
                <w:sz w:val="48"/>
                <w:szCs w:val="48"/>
                <w:u w:val="single" w:color="000000"/>
              </w:rPr>
              <w:t>③</w:t>
            </w:r>
            <w:r w:rsidRPr="005F6951">
              <w:rPr>
                <w:sz w:val="48"/>
                <w:szCs w:val="48"/>
                <w:u w:val="single" w:color="000000"/>
              </w:rPr>
              <w:t xml:space="preserve">　</w:t>
            </w:r>
            <w:r w:rsidRPr="005F6951">
              <w:rPr>
                <w:rFonts w:eastAsia="楷体"/>
                <w:sz w:val="48"/>
                <w:szCs w:val="48"/>
              </w:rPr>
              <w:t>》的条件必须实施</w:t>
            </w:r>
          </w:p>
        </w:tc>
      </w:tr>
    </w:tbl>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太平洋战争期间日军兵力分配图</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7460071" cy="3561588"/>
            <wp:effectExtent l="0" t="0" r="0" b="0"/>
            <wp:docPr id="284" name="ds35.jpg" descr="id:2147491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8.jpeg"/>
                    <pic:cNvPicPr/>
                  </pic:nvPicPr>
                  <pic:blipFill>
                    <a:blip r:embed="rId98"/>
                    <a:stretch>
                      <a:fillRect/>
                    </a:stretch>
                  </pic:blipFill>
                  <pic:spPr>
                    <a:xfrm>
                      <a:off x="0" y="0"/>
                      <a:ext cx="7460071" cy="3561588"/>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结合所学知识</w:t>
      </w:r>
      <w:r w:rsidRPr="005F6951">
        <w:rPr>
          <w:rFonts w:ascii="宋体" w:hAnsi="宋体"/>
          <w:sz w:val="48"/>
          <w:szCs w:val="48"/>
        </w:rPr>
        <w:t>，</w:t>
      </w:r>
      <w:r w:rsidRPr="005F6951">
        <w:rPr>
          <w:sz w:val="48"/>
          <w:szCs w:val="48"/>
        </w:rPr>
        <w:t>补充完成材料一表格中的空缺。</w:t>
      </w:r>
    </w:p>
    <w:p w:rsidR="006B5929" w:rsidRPr="005F6951" w:rsidRDefault="00095A19">
      <w:pPr>
        <w:overflowPunct w:val="0"/>
        <w:snapToGrid w:val="0"/>
        <w:spacing w:line="360" w:lineRule="auto"/>
        <w:rPr>
          <w:sz w:val="48"/>
          <w:szCs w:val="48"/>
        </w:rPr>
      </w:pPr>
      <w:r w:rsidRPr="005F6951">
        <w:rPr>
          <w:rFonts w:ascii="宋体" w:hAnsi="宋体"/>
          <w:color w:val="00FFFF"/>
          <w:sz w:val="48"/>
          <w:szCs w:val="48"/>
        </w:rPr>
        <w:t>①</w:t>
      </w:r>
      <w:r w:rsidRPr="005F6951">
        <w:rPr>
          <w:color w:val="00FFFF"/>
          <w:sz w:val="48"/>
          <w:szCs w:val="48"/>
        </w:rPr>
        <w:t xml:space="preserve">台湾及其附属岛屿　</w:t>
      </w:r>
      <w:r w:rsidRPr="005F6951">
        <w:rPr>
          <w:rFonts w:ascii="宋体" w:hAnsi="宋体"/>
          <w:color w:val="00FFFF"/>
          <w:sz w:val="48"/>
          <w:szCs w:val="48"/>
        </w:rPr>
        <w:t>②</w:t>
      </w:r>
      <w:r w:rsidRPr="005F6951">
        <w:rPr>
          <w:color w:val="00FFFF"/>
          <w:sz w:val="48"/>
          <w:szCs w:val="48"/>
        </w:rPr>
        <w:t xml:space="preserve">联合国　</w:t>
      </w:r>
      <w:r w:rsidRPr="005F6951">
        <w:rPr>
          <w:rFonts w:ascii="宋体" w:hAnsi="宋体"/>
          <w:color w:val="00FFFF"/>
          <w:sz w:val="48"/>
          <w:szCs w:val="48"/>
        </w:rPr>
        <w:t>③</w:t>
      </w:r>
      <w:r w:rsidRPr="005F6951">
        <w:rPr>
          <w:color w:val="00FFFF"/>
          <w:sz w:val="48"/>
          <w:szCs w:val="48"/>
        </w:rPr>
        <w:t>开罗宣言</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归纳材料一中一系列会议的召开所起到的共同作用。</w:t>
      </w:r>
    </w:p>
    <w:p w:rsidR="006B5929" w:rsidRPr="005F6951" w:rsidRDefault="00095A19">
      <w:pPr>
        <w:overflowPunct w:val="0"/>
        <w:snapToGrid w:val="0"/>
        <w:spacing w:line="360" w:lineRule="auto"/>
        <w:rPr>
          <w:sz w:val="48"/>
          <w:szCs w:val="48"/>
        </w:rPr>
      </w:pPr>
      <w:r w:rsidRPr="005F6951">
        <w:rPr>
          <w:color w:val="00FFFF"/>
          <w:sz w:val="48"/>
          <w:szCs w:val="48"/>
        </w:rPr>
        <w:t>协调了盟军行动</w:t>
      </w:r>
      <w:r w:rsidRPr="005F6951">
        <w:rPr>
          <w:rFonts w:ascii="宋体" w:hAnsi="宋体"/>
          <w:color w:val="00FFFF"/>
          <w:sz w:val="48"/>
          <w:szCs w:val="48"/>
        </w:rPr>
        <w:t>，</w:t>
      </w:r>
      <w:r w:rsidRPr="005F6951">
        <w:rPr>
          <w:color w:val="00FFFF"/>
          <w:sz w:val="48"/>
          <w:szCs w:val="48"/>
        </w:rPr>
        <w:t>促进了反法西斯战争的胜利</w:t>
      </w:r>
      <w:r w:rsidRPr="005F6951">
        <w:rPr>
          <w:rFonts w:ascii="宋体" w:hAnsi="宋体"/>
          <w:color w:val="00FFFF"/>
          <w:sz w:val="48"/>
          <w:szCs w:val="48"/>
        </w:rPr>
        <w:t>；</w:t>
      </w:r>
      <w:r w:rsidRPr="005F6951">
        <w:rPr>
          <w:color w:val="00FFFF"/>
          <w:sz w:val="48"/>
          <w:szCs w:val="48"/>
        </w:rPr>
        <w:t>对战后世界作了安排</w:t>
      </w:r>
      <w:r w:rsidRPr="005F6951">
        <w:rPr>
          <w:rFonts w:ascii="宋体" w:hAnsi="宋体"/>
          <w:color w:val="00FFFF"/>
          <w:sz w:val="48"/>
          <w:szCs w:val="48"/>
        </w:rPr>
        <w:t>，</w:t>
      </w:r>
      <w:r w:rsidRPr="005F6951">
        <w:rPr>
          <w:color w:val="00FFFF"/>
          <w:sz w:val="48"/>
          <w:szCs w:val="48"/>
        </w:rPr>
        <w:t>有利于战后的和平与发展。</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根据材料二并结合所学知识</w:t>
      </w:r>
      <w:r w:rsidRPr="005F6951">
        <w:rPr>
          <w:rFonts w:ascii="宋体" w:hAnsi="宋体"/>
          <w:sz w:val="48"/>
          <w:szCs w:val="48"/>
        </w:rPr>
        <w:t>，</w:t>
      </w:r>
      <w:r w:rsidRPr="005F6951">
        <w:rPr>
          <w:sz w:val="48"/>
          <w:szCs w:val="48"/>
        </w:rPr>
        <w:t>指出中国战场在世界反法西斯战争中的地位和作用。</w:t>
      </w:r>
    </w:p>
    <w:p w:rsidR="006B5929" w:rsidRPr="005F6951" w:rsidRDefault="00095A19">
      <w:pPr>
        <w:overflowPunct w:val="0"/>
        <w:snapToGrid w:val="0"/>
        <w:spacing w:line="360" w:lineRule="auto"/>
        <w:rPr>
          <w:sz w:val="48"/>
          <w:szCs w:val="48"/>
        </w:rPr>
      </w:pPr>
      <w:r w:rsidRPr="005F6951">
        <w:rPr>
          <w:color w:val="00FFFF"/>
          <w:sz w:val="48"/>
          <w:szCs w:val="48"/>
        </w:rPr>
        <w:t>中国战场是世界反法西斯战争的东方主战场。在亚洲</w:t>
      </w:r>
      <w:r w:rsidRPr="005F6951">
        <w:rPr>
          <w:rFonts w:ascii="宋体" w:hAnsi="宋体"/>
          <w:color w:val="00FFFF"/>
          <w:sz w:val="48"/>
          <w:szCs w:val="48"/>
        </w:rPr>
        <w:t>，</w:t>
      </w:r>
      <w:r w:rsidRPr="005F6951">
        <w:rPr>
          <w:color w:val="00FFFF"/>
          <w:sz w:val="48"/>
          <w:szCs w:val="48"/>
        </w:rPr>
        <w:t>中国牵制着大部分日本陆军</w:t>
      </w:r>
      <w:r w:rsidRPr="005F6951">
        <w:rPr>
          <w:rFonts w:ascii="宋体" w:hAnsi="宋体"/>
          <w:color w:val="00FFFF"/>
          <w:sz w:val="48"/>
          <w:szCs w:val="48"/>
        </w:rPr>
        <w:t>，</w:t>
      </w:r>
      <w:r w:rsidRPr="005F6951">
        <w:rPr>
          <w:color w:val="00FFFF"/>
          <w:sz w:val="48"/>
          <w:szCs w:val="48"/>
        </w:rPr>
        <w:t>为世界反法西斯战争的胜利作出了巨大贡献。</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285" name="素养培优.EPS" descr="id:2147491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10</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15</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风雨欲来</w:t>
      </w:r>
      <w:r w:rsidRPr="005F6951">
        <w:rPr>
          <w:rFonts w:eastAsia="黑体" w:hAnsi="黑体"/>
          <w:sz w:val="48"/>
          <w:szCs w:val="48"/>
        </w:rPr>
        <w:t>——</w:t>
      </w:r>
      <w:r w:rsidRPr="005F6951">
        <w:rPr>
          <w:rFonts w:eastAsia="黑体"/>
          <w:sz w:val="48"/>
          <w:szCs w:val="48"/>
        </w:rPr>
        <w:t>战前阴谋</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我们对一个在强大邻邦压境下的国家无论抱多大的同情</w:t>
      </w:r>
      <w:r w:rsidRPr="005F6951">
        <w:rPr>
          <w:rFonts w:ascii="宋体" w:hAnsi="宋体"/>
          <w:sz w:val="48"/>
          <w:szCs w:val="48"/>
        </w:rPr>
        <w:t>，</w:t>
      </w:r>
      <w:r w:rsidRPr="005F6951">
        <w:rPr>
          <w:rFonts w:eastAsia="楷体"/>
          <w:sz w:val="48"/>
          <w:szCs w:val="48"/>
        </w:rPr>
        <w:t>也不能仅仅为了它而使整个国家卷入一场战争。</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sz w:val="48"/>
          <w:szCs w:val="48"/>
        </w:rPr>
        <w:t>1938</w:t>
      </w:r>
      <w:r w:rsidRPr="005F6951">
        <w:rPr>
          <w:rFonts w:eastAsia="仿宋"/>
          <w:sz w:val="48"/>
          <w:szCs w:val="48"/>
        </w:rPr>
        <w:t>年</w:t>
      </w:r>
      <w:r w:rsidRPr="005F6951">
        <w:rPr>
          <w:sz w:val="48"/>
          <w:szCs w:val="48"/>
        </w:rPr>
        <w:t>9</w:t>
      </w:r>
      <w:r w:rsidRPr="005F6951">
        <w:rPr>
          <w:rFonts w:eastAsia="仿宋"/>
          <w:sz w:val="48"/>
          <w:szCs w:val="48"/>
        </w:rPr>
        <w:t>月英国首相张伯伦的广播演说</w:t>
      </w:r>
    </w:p>
    <w:p w:rsidR="006B5929" w:rsidRPr="005F6951" w:rsidRDefault="00095A19">
      <w:pPr>
        <w:overflowPunct w:val="0"/>
        <w:snapToGrid w:val="0"/>
        <w:spacing w:line="360" w:lineRule="auto"/>
        <w:rPr>
          <w:sz w:val="48"/>
          <w:szCs w:val="48"/>
        </w:rPr>
      </w:pPr>
      <w:r w:rsidRPr="005F6951">
        <w:rPr>
          <w:rFonts w:eastAsia="Times New Roman"/>
          <w:sz w:val="48"/>
          <w:szCs w:val="48"/>
        </w:rPr>
        <w:lastRenderedPageBreak/>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指出第二次世界大战全面爆发前英、法等国对法西斯国家采取的政策。它有什么危害</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绥靖政策。助长了法西斯的嚣张气焰。</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硝烟弥漫</w:t>
      </w:r>
      <w:r w:rsidRPr="005F6951">
        <w:rPr>
          <w:rFonts w:eastAsia="黑体" w:hAnsi="黑体"/>
          <w:sz w:val="48"/>
          <w:szCs w:val="48"/>
        </w:rPr>
        <w:t>——</w:t>
      </w:r>
      <w:r w:rsidRPr="005F6951">
        <w:rPr>
          <w:rFonts w:eastAsia="黑体"/>
          <w:sz w:val="48"/>
          <w:szCs w:val="48"/>
        </w:rPr>
        <w:t>战争进程</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sz w:val="48"/>
          <w:szCs w:val="48"/>
        </w:rPr>
        <w:t>1939</w:t>
      </w:r>
      <w:r w:rsidRPr="005F6951">
        <w:rPr>
          <w:rFonts w:eastAsia="楷体"/>
          <w:sz w:val="48"/>
          <w:szCs w:val="48"/>
        </w:rPr>
        <w:t>年</w:t>
      </w:r>
      <w:r w:rsidRPr="005F6951">
        <w:rPr>
          <w:sz w:val="48"/>
          <w:szCs w:val="48"/>
        </w:rPr>
        <w:t>8</w:t>
      </w:r>
      <w:r w:rsidRPr="005F6951">
        <w:rPr>
          <w:rFonts w:eastAsia="楷体"/>
          <w:sz w:val="48"/>
          <w:szCs w:val="48"/>
        </w:rPr>
        <w:t>月</w:t>
      </w:r>
      <w:r w:rsidRPr="005F6951">
        <w:rPr>
          <w:sz w:val="48"/>
          <w:szCs w:val="48"/>
        </w:rPr>
        <w:t>31</w:t>
      </w:r>
      <w:r w:rsidRPr="005F6951">
        <w:rPr>
          <w:rFonts w:eastAsia="楷体"/>
          <w:sz w:val="48"/>
          <w:szCs w:val="48"/>
        </w:rPr>
        <w:t>日晚</w:t>
      </w:r>
      <w:r w:rsidRPr="005F6951">
        <w:rPr>
          <w:rFonts w:ascii="宋体" w:hAnsi="宋体"/>
          <w:sz w:val="48"/>
          <w:szCs w:val="48"/>
        </w:rPr>
        <w:t>，</w:t>
      </w:r>
      <w:r w:rsidRPr="005F6951">
        <w:rPr>
          <w:rFonts w:eastAsia="楷体"/>
          <w:sz w:val="48"/>
          <w:szCs w:val="48"/>
        </w:rPr>
        <w:t>一支身穿波兰军装的德国党卫军</w:t>
      </w:r>
      <w:r w:rsidRPr="005F6951">
        <w:rPr>
          <w:rFonts w:ascii="宋体" w:hAnsi="宋体"/>
          <w:sz w:val="48"/>
          <w:szCs w:val="48"/>
        </w:rPr>
        <w:t>，</w:t>
      </w:r>
      <w:r w:rsidRPr="005F6951">
        <w:rPr>
          <w:rFonts w:eastAsia="楷体"/>
          <w:sz w:val="48"/>
          <w:szCs w:val="48"/>
        </w:rPr>
        <w:t>袭击了德国边境的格莱维茨电台。他们在广播里用波兰语辱骂德国</w:t>
      </w:r>
      <w:r w:rsidRPr="005F6951">
        <w:rPr>
          <w:rFonts w:ascii="宋体" w:hAnsi="宋体"/>
          <w:sz w:val="48"/>
          <w:szCs w:val="48"/>
        </w:rPr>
        <w:t>，</w:t>
      </w:r>
      <w:r w:rsidRPr="005F6951">
        <w:rPr>
          <w:rFonts w:eastAsia="楷体"/>
          <w:sz w:val="48"/>
          <w:szCs w:val="48"/>
        </w:rPr>
        <w:t>并丢下几具身穿波兰军装、实际上是德国囚犯的尸体</w:t>
      </w:r>
      <w:r w:rsidRPr="005F6951">
        <w:rPr>
          <w:rFonts w:ascii="宋体" w:hAnsi="宋体"/>
          <w:sz w:val="48"/>
          <w:szCs w:val="48"/>
        </w:rPr>
        <w:t>，</w:t>
      </w:r>
      <w:r w:rsidRPr="005F6951">
        <w:rPr>
          <w:rFonts w:eastAsia="楷体"/>
          <w:sz w:val="48"/>
          <w:szCs w:val="48"/>
        </w:rPr>
        <w:t>接着</w:t>
      </w:r>
      <w:r w:rsidRPr="005F6951">
        <w:rPr>
          <w:rFonts w:ascii="宋体" w:hAnsi="宋体"/>
          <w:sz w:val="48"/>
          <w:szCs w:val="48"/>
        </w:rPr>
        <w:t>，</w:t>
      </w:r>
      <w:r w:rsidRPr="005F6951">
        <w:rPr>
          <w:rFonts w:eastAsia="楷体"/>
          <w:sz w:val="48"/>
          <w:szCs w:val="48"/>
        </w:rPr>
        <w:t>全德各电台广播了</w:t>
      </w:r>
      <w:r w:rsidRPr="005F6951">
        <w:rPr>
          <w:rFonts w:eastAsia="楷体" w:hAnsi="楷体"/>
          <w:sz w:val="48"/>
          <w:szCs w:val="48"/>
        </w:rPr>
        <w:t>“</w:t>
      </w:r>
      <w:r w:rsidRPr="005F6951">
        <w:rPr>
          <w:rFonts w:eastAsia="楷体"/>
          <w:sz w:val="48"/>
          <w:szCs w:val="48"/>
        </w:rPr>
        <w:t>德国遭到了波兰突然袭击</w:t>
      </w:r>
      <w:r w:rsidRPr="005F6951">
        <w:rPr>
          <w:rFonts w:eastAsia="楷体" w:hAnsi="楷体"/>
          <w:sz w:val="48"/>
          <w:szCs w:val="48"/>
        </w:rPr>
        <w:t>”</w:t>
      </w:r>
      <w:r w:rsidRPr="005F6951">
        <w:rPr>
          <w:rFonts w:eastAsia="楷体"/>
          <w:sz w:val="48"/>
          <w:szCs w:val="48"/>
        </w:rPr>
        <w:t>的消息。</w:t>
      </w:r>
      <w:r w:rsidRPr="005F6951">
        <w:rPr>
          <w:sz w:val="48"/>
          <w:szCs w:val="48"/>
        </w:rPr>
        <w:t>1939</w:t>
      </w:r>
      <w:r w:rsidRPr="005F6951">
        <w:rPr>
          <w:rFonts w:eastAsia="楷体"/>
          <w:sz w:val="48"/>
          <w:szCs w:val="48"/>
        </w:rPr>
        <w:t>年</w:t>
      </w:r>
      <w:r w:rsidRPr="005F6951">
        <w:rPr>
          <w:sz w:val="48"/>
          <w:szCs w:val="48"/>
        </w:rPr>
        <w:t>9</w:t>
      </w:r>
      <w:r w:rsidRPr="005F6951">
        <w:rPr>
          <w:rFonts w:eastAsia="楷体"/>
          <w:sz w:val="48"/>
          <w:szCs w:val="48"/>
        </w:rPr>
        <w:t>月</w:t>
      </w:r>
      <w:r w:rsidRPr="005F6951">
        <w:rPr>
          <w:sz w:val="48"/>
          <w:szCs w:val="48"/>
        </w:rPr>
        <w:t>1</w:t>
      </w:r>
      <w:r w:rsidRPr="005F6951">
        <w:rPr>
          <w:rFonts w:eastAsia="楷体"/>
          <w:sz w:val="48"/>
          <w:szCs w:val="48"/>
        </w:rPr>
        <w:t>日凌晨</w:t>
      </w:r>
      <w:r w:rsidRPr="005F6951">
        <w:rPr>
          <w:rFonts w:ascii="宋体" w:hAnsi="宋体"/>
          <w:sz w:val="48"/>
          <w:szCs w:val="48"/>
        </w:rPr>
        <w:t>，</w:t>
      </w:r>
      <w:r w:rsidRPr="005F6951">
        <w:rPr>
          <w:rFonts w:eastAsia="楷体"/>
          <w:sz w:val="48"/>
          <w:szCs w:val="48"/>
        </w:rPr>
        <w:t>德国大举入侵波兰。英、法被迫对德宣战。</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昨天</w:t>
      </w:r>
      <w:r w:rsidRPr="005F6951">
        <w:rPr>
          <w:rFonts w:ascii="宋体" w:hAnsi="宋体"/>
          <w:sz w:val="48"/>
          <w:szCs w:val="48"/>
        </w:rPr>
        <w:t>，</w:t>
      </w:r>
      <w:r w:rsidRPr="005F6951">
        <w:rPr>
          <w:sz w:val="48"/>
          <w:szCs w:val="48"/>
        </w:rPr>
        <w:t>1941</w:t>
      </w:r>
      <w:r w:rsidRPr="005F6951">
        <w:rPr>
          <w:rFonts w:eastAsia="楷体"/>
          <w:sz w:val="48"/>
          <w:szCs w:val="48"/>
        </w:rPr>
        <w:t>年</w:t>
      </w:r>
      <w:r w:rsidRPr="005F6951">
        <w:rPr>
          <w:sz w:val="48"/>
          <w:szCs w:val="48"/>
        </w:rPr>
        <w:t>12</w:t>
      </w:r>
      <w:r w:rsidRPr="005F6951">
        <w:rPr>
          <w:rFonts w:eastAsia="楷体"/>
          <w:sz w:val="48"/>
          <w:szCs w:val="48"/>
        </w:rPr>
        <w:t>月</w:t>
      </w:r>
      <w:r w:rsidRPr="005F6951">
        <w:rPr>
          <w:sz w:val="48"/>
          <w:szCs w:val="48"/>
        </w:rPr>
        <w:t>7</w:t>
      </w:r>
      <w:r w:rsidRPr="005F6951">
        <w:rPr>
          <w:rFonts w:eastAsia="楷体"/>
          <w:sz w:val="48"/>
          <w:szCs w:val="48"/>
        </w:rPr>
        <w:t>日</w:t>
      </w:r>
      <w:r w:rsidRPr="005F6951">
        <w:rPr>
          <w:rFonts w:eastAsia="楷体" w:hAnsi="楷体"/>
          <w:sz w:val="48"/>
          <w:szCs w:val="48"/>
        </w:rPr>
        <w:t>——</w:t>
      </w:r>
      <w:r w:rsidRPr="005F6951">
        <w:rPr>
          <w:rFonts w:eastAsia="楷体"/>
          <w:sz w:val="48"/>
          <w:szCs w:val="48"/>
        </w:rPr>
        <w:t>一个遗臭万年的日子</w:t>
      </w:r>
      <w:r w:rsidRPr="005F6951">
        <w:rPr>
          <w:rFonts w:eastAsia="楷体" w:hAnsi="楷体"/>
          <w:sz w:val="48"/>
          <w:szCs w:val="48"/>
        </w:rPr>
        <w:t>——</w:t>
      </w:r>
      <w:r w:rsidRPr="005F6951">
        <w:rPr>
          <w:rFonts w:eastAsia="楷体"/>
          <w:sz w:val="48"/>
          <w:szCs w:val="48"/>
        </w:rPr>
        <w:t>美利坚合众国遭到了日本海空军部队突然和蓄谋的进攻</w:t>
      </w:r>
      <w:r w:rsidRPr="005F6951">
        <w:rPr>
          <w:rFonts w:eastAsia="楷体" w:hAnsi="楷体"/>
          <w:sz w:val="48"/>
          <w:szCs w:val="48"/>
        </w:rPr>
        <w:t>……</w:t>
      </w:r>
      <w:r w:rsidRPr="005F6951">
        <w:rPr>
          <w:rFonts w:eastAsia="楷体"/>
          <w:sz w:val="48"/>
          <w:szCs w:val="48"/>
        </w:rPr>
        <w:t>合众国当时同该国处于和平状态</w:t>
      </w:r>
      <w:r w:rsidRPr="005F6951">
        <w:rPr>
          <w:rFonts w:ascii="宋体" w:hAnsi="宋体"/>
          <w:sz w:val="48"/>
          <w:szCs w:val="48"/>
        </w:rPr>
        <w:t>，</w:t>
      </w:r>
      <w:r w:rsidRPr="005F6951">
        <w:rPr>
          <w:rFonts w:eastAsia="楷体"/>
          <w:sz w:val="48"/>
          <w:szCs w:val="48"/>
        </w:rPr>
        <w:t>而且</w:t>
      </w:r>
      <w:r w:rsidRPr="005F6951">
        <w:rPr>
          <w:rFonts w:ascii="宋体" w:hAnsi="宋体"/>
          <w:sz w:val="48"/>
          <w:szCs w:val="48"/>
        </w:rPr>
        <w:t>，</w:t>
      </w:r>
      <w:r w:rsidRPr="005F6951">
        <w:rPr>
          <w:rFonts w:eastAsia="楷体"/>
          <w:sz w:val="48"/>
          <w:szCs w:val="48"/>
        </w:rPr>
        <w:t>根据日本的请求</w:t>
      </w:r>
      <w:r w:rsidRPr="005F6951">
        <w:rPr>
          <w:rFonts w:ascii="宋体" w:hAnsi="宋体"/>
          <w:sz w:val="48"/>
          <w:szCs w:val="48"/>
        </w:rPr>
        <w:t>，</w:t>
      </w:r>
      <w:r w:rsidRPr="005F6951">
        <w:rPr>
          <w:rFonts w:eastAsia="楷体"/>
          <w:sz w:val="48"/>
          <w:szCs w:val="48"/>
        </w:rPr>
        <w:t>当时仍同该国政府和该国天皇进行着对话</w:t>
      </w:r>
      <w:r w:rsidRPr="005F6951">
        <w:rPr>
          <w:rFonts w:eastAsia="楷体" w:hAnsi="楷体"/>
          <w:sz w:val="48"/>
          <w:szCs w:val="48"/>
        </w:rPr>
        <w:t>……</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美国总统富兰克林</w:t>
      </w:r>
      <w:r w:rsidRPr="005F6951">
        <w:rPr>
          <w:rFonts w:eastAsia="Times New Roman" w:hint="eastAsia"/>
          <w:i/>
          <w:sz w:val="48"/>
          <w:szCs w:val="48"/>
        </w:rPr>
        <w:t>·</w:t>
      </w:r>
      <w:r w:rsidRPr="005F6951">
        <w:rPr>
          <w:rFonts w:eastAsia="仿宋"/>
          <w:sz w:val="48"/>
          <w:szCs w:val="48"/>
        </w:rPr>
        <w:t>罗斯福的演讲</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材料二、三分别反映了哪一历史事件</w:t>
      </w:r>
      <w:r w:rsidRPr="005F6951">
        <w:rPr>
          <w:rFonts w:ascii="宋体" w:hAnsi="宋体"/>
          <w:sz w:val="48"/>
          <w:szCs w:val="48"/>
        </w:rPr>
        <w:t>？</w:t>
      </w:r>
      <w:r w:rsidRPr="005F6951">
        <w:rPr>
          <w:sz w:val="48"/>
          <w:szCs w:val="48"/>
        </w:rPr>
        <w:t>结合所学知识</w:t>
      </w:r>
      <w:r w:rsidRPr="005F6951">
        <w:rPr>
          <w:rFonts w:ascii="宋体" w:hAnsi="宋体"/>
          <w:sz w:val="48"/>
          <w:szCs w:val="48"/>
        </w:rPr>
        <w:t>，</w:t>
      </w:r>
      <w:r w:rsidRPr="005F6951">
        <w:rPr>
          <w:sz w:val="48"/>
          <w:szCs w:val="48"/>
        </w:rPr>
        <w:t>分别指出其产生的历史影响。</w:t>
      </w:r>
    </w:p>
    <w:p w:rsidR="006B5929" w:rsidRPr="005F6951" w:rsidRDefault="00095A19">
      <w:pPr>
        <w:overflowPunct w:val="0"/>
        <w:snapToGrid w:val="0"/>
        <w:spacing w:line="360" w:lineRule="auto"/>
        <w:rPr>
          <w:sz w:val="48"/>
          <w:szCs w:val="48"/>
        </w:rPr>
      </w:pPr>
      <w:r w:rsidRPr="005F6951">
        <w:rPr>
          <w:color w:val="00FFFF"/>
          <w:sz w:val="48"/>
          <w:szCs w:val="48"/>
        </w:rPr>
        <w:t>德国突袭波兰</w:t>
      </w:r>
      <w:r w:rsidRPr="005F6951">
        <w:rPr>
          <w:rFonts w:ascii="宋体" w:hAnsi="宋体"/>
          <w:color w:val="00FFFF"/>
          <w:sz w:val="48"/>
          <w:szCs w:val="48"/>
        </w:rPr>
        <w:t>；</w:t>
      </w:r>
      <w:r w:rsidRPr="005F6951">
        <w:rPr>
          <w:color w:val="00FFFF"/>
          <w:sz w:val="48"/>
          <w:szCs w:val="48"/>
        </w:rPr>
        <w:t>日军偷袭珍珠港。标志着第二次世界大战全面爆发</w:t>
      </w:r>
      <w:r w:rsidRPr="005F6951">
        <w:rPr>
          <w:rFonts w:ascii="宋体" w:hAnsi="宋体"/>
          <w:color w:val="00FFFF"/>
          <w:sz w:val="48"/>
          <w:szCs w:val="48"/>
        </w:rPr>
        <w:t>；</w:t>
      </w:r>
      <w:r w:rsidRPr="005F6951">
        <w:rPr>
          <w:color w:val="00FFFF"/>
          <w:sz w:val="48"/>
          <w:szCs w:val="48"/>
        </w:rPr>
        <w:t>标志着第二次世界大战达到最大规模。</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正义者的联盟</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材料四</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923502" cy="2581656"/>
            <wp:effectExtent l="0" t="0" r="0" b="0"/>
            <wp:docPr id="286" name="lr47.jpg" descr="id:21474913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9.jpeg"/>
                    <pic:cNvPicPr/>
                  </pic:nvPicPr>
                  <pic:blipFill>
                    <a:blip r:embed="rId99"/>
                    <a:stretch>
                      <a:fillRect/>
                    </a:stretch>
                  </pic:blipFill>
                  <pic:spPr>
                    <a:xfrm>
                      <a:off x="0" y="0"/>
                      <a:ext cx="1923502" cy="2581656"/>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图一</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2077244" cy="2581656"/>
            <wp:effectExtent l="0" t="0" r="0" b="0"/>
            <wp:docPr id="287" name="lr48.jpg" descr="id:21474913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100"/>
                    <a:stretch>
                      <a:fillRect/>
                    </a:stretch>
                  </pic:blipFill>
                  <pic:spPr>
                    <a:xfrm>
                      <a:off x="0" y="0"/>
                      <a:ext cx="2077244" cy="2581656"/>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图二</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材料四中的两幅图片反映了世界人民面对法西斯的侵略走向了联合</w:t>
      </w:r>
      <w:r w:rsidRPr="005F6951">
        <w:rPr>
          <w:rFonts w:ascii="宋体" w:hAnsi="宋体"/>
          <w:sz w:val="48"/>
          <w:szCs w:val="48"/>
        </w:rPr>
        <w:t>，</w:t>
      </w:r>
      <w:r w:rsidRPr="005F6951">
        <w:rPr>
          <w:sz w:val="48"/>
          <w:szCs w:val="48"/>
        </w:rPr>
        <w:t>指出这种联合在政治、军事方面的表现。</w:t>
      </w:r>
    </w:p>
    <w:p w:rsidR="006B5929" w:rsidRPr="005F6951" w:rsidRDefault="00095A19">
      <w:pPr>
        <w:overflowPunct w:val="0"/>
        <w:snapToGrid w:val="0"/>
        <w:spacing w:line="360" w:lineRule="auto"/>
        <w:rPr>
          <w:sz w:val="48"/>
          <w:szCs w:val="48"/>
        </w:rPr>
      </w:pPr>
      <w:r w:rsidRPr="005F6951">
        <w:rPr>
          <w:color w:val="00FFFF"/>
          <w:sz w:val="48"/>
          <w:szCs w:val="48"/>
        </w:rPr>
        <w:t>政治上</w:t>
      </w:r>
      <w:r w:rsidRPr="005F6951">
        <w:rPr>
          <w:rFonts w:ascii="宋体" w:hAnsi="宋体"/>
          <w:color w:val="00FFFF"/>
          <w:sz w:val="48"/>
          <w:szCs w:val="48"/>
        </w:rPr>
        <w:t>，</w:t>
      </w:r>
      <w:r w:rsidRPr="005F6951">
        <w:rPr>
          <w:color w:val="00FFFF"/>
          <w:sz w:val="48"/>
          <w:szCs w:val="48"/>
        </w:rPr>
        <w:t>建立世界反法西斯同盟</w:t>
      </w:r>
      <w:r w:rsidRPr="005F6951">
        <w:rPr>
          <w:rFonts w:ascii="宋体" w:hAnsi="宋体"/>
          <w:color w:val="00FFFF"/>
          <w:sz w:val="48"/>
          <w:szCs w:val="48"/>
        </w:rPr>
        <w:t>，</w:t>
      </w:r>
      <w:r w:rsidRPr="005F6951">
        <w:rPr>
          <w:color w:val="00FFFF"/>
          <w:sz w:val="48"/>
          <w:szCs w:val="48"/>
        </w:rPr>
        <w:t>召开雅尔塔会议</w:t>
      </w:r>
      <w:r w:rsidRPr="005F6951">
        <w:rPr>
          <w:rFonts w:ascii="宋体" w:hAnsi="宋体"/>
          <w:color w:val="00FFFF"/>
          <w:sz w:val="48"/>
          <w:szCs w:val="48"/>
        </w:rPr>
        <w:t>；</w:t>
      </w:r>
      <w:r w:rsidRPr="005F6951">
        <w:rPr>
          <w:color w:val="00FFFF"/>
          <w:sz w:val="48"/>
          <w:szCs w:val="48"/>
        </w:rPr>
        <w:t>军事上</w:t>
      </w:r>
      <w:r w:rsidRPr="005F6951">
        <w:rPr>
          <w:rFonts w:ascii="宋体" w:hAnsi="宋体"/>
          <w:color w:val="00FFFF"/>
          <w:sz w:val="48"/>
          <w:szCs w:val="48"/>
        </w:rPr>
        <w:t>，</w:t>
      </w:r>
      <w:r w:rsidRPr="005F6951">
        <w:rPr>
          <w:color w:val="00FFFF"/>
          <w:sz w:val="48"/>
          <w:szCs w:val="48"/>
        </w:rPr>
        <w:t>诺曼底登陆。</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侵略者的下场</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材料五</w:t>
      </w:r>
      <w:r w:rsidRPr="005F6951">
        <w:rPr>
          <w:sz w:val="48"/>
          <w:szCs w:val="48"/>
        </w:rPr>
        <w:t xml:space="preserve">　</w:t>
      </w:r>
      <w:r w:rsidRPr="005F6951">
        <w:rPr>
          <w:rFonts w:eastAsia="楷体"/>
          <w:sz w:val="48"/>
          <w:szCs w:val="48"/>
        </w:rPr>
        <w:t>一意逞雄的国家</w:t>
      </w:r>
      <w:r w:rsidRPr="005F6951">
        <w:rPr>
          <w:rFonts w:ascii="宋体" w:hAnsi="宋体"/>
          <w:sz w:val="48"/>
          <w:szCs w:val="48"/>
        </w:rPr>
        <w:t>，</w:t>
      </w:r>
      <w:r w:rsidRPr="005F6951">
        <w:rPr>
          <w:rFonts w:eastAsia="楷体"/>
          <w:sz w:val="48"/>
          <w:szCs w:val="48"/>
        </w:rPr>
        <w:t>等于是放弃了从容崛起的主动</w:t>
      </w:r>
      <w:r w:rsidRPr="005F6951">
        <w:rPr>
          <w:rFonts w:ascii="宋体" w:hAnsi="宋体"/>
          <w:sz w:val="48"/>
          <w:szCs w:val="48"/>
        </w:rPr>
        <w:t>，</w:t>
      </w:r>
      <w:r w:rsidRPr="005F6951">
        <w:rPr>
          <w:rFonts w:eastAsia="楷体"/>
          <w:sz w:val="48"/>
          <w:szCs w:val="48"/>
        </w:rPr>
        <w:t>最后的结果并不美好。历史的教训还在于</w:t>
      </w:r>
      <w:r w:rsidRPr="005F6951">
        <w:rPr>
          <w:rFonts w:ascii="宋体" w:hAnsi="宋体"/>
          <w:sz w:val="48"/>
          <w:szCs w:val="48"/>
        </w:rPr>
        <w:t>，</w:t>
      </w:r>
      <w:r w:rsidRPr="005F6951">
        <w:rPr>
          <w:rFonts w:eastAsia="楷体"/>
          <w:sz w:val="48"/>
          <w:szCs w:val="48"/>
        </w:rPr>
        <w:t>所有企图靠战争来征服压迫和掠夺其他国家的大国</w:t>
      </w:r>
      <w:r w:rsidRPr="005F6951">
        <w:rPr>
          <w:rFonts w:ascii="宋体" w:hAnsi="宋体"/>
          <w:sz w:val="48"/>
          <w:szCs w:val="48"/>
        </w:rPr>
        <w:t>，</w:t>
      </w:r>
      <w:r w:rsidRPr="005F6951">
        <w:rPr>
          <w:rFonts w:eastAsia="楷体"/>
          <w:sz w:val="48"/>
          <w:szCs w:val="48"/>
        </w:rPr>
        <w:t>其结局总是和它们的愿望相反。</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摘编自《大国崛起》解说词</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请用</w:t>
      </w:r>
      <w:r w:rsidRPr="005F6951">
        <w:rPr>
          <w:sz w:val="48"/>
          <w:szCs w:val="48"/>
        </w:rPr>
        <w:t>20</w:t>
      </w:r>
      <w:r w:rsidRPr="005F6951">
        <w:rPr>
          <w:sz w:val="48"/>
          <w:szCs w:val="48"/>
        </w:rPr>
        <w:t>世纪的一个实例来说明材料五的观点。</w:t>
      </w:r>
    </w:p>
    <w:p w:rsidR="006B5929" w:rsidRPr="005F6951" w:rsidRDefault="00095A19">
      <w:pPr>
        <w:overflowPunct w:val="0"/>
        <w:snapToGrid w:val="0"/>
        <w:spacing w:line="360" w:lineRule="auto"/>
        <w:rPr>
          <w:sz w:val="48"/>
          <w:szCs w:val="48"/>
        </w:rPr>
      </w:pPr>
      <w:r w:rsidRPr="005F6951">
        <w:rPr>
          <w:color w:val="00FFFF"/>
          <w:sz w:val="48"/>
          <w:szCs w:val="48"/>
        </w:rPr>
        <w:t>德国建立了法西斯专政</w:t>
      </w:r>
      <w:r w:rsidRPr="005F6951">
        <w:rPr>
          <w:rFonts w:ascii="宋体" w:hAnsi="宋体"/>
          <w:color w:val="00FFFF"/>
          <w:sz w:val="48"/>
          <w:szCs w:val="48"/>
        </w:rPr>
        <w:t>，</w:t>
      </w:r>
      <w:r w:rsidRPr="005F6951">
        <w:rPr>
          <w:color w:val="00FFFF"/>
          <w:sz w:val="48"/>
          <w:szCs w:val="48"/>
        </w:rPr>
        <w:t>企图称霸世界</w:t>
      </w:r>
      <w:r w:rsidRPr="005F6951">
        <w:rPr>
          <w:rFonts w:ascii="宋体" w:hAnsi="宋体"/>
          <w:color w:val="00FFFF"/>
          <w:sz w:val="48"/>
          <w:szCs w:val="48"/>
        </w:rPr>
        <w:t>，</w:t>
      </w:r>
      <w:r w:rsidRPr="005F6951">
        <w:rPr>
          <w:color w:val="00FFFF"/>
          <w:sz w:val="48"/>
          <w:szCs w:val="48"/>
        </w:rPr>
        <w:t>但是最终被世界反法西斯同盟打败</w:t>
      </w:r>
      <w:r w:rsidRPr="005F6951">
        <w:rPr>
          <w:rFonts w:ascii="宋体" w:hAnsi="宋体"/>
          <w:color w:val="00FFFF"/>
          <w:sz w:val="48"/>
          <w:szCs w:val="48"/>
        </w:rPr>
        <w:t>，</w:t>
      </w:r>
      <w:r w:rsidRPr="005F6951">
        <w:rPr>
          <w:color w:val="00FFFF"/>
          <w:sz w:val="48"/>
          <w:szCs w:val="48"/>
        </w:rPr>
        <w:t>自食战争恶果。</w:t>
      </w:r>
      <w:r w:rsidRPr="005F6951">
        <w:rPr>
          <w:rFonts w:eastAsia="Times New Roman"/>
          <w:color w:val="00FFFF"/>
          <w:sz w:val="48"/>
          <w:szCs w:val="48"/>
        </w:rPr>
        <w:t>(</w:t>
      </w:r>
      <w:r w:rsidRPr="005F6951">
        <w:rPr>
          <w:rFonts w:eastAsia="楷体"/>
          <w:color w:val="00FFFF"/>
          <w:sz w:val="48"/>
          <w:szCs w:val="48"/>
        </w:rPr>
        <w:t>符合史实即可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8520" cy="1435680"/>
            <wp:effectExtent l="0" t="0" r="0" b="0"/>
            <wp:docPr id="288" name="单元头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7778520" cy="14356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第四单元总结与提升</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865621" cy="554736"/>
            <wp:effectExtent l="0" t="0" r="0" b="0"/>
            <wp:docPr id="289" name="单元时空坐标.eps" descr="id:21474913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916724" cy="2808732"/>
            <wp:effectExtent l="0" t="0" r="0" b="0"/>
            <wp:docPr id="290" name="SJ4.EPS" descr="id:21474913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101"/>
                    <a:stretch>
                      <a:fillRect/>
                    </a:stretch>
                  </pic:blipFill>
                  <pic:spPr>
                    <a:xfrm>
                      <a:off x="0" y="0"/>
                      <a:ext cx="15916724" cy="28087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865621" cy="554736"/>
            <wp:effectExtent l="0" t="0" r="0" b="0"/>
            <wp:docPr id="291" name="单元思维导图.eps" descr="id:21474913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903097" cy="15895321"/>
            <wp:effectExtent l="0" t="0" r="0" b="0"/>
            <wp:docPr id="292" name="JG04.EPS" descr="id:21474914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2.jpeg"/>
                    <pic:cNvPicPr/>
                  </pic:nvPicPr>
                  <pic:blipFill>
                    <a:blip r:embed="rId102"/>
                    <a:stretch>
                      <a:fillRect/>
                    </a:stretch>
                  </pic:blipFill>
                  <pic:spPr>
                    <a:xfrm>
                      <a:off x="0" y="0"/>
                      <a:ext cx="15903097" cy="15895321"/>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865621" cy="554736"/>
            <wp:effectExtent l="0" t="0" r="0" b="0"/>
            <wp:docPr id="293" name="重难点分点练.eps" descr="id:2147491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294" name="考点1z.jpg" descr="id:21474914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5913108" cy="419100"/>
            <wp:effectExtent l="0" t="0" r="0" b="0"/>
            <wp:docPr id="295" name="考点y.jpg" descr="id:21474914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5913108"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177631" cy="438912"/>
            <wp:effectExtent l="0" t="0" r="0" b="0"/>
            <wp:docPr id="296" name="考点1.EPS" descr="id:21474914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1177631" cy="438912"/>
                    </a:xfrm>
                    <a:prstGeom prst="rect">
                      <a:avLst/>
                    </a:prstGeom>
                  </pic:spPr>
                </pic:pic>
              </a:graphicData>
            </a:graphic>
          </wp:inline>
        </w:drawing>
      </w:r>
      <w:r w:rsidRPr="005F6951">
        <w:rPr>
          <w:rFonts w:eastAsia="黑体"/>
          <w:color w:val="00FFFF"/>
          <w:sz w:val="48"/>
          <w:szCs w:val="48"/>
        </w:rPr>
        <w:t>新经济政策与罗斯福新政的比较</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776"/>
        <w:gridCol w:w="2327"/>
        <w:gridCol w:w="7764"/>
        <w:gridCol w:w="7540"/>
      </w:tblGrid>
      <w:tr w:rsidR="006B5929" w:rsidRPr="005F6951" w:rsidTr="00095A19">
        <w:trPr>
          <w:jc w:val="center"/>
        </w:trPr>
        <w:tc>
          <w:tcPr>
            <w:tcW w:w="5000" w:type="pct"/>
            <w:gridSpan w:val="4"/>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新经济政策罗斯福新政</w:t>
            </w:r>
          </w:p>
        </w:tc>
      </w:tr>
      <w:tr w:rsidR="006B5929" w:rsidRPr="005F6951" w:rsidTr="00095A19">
        <w:trPr>
          <w:jc w:val="center"/>
        </w:trPr>
        <w:tc>
          <w:tcPr>
            <w:tcW w:w="211" w:type="pct"/>
            <w:vMerge w:val="restar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sz w:val="48"/>
                <w:szCs w:val="48"/>
              </w:rPr>
              <w:t>不</w:t>
            </w:r>
          </w:p>
          <w:p w:rsidR="006B5929" w:rsidRPr="005F6951" w:rsidRDefault="00095A19">
            <w:pPr>
              <w:overflowPunct w:val="0"/>
              <w:snapToGrid w:val="0"/>
              <w:spacing w:line="360" w:lineRule="auto"/>
              <w:rPr>
                <w:sz w:val="48"/>
                <w:szCs w:val="48"/>
              </w:rPr>
            </w:pPr>
            <w:r w:rsidRPr="005F6951">
              <w:rPr>
                <w:sz w:val="48"/>
                <w:szCs w:val="48"/>
              </w:rPr>
              <w:t>同</w:t>
            </w:r>
          </w:p>
          <w:p w:rsidR="006B5929" w:rsidRPr="005F6951" w:rsidRDefault="00095A19">
            <w:pPr>
              <w:overflowPunct w:val="0"/>
              <w:snapToGrid w:val="0"/>
              <w:spacing w:line="360" w:lineRule="auto"/>
              <w:rPr>
                <w:sz w:val="48"/>
                <w:szCs w:val="48"/>
              </w:rPr>
            </w:pPr>
            <w:r w:rsidRPr="005F6951">
              <w:rPr>
                <w:sz w:val="48"/>
                <w:szCs w:val="48"/>
              </w:rPr>
              <w:t>点</w:t>
            </w:r>
          </w:p>
        </w:tc>
        <w:tc>
          <w:tcPr>
            <w:tcW w:w="632"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背景</w:t>
            </w:r>
          </w:p>
        </w:tc>
        <w:tc>
          <w:tcPr>
            <w:tcW w:w="210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苏俄经济异常困难</w:t>
            </w:r>
            <w:r w:rsidRPr="005F6951">
              <w:rPr>
                <w:rFonts w:ascii="宋体" w:hAnsi="宋体"/>
                <w:sz w:val="48"/>
                <w:szCs w:val="48"/>
              </w:rPr>
              <w:t>，</w:t>
            </w:r>
            <w:r w:rsidRPr="005F6951">
              <w:rPr>
                <w:rFonts w:eastAsia="楷体"/>
                <w:sz w:val="48"/>
                <w:szCs w:val="48"/>
              </w:rPr>
              <w:t>社会矛盾加剧</w:t>
            </w:r>
            <w:r w:rsidRPr="005F6951">
              <w:rPr>
                <w:rFonts w:ascii="宋体" w:hAnsi="宋体"/>
                <w:sz w:val="48"/>
                <w:szCs w:val="48"/>
              </w:rPr>
              <w:t>；</w:t>
            </w:r>
            <w:r w:rsidRPr="005F6951">
              <w:rPr>
                <w:rFonts w:eastAsia="楷体"/>
                <w:sz w:val="48"/>
                <w:szCs w:val="48"/>
              </w:rPr>
              <w:t>战时共产主义政策的弊端逐渐暴露</w:t>
            </w:r>
          </w:p>
        </w:tc>
        <w:tc>
          <w:tcPr>
            <w:tcW w:w="2048"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经济大危机冲击了美国的资本主义制度</w:t>
            </w:r>
          </w:p>
        </w:tc>
      </w:tr>
      <w:tr w:rsidR="006B5929" w:rsidRPr="005F6951" w:rsidTr="00095A19">
        <w:trPr>
          <w:jc w:val="center"/>
        </w:trPr>
        <w:tc>
          <w:tcPr>
            <w:tcW w:w="211" w:type="pct"/>
            <w:vMerge/>
            <w:tcMar>
              <w:left w:w="105" w:type="dxa"/>
              <w:right w:w="105" w:type="dxa"/>
            </w:tcMar>
            <w:vAlign w:val="center"/>
          </w:tcPr>
          <w:p w:rsidR="006B5929" w:rsidRPr="005F6951" w:rsidRDefault="006B5929">
            <w:pPr>
              <w:overflowPunct w:val="0"/>
              <w:snapToGrid w:val="0"/>
              <w:spacing w:line="360" w:lineRule="auto"/>
              <w:rPr>
                <w:sz w:val="48"/>
                <w:szCs w:val="48"/>
              </w:rPr>
            </w:pPr>
          </w:p>
        </w:tc>
        <w:tc>
          <w:tcPr>
            <w:tcW w:w="632"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性质或</w:t>
            </w:r>
          </w:p>
          <w:p w:rsidR="006B5929" w:rsidRPr="005F6951" w:rsidRDefault="00095A19">
            <w:pPr>
              <w:overflowPunct w:val="0"/>
              <w:snapToGrid w:val="0"/>
              <w:spacing w:line="360" w:lineRule="auto"/>
              <w:jc w:val="center"/>
              <w:rPr>
                <w:sz w:val="48"/>
                <w:szCs w:val="48"/>
              </w:rPr>
            </w:pPr>
            <w:r w:rsidRPr="005F6951">
              <w:rPr>
                <w:sz w:val="48"/>
                <w:szCs w:val="48"/>
              </w:rPr>
              <w:t>前提条件</w:t>
            </w:r>
          </w:p>
        </w:tc>
        <w:tc>
          <w:tcPr>
            <w:tcW w:w="210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在无产阶级专政条件下进行的改革</w:t>
            </w:r>
          </w:p>
        </w:tc>
        <w:tc>
          <w:tcPr>
            <w:tcW w:w="2048"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在资本主义制度下进行的改革</w:t>
            </w:r>
          </w:p>
        </w:tc>
      </w:tr>
      <w:tr w:rsidR="006B5929" w:rsidRPr="005F6951" w:rsidTr="00095A19">
        <w:trPr>
          <w:jc w:val="center"/>
        </w:trPr>
        <w:tc>
          <w:tcPr>
            <w:tcW w:w="211" w:type="pct"/>
            <w:vMerge/>
            <w:tcMar>
              <w:left w:w="105" w:type="dxa"/>
              <w:right w:w="105" w:type="dxa"/>
            </w:tcMar>
            <w:vAlign w:val="center"/>
          </w:tcPr>
          <w:p w:rsidR="006B5929" w:rsidRPr="005F6951" w:rsidRDefault="006B5929">
            <w:pPr>
              <w:overflowPunct w:val="0"/>
              <w:snapToGrid w:val="0"/>
              <w:spacing w:line="360" w:lineRule="auto"/>
              <w:rPr>
                <w:sz w:val="48"/>
                <w:szCs w:val="48"/>
              </w:rPr>
            </w:pPr>
          </w:p>
        </w:tc>
        <w:tc>
          <w:tcPr>
            <w:tcW w:w="632"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目的</w:t>
            </w:r>
          </w:p>
        </w:tc>
        <w:tc>
          <w:tcPr>
            <w:tcW w:w="210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恢复国民经济</w:t>
            </w:r>
            <w:r w:rsidRPr="005F6951">
              <w:rPr>
                <w:rFonts w:ascii="宋体" w:hAnsi="宋体"/>
                <w:sz w:val="48"/>
                <w:szCs w:val="48"/>
              </w:rPr>
              <w:t>，</w:t>
            </w:r>
            <w:r w:rsidRPr="005F6951">
              <w:rPr>
                <w:rFonts w:eastAsia="楷体"/>
                <w:sz w:val="48"/>
                <w:szCs w:val="48"/>
              </w:rPr>
              <w:t>建立社会主义经济基础</w:t>
            </w:r>
          </w:p>
        </w:tc>
        <w:tc>
          <w:tcPr>
            <w:tcW w:w="2048"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维护资本主义制度</w:t>
            </w:r>
          </w:p>
        </w:tc>
      </w:tr>
      <w:tr w:rsidR="006B5929" w:rsidRPr="005F6951" w:rsidTr="00095A19">
        <w:trPr>
          <w:jc w:val="center"/>
        </w:trPr>
        <w:tc>
          <w:tcPr>
            <w:tcW w:w="211" w:type="pct"/>
            <w:vMerge/>
            <w:tcMar>
              <w:left w:w="105" w:type="dxa"/>
              <w:right w:w="105" w:type="dxa"/>
            </w:tcMar>
            <w:vAlign w:val="center"/>
          </w:tcPr>
          <w:p w:rsidR="006B5929" w:rsidRPr="005F6951" w:rsidRDefault="006B5929">
            <w:pPr>
              <w:overflowPunct w:val="0"/>
              <w:snapToGrid w:val="0"/>
              <w:spacing w:line="360" w:lineRule="auto"/>
              <w:rPr>
                <w:sz w:val="48"/>
                <w:szCs w:val="48"/>
              </w:rPr>
            </w:pPr>
          </w:p>
        </w:tc>
        <w:tc>
          <w:tcPr>
            <w:tcW w:w="632"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方式</w:t>
            </w:r>
          </w:p>
        </w:tc>
        <w:tc>
          <w:tcPr>
            <w:tcW w:w="210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利用市场和商品货币关系来发展生产</w:t>
            </w:r>
            <w:r w:rsidRPr="005F6951">
              <w:rPr>
                <w:rFonts w:ascii="宋体" w:hAnsi="宋体"/>
                <w:sz w:val="48"/>
                <w:szCs w:val="48"/>
              </w:rPr>
              <w:t>；</w:t>
            </w:r>
            <w:r w:rsidRPr="005F6951">
              <w:rPr>
                <w:rFonts w:eastAsia="楷体"/>
                <w:sz w:val="48"/>
                <w:szCs w:val="48"/>
              </w:rPr>
              <w:t>国家放松对经济的干预</w:t>
            </w:r>
          </w:p>
        </w:tc>
        <w:tc>
          <w:tcPr>
            <w:tcW w:w="2048"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采用国家干预经济的手段</w:t>
            </w:r>
          </w:p>
        </w:tc>
      </w:tr>
      <w:tr w:rsidR="006B5929" w:rsidRPr="005F6951" w:rsidTr="00095A19">
        <w:trPr>
          <w:jc w:val="center"/>
        </w:trPr>
        <w:tc>
          <w:tcPr>
            <w:tcW w:w="211" w:type="pct"/>
            <w:vMerge/>
            <w:tcMar>
              <w:left w:w="105" w:type="dxa"/>
              <w:right w:w="105" w:type="dxa"/>
            </w:tcMar>
            <w:vAlign w:val="center"/>
          </w:tcPr>
          <w:p w:rsidR="006B5929" w:rsidRPr="005F6951" w:rsidRDefault="006B5929">
            <w:pPr>
              <w:overflowPunct w:val="0"/>
              <w:snapToGrid w:val="0"/>
              <w:spacing w:line="360" w:lineRule="auto"/>
              <w:rPr>
                <w:sz w:val="48"/>
                <w:szCs w:val="48"/>
              </w:rPr>
            </w:pPr>
          </w:p>
        </w:tc>
        <w:tc>
          <w:tcPr>
            <w:tcW w:w="632"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作用</w:t>
            </w:r>
          </w:p>
        </w:tc>
        <w:tc>
          <w:tcPr>
            <w:tcW w:w="2109"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调动了生产者的积极性</w:t>
            </w:r>
            <w:r w:rsidRPr="005F6951">
              <w:rPr>
                <w:rFonts w:ascii="宋体" w:hAnsi="宋体"/>
                <w:sz w:val="48"/>
                <w:szCs w:val="48"/>
              </w:rPr>
              <w:t>，</w:t>
            </w:r>
            <w:r w:rsidRPr="005F6951">
              <w:rPr>
                <w:rFonts w:eastAsia="楷体"/>
                <w:sz w:val="48"/>
                <w:szCs w:val="48"/>
              </w:rPr>
              <w:t>迅速缓解了危机</w:t>
            </w:r>
            <w:r w:rsidRPr="005F6951">
              <w:rPr>
                <w:rFonts w:ascii="宋体" w:hAnsi="宋体"/>
                <w:sz w:val="48"/>
                <w:szCs w:val="48"/>
              </w:rPr>
              <w:t>，</w:t>
            </w:r>
            <w:r w:rsidRPr="005F6951">
              <w:rPr>
                <w:rFonts w:eastAsia="楷体"/>
                <w:sz w:val="48"/>
                <w:szCs w:val="48"/>
              </w:rPr>
              <w:t>巩固了工农联盟</w:t>
            </w:r>
            <w:r w:rsidRPr="005F6951">
              <w:rPr>
                <w:rFonts w:ascii="宋体" w:hAnsi="宋体"/>
                <w:sz w:val="48"/>
                <w:szCs w:val="48"/>
              </w:rPr>
              <w:t>，</w:t>
            </w:r>
            <w:r w:rsidRPr="005F6951">
              <w:rPr>
                <w:rFonts w:eastAsia="楷体"/>
                <w:sz w:val="48"/>
                <w:szCs w:val="48"/>
              </w:rPr>
              <w:t>促使国民经济稳步发展</w:t>
            </w:r>
          </w:p>
        </w:tc>
        <w:tc>
          <w:tcPr>
            <w:tcW w:w="2048"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缓和了危机</w:t>
            </w:r>
            <w:r w:rsidRPr="005F6951">
              <w:rPr>
                <w:rFonts w:ascii="宋体" w:hAnsi="宋体"/>
                <w:sz w:val="48"/>
                <w:szCs w:val="48"/>
              </w:rPr>
              <w:t>，</w:t>
            </w:r>
            <w:r w:rsidRPr="005F6951">
              <w:rPr>
                <w:rFonts w:eastAsia="楷体"/>
                <w:sz w:val="48"/>
                <w:szCs w:val="48"/>
              </w:rPr>
              <w:t>巩固了资本主义制度</w:t>
            </w:r>
          </w:p>
        </w:tc>
      </w:tr>
      <w:tr w:rsidR="006B5929" w:rsidRPr="005F6951" w:rsidTr="00095A19">
        <w:trPr>
          <w:jc w:val="center"/>
        </w:trPr>
        <w:tc>
          <w:tcPr>
            <w:tcW w:w="5000" w:type="pct"/>
            <w:gridSpan w:val="4"/>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相同点</w:t>
            </w:r>
            <w:r w:rsidRPr="005F6951">
              <w:rPr>
                <w:rFonts w:ascii="宋体" w:hAnsi="宋体"/>
                <w:sz w:val="48"/>
                <w:szCs w:val="48"/>
              </w:rPr>
              <w:t>①</w:t>
            </w:r>
            <w:r w:rsidRPr="005F6951">
              <w:rPr>
                <w:rFonts w:eastAsia="楷体"/>
                <w:sz w:val="48"/>
                <w:szCs w:val="48"/>
              </w:rPr>
              <w:t>都是在经济出现困难或危机的情况下推行的</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②</w:t>
            </w:r>
            <w:r w:rsidRPr="005F6951">
              <w:rPr>
                <w:rFonts w:eastAsia="楷体"/>
                <w:sz w:val="48"/>
                <w:szCs w:val="48"/>
              </w:rPr>
              <w:t>都使经济得到恢复和发展</w:t>
            </w:r>
            <w:r w:rsidRPr="005F6951">
              <w:rPr>
                <w:rFonts w:ascii="宋体" w:hAnsi="宋体"/>
                <w:sz w:val="48"/>
                <w:szCs w:val="48"/>
              </w:rPr>
              <w:t>，</w:t>
            </w:r>
            <w:r w:rsidRPr="005F6951">
              <w:rPr>
                <w:rFonts w:eastAsia="楷体"/>
                <w:sz w:val="48"/>
                <w:szCs w:val="48"/>
              </w:rPr>
              <w:t>巩固了统治</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③</w:t>
            </w:r>
            <w:r w:rsidRPr="005F6951">
              <w:rPr>
                <w:rFonts w:eastAsia="楷体"/>
                <w:sz w:val="48"/>
                <w:szCs w:val="48"/>
              </w:rPr>
              <w:t>都注意利用不同经济制度的长处</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④</w:t>
            </w:r>
            <w:r w:rsidRPr="005F6951">
              <w:rPr>
                <w:rFonts w:eastAsia="楷体"/>
                <w:sz w:val="48"/>
                <w:szCs w:val="48"/>
              </w:rPr>
              <w:t>在农业政策上都主张国家对农业生产和分配进行干预或调节</w:t>
            </w:r>
            <w:r w:rsidRPr="005F6951">
              <w:rPr>
                <w:rFonts w:ascii="宋体" w:hAnsi="宋体"/>
                <w:sz w:val="48"/>
                <w:szCs w:val="48"/>
              </w:rPr>
              <w:t>，</w:t>
            </w:r>
            <w:r w:rsidRPr="005F6951">
              <w:rPr>
                <w:rFonts w:eastAsia="楷体"/>
                <w:sz w:val="48"/>
                <w:szCs w:val="48"/>
              </w:rPr>
              <w:t>以调动农民的生产积极性</w:t>
            </w:r>
            <w:r w:rsidRPr="005F6951">
              <w:rPr>
                <w:rFonts w:ascii="宋体" w:hAnsi="宋体"/>
                <w:sz w:val="48"/>
                <w:szCs w:val="48"/>
              </w:rPr>
              <w:t>，</w:t>
            </w:r>
            <w:r w:rsidRPr="005F6951">
              <w:rPr>
                <w:rFonts w:eastAsia="楷体"/>
                <w:sz w:val="48"/>
                <w:szCs w:val="48"/>
              </w:rPr>
              <w:t>促进农业的恢复和发展</w:t>
            </w:r>
          </w:p>
        </w:tc>
      </w:tr>
    </w:tbl>
    <w:p w:rsidR="006B5929" w:rsidRPr="005F6951" w:rsidRDefault="00095A19">
      <w:pPr>
        <w:overflowPunct w:val="0"/>
        <w:snapToGrid w:val="0"/>
        <w:spacing w:line="360" w:lineRule="auto"/>
        <w:rPr>
          <w:sz w:val="48"/>
          <w:szCs w:val="48"/>
        </w:rPr>
      </w:pPr>
      <w:r w:rsidRPr="005F6951">
        <w:rPr>
          <w:color w:val="33FFFF"/>
          <w:sz w:val="48"/>
          <w:szCs w:val="48"/>
        </w:rPr>
        <w:lastRenderedPageBreak/>
        <w:t>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镇江中考</w:t>
      </w:r>
      <w:r w:rsidRPr="005F6951">
        <w:rPr>
          <w:rFonts w:eastAsia="Times New Roman"/>
          <w:sz w:val="48"/>
          <w:szCs w:val="48"/>
        </w:rPr>
        <w:t>)</w:t>
      </w:r>
      <w:r w:rsidRPr="005F6951">
        <w:rPr>
          <w:sz w:val="48"/>
          <w:szCs w:val="48"/>
        </w:rPr>
        <w:t>下图描绘了</w:t>
      </w:r>
      <w:r w:rsidRPr="005F6951">
        <w:rPr>
          <w:sz w:val="48"/>
          <w:szCs w:val="48"/>
        </w:rPr>
        <w:t>1929</w:t>
      </w:r>
      <w:r w:rsidRPr="005F6951">
        <w:rPr>
          <w:sz w:val="48"/>
          <w:szCs w:val="48"/>
        </w:rPr>
        <w:t>年美国街头出现了一批穿西装、戴礼帽的人售卖苹果的场景。图中现象产生的主要原因是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471207" cy="2602992"/>
            <wp:effectExtent l="0" t="0" r="0" b="0"/>
            <wp:docPr id="297" name="ds117.jpg" descr="id:21474914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3.jpeg"/>
                    <pic:cNvPicPr/>
                  </pic:nvPicPr>
                  <pic:blipFill>
                    <a:blip r:embed="rId103"/>
                    <a:stretch>
                      <a:fillRect/>
                    </a:stretch>
                  </pic:blipFill>
                  <pic:spPr>
                    <a:xfrm>
                      <a:off x="0" y="0"/>
                      <a:ext cx="6471207" cy="26029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美国南北矛盾的加剧</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第一次世界大战爆发</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法西斯势力的不断扩张</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经济危机导致就业困难</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绥化中考</w:t>
      </w:r>
      <w:r w:rsidRPr="005F6951">
        <w:rPr>
          <w:rFonts w:eastAsia="Times New Roman"/>
          <w:sz w:val="48"/>
          <w:szCs w:val="48"/>
        </w:rPr>
        <w:t>)</w:t>
      </w:r>
      <w:r w:rsidRPr="005F6951">
        <w:rPr>
          <w:sz w:val="48"/>
          <w:szCs w:val="48"/>
        </w:rPr>
        <w:t>1933</w:t>
      </w:r>
      <w:r w:rsidRPr="005F6951">
        <w:rPr>
          <w:sz w:val="48"/>
          <w:szCs w:val="48"/>
        </w:rPr>
        <w:t>年</w:t>
      </w:r>
      <w:r w:rsidRPr="005F6951">
        <w:rPr>
          <w:rFonts w:ascii="宋体" w:hAnsi="宋体"/>
          <w:sz w:val="48"/>
          <w:szCs w:val="48"/>
        </w:rPr>
        <w:t>，</w:t>
      </w:r>
      <w:r w:rsidRPr="005F6951">
        <w:rPr>
          <w:sz w:val="48"/>
          <w:szCs w:val="48"/>
        </w:rPr>
        <w:t>为了应对经济大危机</w:t>
      </w:r>
      <w:r w:rsidRPr="005F6951">
        <w:rPr>
          <w:rFonts w:ascii="宋体" w:hAnsi="宋体"/>
          <w:sz w:val="48"/>
          <w:szCs w:val="48"/>
        </w:rPr>
        <w:t>，</w:t>
      </w:r>
      <w:r w:rsidRPr="005F6951">
        <w:rPr>
          <w:sz w:val="48"/>
          <w:szCs w:val="48"/>
        </w:rPr>
        <w:t>罗斯福宣布实施新政。新政采用的手段是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余粮收集制</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农业集体化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征收粮食税</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国家干预</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宿迁中考</w:t>
      </w:r>
      <w:r w:rsidRPr="005F6951">
        <w:rPr>
          <w:rFonts w:eastAsia="Times New Roman"/>
          <w:sz w:val="48"/>
          <w:szCs w:val="48"/>
        </w:rPr>
        <w:t>)</w:t>
      </w:r>
      <w:r w:rsidRPr="005F6951">
        <w:rPr>
          <w:sz w:val="48"/>
          <w:szCs w:val="48"/>
        </w:rPr>
        <w:t>1933</w:t>
      </w:r>
      <w:r w:rsidRPr="005F6951">
        <w:rPr>
          <w:sz w:val="48"/>
          <w:szCs w:val="48"/>
        </w:rPr>
        <w:t>年</w:t>
      </w:r>
      <w:r w:rsidRPr="005F6951">
        <w:rPr>
          <w:sz w:val="48"/>
          <w:szCs w:val="48"/>
        </w:rPr>
        <w:t>3</w:t>
      </w:r>
      <w:r w:rsidRPr="005F6951">
        <w:rPr>
          <w:sz w:val="48"/>
          <w:szCs w:val="48"/>
        </w:rPr>
        <w:t>月</w:t>
      </w:r>
      <w:r w:rsidRPr="005F6951">
        <w:rPr>
          <w:sz w:val="48"/>
          <w:szCs w:val="48"/>
        </w:rPr>
        <w:t>4</w:t>
      </w:r>
      <w:r w:rsidRPr="005F6951">
        <w:rPr>
          <w:sz w:val="48"/>
          <w:szCs w:val="48"/>
        </w:rPr>
        <w:t>日</w:t>
      </w:r>
      <w:r w:rsidRPr="005F6951">
        <w:rPr>
          <w:rFonts w:ascii="宋体" w:hAnsi="宋体"/>
          <w:sz w:val="48"/>
          <w:szCs w:val="48"/>
        </w:rPr>
        <w:t>，</w:t>
      </w:r>
      <w:r w:rsidRPr="005F6951">
        <w:rPr>
          <w:sz w:val="48"/>
          <w:szCs w:val="48"/>
        </w:rPr>
        <w:t>罗斯福在就职演说中说</w:t>
      </w:r>
      <w:r w:rsidRPr="005F6951">
        <w:rPr>
          <w:rFonts w:ascii="宋体" w:hAnsi="宋体"/>
          <w:sz w:val="48"/>
          <w:szCs w:val="48"/>
        </w:rPr>
        <w:t>：</w:t>
      </w:r>
      <w:r w:rsidRPr="005F6951">
        <w:rPr>
          <w:rFonts w:hAnsi="宋体"/>
          <w:sz w:val="48"/>
          <w:szCs w:val="48"/>
        </w:rPr>
        <w:t>“</w:t>
      </w:r>
      <w:r w:rsidRPr="005F6951">
        <w:rPr>
          <w:sz w:val="48"/>
          <w:szCs w:val="48"/>
        </w:rPr>
        <w:t>我们最重大的首要任务</w:t>
      </w:r>
      <w:r w:rsidRPr="005F6951">
        <w:rPr>
          <w:rFonts w:ascii="宋体" w:hAnsi="宋体"/>
          <w:sz w:val="48"/>
          <w:szCs w:val="48"/>
        </w:rPr>
        <w:t>，</w:t>
      </w:r>
      <w:r w:rsidRPr="005F6951">
        <w:rPr>
          <w:sz w:val="48"/>
          <w:szCs w:val="48"/>
        </w:rPr>
        <w:t>是使人民有工作可做。</w:t>
      </w:r>
      <w:r w:rsidRPr="005F6951">
        <w:rPr>
          <w:rFonts w:hAnsi="宋体"/>
          <w:sz w:val="48"/>
          <w:szCs w:val="48"/>
        </w:rPr>
        <w:t>”</w:t>
      </w:r>
      <w:r w:rsidRPr="005F6951">
        <w:rPr>
          <w:sz w:val="48"/>
          <w:szCs w:val="48"/>
        </w:rPr>
        <w:t>为了完成</w:t>
      </w:r>
      <w:r w:rsidRPr="005F6951">
        <w:rPr>
          <w:rFonts w:hAnsi="宋体"/>
          <w:sz w:val="48"/>
          <w:szCs w:val="48"/>
        </w:rPr>
        <w:t>“</w:t>
      </w:r>
      <w:r w:rsidRPr="005F6951">
        <w:rPr>
          <w:sz w:val="48"/>
          <w:szCs w:val="48"/>
        </w:rPr>
        <w:t>首要任务</w:t>
      </w:r>
      <w:r w:rsidRPr="005F6951">
        <w:rPr>
          <w:rFonts w:hAnsi="宋体"/>
          <w:sz w:val="48"/>
          <w:szCs w:val="48"/>
        </w:rPr>
        <w:t>”</w:t>
      </w:r>
      <w:r w:rsidRPr="005F6951">
        <w:rPr>
          <w:rFonts w:ascii="宋体" w:hAnsi="宋体"/>
          <w:sz w:val="48"/>
          <w:szCs w:val="48"/>
        </w:rPr>
        <w:t>，</w:t>
      </w:r>
      <w:r w:rsidRPr="005F6951">
        <w:rPr>
          <w:sz w:val="48"/>
          <w:szCs w:val="48"/>
        </w:rPr>
        <w:t>他采取的措施是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整顿金融体系</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实行</w:t>
      </w:r>
      <w:r w:rsidRPr="005F6951">
        <w:rPr>
          <w:rFonts w:eastAsia="楷体" w:hAnsi="楷体"/>
          <w:sz w:val="48"/>
          <w:szCs w:val="48"/>
        </w:rPr>
        <w:t>“</w:t>
      </w:r>
      <w:r w:rsidRPr="005F6951">
        <w:rPr>
          <w:rFonts w:eastAsia="楷体"/>
          <w:sz w:val="48"/>
          <w:szCs w:val="48"/>
        </w:rPr>
        <w:t>以工代赈</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调整农业政策</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完善社会保障制度</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临沂中考</w:t>
      </w:r>
      <w:r w:rsidRPr="005F6951">
        <w:rPr>
          <w:rFonts w:eastAsia="Times New Roman"/>
          <w:sz w:val="48"/>
          <w:szCs w:val="48"/>
        </w:rPr>
        <w:t>)</w:t>
      </w:r>
      <w:r w:rsidRPr="005F6951">
        <w:rPr>
          <w:sz w:val="48"/>
          <w:szCs w:val="48"/>
        </w:rPr>
        <w:t>阅读下表</w:t>
      </w:r>
      <w:r w:rsidRPr="005F6951">
        <w:rPr>
          <w:rFonts w:eastAsia="Times New Roman"/>
          <w:sz w:val="48"/>
          <w:szCs w:val="48"/>
        </w:rPr>
        <w:t>(</w:t>
      </w:r>
      <w:r w:rsidRPr="005F6951">
        <w:rPr>
          <w:sz w:val="48"/>
          <w:szCs w:val="48"/>
        </w:rPr>
        <w:t>来源</w:t>
      </w:r>
      <w:r w:rsidRPr="005F6951">
        <w:rPr>
          <w:rFonts w:ascii="宋体" w:hAnsi="宋体"/>
          <w:sz w:val="48"/>
          <w:szCs w:val="48"/>
        </w:rPr>
        <w:t>：</w:t>
      </w:r>
      <w:r w:rsidRPr="005F6951">
        <w:rPr>
          <w:sz w:val="48"/>
          <w:szCs w:val="48"/>
        </w:rPr>
        <w:t>依据</w:t>
      </w:r>
      <w:r w:rsidRPr="005F6951">
        <w:rPr>
          <w:sz w:val="48"/>
          <w:szCs w:val="48"/>
        </w:rPr>
        <w:t>2023</w:t>
      </w:r>
      <w:r w:rsidRPr="005F6951">
        <w:rPr>
          <w:sz w:val="48"/>
          <w:szCs w:val="48"/>
        </w:rPr>
        <w:t>年版义务教育教科书《世界历史》九年级下册第</w:t>
      </w:r>
      <w:r w:rsidRPr="005F6951">
        <w:rPr>
          <w:sz w:val="48"/>
          <w:szCs w:val="48"/>
        </w:rPr>
        <w:t>59</w:t>
      </w:r>
      <w:r w:rsidRPr="005F6951">
        <w:rPr>
          <w:sz w:val="48"/>
          <w:szCs w:val="48"/>
        </w:rPr>
        <w:t>页内容制作</w:t>
      </w:r>
      <w:r w:rsidRPr="005F6951">
        <w:rPr>
          <w:rFonts w:eastAsia="Times New Roman"/>
          <w:sz w:val="48"/>
          <w:szCs w:val="48"/>
        </w:rPr>
        <w:t>)</w:t>
      </w:r>
      <w:r w:rsidRPr="005F6951">
        <w:rPr>
          <w:rFonts w:ascii="宋体" w:hAnsi="宋体"/>
          <w:sz w:val="48"/>
          <w:szCs w:val="48"/>
        </w:rPr>
        <w:t>，</w:t>
      </w:r>
      <w:r w:rsidRPr="005F6951">
        <w:rPr>
          <w:sz w:val="48"/>
          <w:szCs w:val="48"/>
        </w:rPr>
        <w:t>结合所学可知</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jc w:val="center"/>
        <w:rPr>
          <w:sz w:val="48"/>
          <w:szCs w:val="48"/>
        </w:rPr>
      </w:pPr>
      <w:r w:rsidRPr="005F6951">
        <w:rPr>
          <w:sz w:val="48"/>
          <w:szCs w:val="48"/>
        </w:rPr>
        <w:t>1929</w:t>
      </w:r>
      <w:r w:rsidRPr="005F6951">
        <w:rPr>
          <w:rFonts w:eastAsia="黑体" w:hAnsi="黑体"/>
          <w:sz w:val="48"/>
          <w:szCs w:val="48"/>
        </w:rPr>
        <w:t>—</w:t>
      </w:r>
      <w:r w:rsidRPr="005F6951">
        <w:rPr>
          <w:sz w:val="48"/>
          <w:szCs w:val="48"/>
        </w:rPr>
        <w:t>1933</w:t>
      </w:r>
      <w:r w:rsidRPr="005F6951">
        <w:rPr>
          <w:rFonts w:eastAsia="黑体"/>
          <w:sz w:val="48"/>
          <w:szCs w:val="48"/>
        </w:rPr>
        <w:t>年资本主义世界经济危机情况</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美国整个资本主义世界</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工业产量下降超过</w:t>
            </w:r>
            <w:r w:rsidRPr="005F6951">
              <w:rPr>
                <w:sz w:val="48"/>
                <w:szCs w:val="48"/>
              </w:rPr>
              <w:t>40</w:t>
            </w:r>
            <w:r w:rsidRPr="005F6951">
              <w:rPr>
                <w:rFonts w:ascii="宋体" w:hAnsi="宋体"/>
                <w:sz w:val="48"/>
                <w:szCs w:val="48"/>
              </w:rPr>
              <w:t>％</w:t>
            </w:r>
            <w:r w:rsidRPr="005F6951">
              <w:rPr>
                <w:sz w:val="48"/>
                <w:szCs w:val="48"/>
              </w:rPr>
              <w:t>1/3</w:t>
            </w:r>
            <w:r w:rsidRPr="005F6951">
              <w:rPr>
                <w:rFonts w:eastAsia="楷体"/>
                <w:sz w:val="48"/>
                <w:szCs w:val="48"/>
              </w:rPr>
              <w:t>以上</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贸易额减少</w:t>
            </w:r>
            <w:r w:rsidRPr="005F6951">
              <w:rPr>
                <w:sz w:val="48"/>
                <w:szCs w:val="48"/>
              </w:rPr>
              <w:t>70</w:t>
            </w:r>
            <w:r w:rsidRPr="005F6951">
              <w:rPr>
                <w:rFonts w:ascii="宋体" w:hAnsi="宋体"/>
                <w:sz w:val="48"/>
                <w:szCs w:val="48"/>
              </w:rPr>
              <w:t>％</w:t>
            </w:r>
            <w:r w:rsidRPr="005F6951">
              <w:rPr>
                <w:sz w:val="48"/>
                <w:szCs w:val="48"/>
              </w:rPr>
              <w:t>2/3</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失业人数</w:t>
            </w:r>
            <w:r w:rsidRPr="005F6951">
              <w:rPr>
                <w:sz w:val="48"/>
                <w:szCs w:val="48"/>
              </w:rPr>
              <w:t>1</w:t>
            </w:r>
            <w:r w:rsidRPr="005F6951">
              <w:rPr>
                <w:rFonts w:eastAsia="楷体" w:hint="eastAsia"/>
                <w:sz w:val="48"/>
                <w:szCs w:val="48"/>
              </w:rPr>
              <w:t xml:space="preserve"> </w:t>
            </w:r>
            <w:r w:rsidRPr="005F6951">
              <w:rPr>
                <w:sz w:val="48"/>
                <w:szCs w:val="48"/>
              </w:rPr>
              <w:t>500</w:t>
            </w:r>
            <w:r w:rsidRPr="005F6951">
              <w:rPr>
                <w:rFonts w:eastAsia="楷体"/>
                <w:sz w:val="48"/>
                <w:szCs w:val="48"/>
              </w:rPr>
              <w:t>万</w:t>
            </w:r>
            <w:r w:rsidRPr="005F6951">
              <w:rPr>
                <w:rFonts w:ascii="宋体" w:hAnsi="宋体"/>
                <w:sz w:val="48"/>
                <w:szCs w:val="48"/>
              </w:rPr>
              <w:t>～</w:t>
            </w:r>
          </w:p>
          <w:p w:rsidR="006B5929" w:rsidRPr="005F6951" w:rsidRDefault="00095A19">
            <w:pPr>
              <w:overflowPunct w:val="0"/>
              <w:snapToGrid w:val="0"/>
              <w:spacing w:line="360" w:lineRule="auto"/>
              <w:jc w:val="center"/>
              <w:rPr>
                <w:sz w:val="48"/>
                <w:szCs w:val="48"/>
              </w:rPr>
            </w:pPr>
            <w:r w:rsidRPr="005F6951">
              <w:rPr>
                <w:sz w:val="48"/>
                <w:szCs w:val="48"/>
              </w:rPr>
              <w:t>1</w:t>
            </w:r>
            <w:r w:rsidRPr="005F6951">
              <w:rPr>
                <w:rFonts w:eastAsia="楷体" w:hint="eastAsia"/>
                <w:sz w:val="48"/>
                <w:szCs w:val="48"/>
              </w:rPr>
              <w:t xml:space="preserve"> </w:t>
            </w:r>
            <w:r w:rsidRPr="005F6951">
              <w:rPr>
                <w:sz w:val="48"/>
                <w:szCs w:val="48"/>
              </w:rPr>
              <w:t>700</w:t>
            </w:r>
            <w:r w:rsidRPr="005F6951">
              <w:rPr>
                <w:rFonts w:eastAsia="楷体"/>
                <w:sz w:val="48"/>
                <w:szCs w:val="48"/>
              </w:rPr>
              <w:t>万超过</w:t>
            </w:r>
            <w:r w:rsidRPr="005F6951">
              <w:rPr>
                <w:sz w:val="48"/>
                <w:szCs w:val="48"/>
              </w:rPr>
              <w:t>3</w:t>
            </w:r>
            <w:r w:rsidRPr="005F6951">
              <w:rPr>
                <w:rFonts w:eastAsia="楷体" w:hint="eastAsia"/>
                <w:sz w:val="48"/>
                <w:szCs w:val="48"/>
              </w:rPr>
              <w:t xml:space="preserve"> </w:t>
            </w:r>
            <w:r w:rsidRPr="005F6951">
              <w:rPr>
                <w:sz w:val="48"/>
                <w:szCs w:val="48"/>
              </w:rPr>
              <w:t>000</w:t>
            </w:r>
            <w:r w:rsidRPr="005F6951">
              <w:rPr>
                <w:rFonts w:eastAsia="楷体"/>
                <w:sz w:val="48"/>
                <w:szCs w:val="48"/>
              </w:rPr>
              <w:t>万</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只有美国受到这次经济危机的沉重打击</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美国政府通过政策调整扭转了经济困局</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罗斯福新政解决了美国社会的根本矛盾</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法西斯国家的侵略扩张与这次危机无关</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菏泽中考</w:t>
      </w:r>
      <w:r w:rsidRPr="005F6951">
        <w:rPr>
          <w:rFonts w:eastAsia="Times New Roman"/>
          <w:sz w:val="48"/>
          <w:szCs w:val="48"/>
        </w:rPr>
        <w:t>)</w:t>
      </w:r>
      <w:r w:rsidRPr="005F6951">
        <w:rPr>
          <w:sz w:val="48"/>
          <w:szCs w:val="48"/>
        </w:rPr>
        <w:t>有人说罗斯福新政是运用国家政权之</w:t>
      </w:r>
      <w:r w:rsidRPr="005F6951">
        <w:rPr>
          <w:rFonts w:hAnsi="宋体"/>
          <w:sz w:val="48"/>
          <w:szCs w:val="48"/>
        </w:rPr>
        <w:t>“</w:t>
      </w:r>
      <w:r w:rsidRPr="005F6951">
        <w:rPr>
          <w:sz w:val="48"/>
          <w:szCs w:val="48"/>
        </w:rPr>
        <w:t>刀</w:t>
      </w:r>
      <w:r w:rsidRPr="005F6951">
        <w:rPr>
          <w:rFonts w:hAnsi="宋体"/>
          <w:sz w:val="48"/>
          <w:szCs w:val="48"/>
        </w:rPr>
        <w:t>”</w:t>
      </w:r>
      <w:r w:rsidRPr="005F6951">
        <w:rPr>
          <w:sz w:val="48"/>
          <w:szCs w:val="48"/>
        </w:rPr>
        <w:t>给这个社会</w:t>
      </w:r>
      <w:r w:rsidRPr="005F6951">
        <w:rPr>
          <w:rFonts w:hAnsi="宋体"/>
          <w:sz w:val="48"/>
          <w:szCs w:val="48"/>
        </w:rPr>
        <w:t>“</w:t>
      </w:r>
      <w:r w:rsidRPr="005F6951">
        <w:rPr>
          <w:sz w:val="48"/>
          <w:szCs w:val="48"/>
        </w:rPr>
        <w:t>肌体</w:t>
      </w:r>
      <w:r w:rsidRPr="005F6951">
        <w:rPr>
          <w:rFonts w:hAnsi="宋体"/>
          <w:sz w:val="48"/>
          <w:szCs w:val="48"/>
        </w:rPr>
        <w:t>”</w:t>
      </w:r>
      <w:r w:rsidRPr="005F6951">
        <w:rPr>
          <w:sz w:val="48"/>
          <w:szCs w:val="48"/>
        </w:rPr>
        <w:t>做了一次外科手术</w:t>
      </w:r>
      <w:r w:rsidRPr="005F6951">
        <w:rPr>
          <w:rFonts w:ascii="宋体" w:hAnsi="宋体"/>
          <w:sz w:val="48"/>
          <w:szCs w:val="48"/>
        </w:rPr>
        <w:t>，</w:t>
      </w:r>
      <w:r w:rsidRPr="005F6951">
        <w:rPr>
          <w:sz w:val="48"/>
          <w:szCs w:val="48"/>
        </w:rPr>
        <w:t>不是结束其生命</w:t>
      </w:r>
      <w:r w:rsidRPr="005F6951">
        <w:rPr>
          <w:rFonts w:ascii="宋体" w:hAnsi="宋体"/>
          <w:sz w:val="48"/>
          <w:szCs w:val="48"/>
        </w:rPr>
        <w:t>，</w:t>
      </w:r>
      <w:r w:rsidRPr="005F6951">
        <w:rPr>
          <w:sz w:val="48"/>
          <w:szCs w:val="48"/>
        </w:rPr>
        <w:t>而是促使其新生。使其新生的</w:t>
      </w:r>
      <w:r w:rsidRPr="005F6951">
        <w:rPr>
          <w:rFonts w:hAnsi="宋体"/>
          <w:sz w:val="48"/>
          <w:szCs w:val="48"/>
        </w:rPr>
        <w:t>“</w:t>
      </w:r>
      <w:r w:rsidRPr="005F6951">
        <w:rPr>
          <w:sz w:val="48"/>
          <w:szCs w:val="48"/>
        </w:rPr>
        <w:t>外科手术</w:t>
      </w:r>
      <w:r w:rsidRPr="005F6951">
        <w:rPr>
          <w:rFonts w:hAnsi="宋体"/>
          <w:sz w:val="48"/>
          <w:szCs w:val="48"/>
        </w:rPr>
        <w:t>”</w:t>
      </w:r>
      <w:r w:rsidRPr="005F6951">
        <w:rPr>
          <w:sz w:val="48"/>
          <w:szCs w:val="48"/>
        </w:rPr>
        <w:t>方案是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推行计划经济</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建立福利国家</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进行殖民扩张</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实行国家干预</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298" name="考点1z.jpg" descr="id:2147491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516964" cy="419100"/>
            <wp:effectExtent l="0" t="0" r="0" b="0"/>
            <wp:docPr id="299" name="考点y.jpg" descr="id:2147491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4516964"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278781" cy="423672"/>
            <wp:effectExtent l="0" t="0" r="0" b="0"/>
            <wp:docPr id="300" name="考点2.EPS" descr="id:2147491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1278781" cy="423672"/>
                    </a:xfrm>
                    <a:prstGeom prst="rect">
                      <a:avLst/>
                    </a:prstGeom>
                  </pic:spPr>
                </pic:pic>
              </a:graphicData>
            </a:graphic>
          </wp:inline>
        </w:drawing>
      </w:r>
      <w:r w:rsidRPr="005F6951">
        <w:rPr>
          <w:rFonts w:eastAsia="黑体"/>
          <w:color w:val="00FFFF"/>
          <w:sz w:val="48"/>
          <w:szCs w:val="48"/>
        </w:rPr>
        <w:t>第二次世界大战的进程</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4213039" cy="6547104"/>
            <wp:effectExtent l="0" t="0" r="0" b="0"/>
            <wp:docPr id="301" name="cz39aa.jpg" descr="id:2147491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4"/>
                    <a:stretch>
                      <a:fillRect/>
                    </a:stretch>
                  </pic:blipFill>
                  <pic:spPr>
                    <a:xfrm>
                      <a:off x="0" y="0"/>
                      <a:ext cx="14213039" cy="654710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聊城中考</w:t>
      </w:r>
      <w:r w:rsidRPr="005F6951">
        <w:rPr>
          <w:rFonts w:eastAsia="Times New Roman"/>
          <w:sz w:val="48"/>
          <w:szCs w:val="48"/>
        </w:rPr>
        <w:t>)</w:t>
      </w:r>
      <w:r w:rsidRPr="005F6951">
        <w:rPr>
          <w:sz w:val="48"/>
          <w:szCs w:val="48"/>
        </w:rPr>
        <w:t>《一个中国记者看二战》中写道</w:t>
      </w:r>
      <w:r w:rsidRPr="005F6951">
        <w:rPr>
          <w:rFonts w:ascii="宋体" w:hAnsi="宋体"/>
          <w:sz w:val="48"/>
          <w:szCs w:val="48"/>
        </w:rPr>
        <w:t>：</w:t>
      </w:r>
      <w:r w:rsidRPr="005F6951">
        <w:rPr>
          <w:rFonts w:hAnsi="宋体"/>
          <w:sz w:val="48"/>
          <w:szCs w:val="48"/>
        </w:rPr>
        <w:t>“</w:t>
      </w:r>
      <w:r w:rsidRPr="005F6951">
        <w:rPr>
          <w:sz w:val="48"/>
          <w:szCs w:val="48"/>
        </w:rPr>
        <w:t>一些大国为了自保</w:t>
      </w:r>
      <w:r w:rsidRPr="005F6951">
        <w:rPr>
          <w:rFonts w:hAnsi="宋体"/>
          <w:sz w:val="48"/>
          <w:szCs w:val="48"/>
        </w:rPr>
        <w:t>‘</w:t>
      </w:r>
      <w:r w:rsidRPr="005F6951">
        <w:rPr>
          <w:sz w:val="48"/>
          <w:szCs w:val="48"/>
        </w:rPr>
        <w:t>平安</w:t>
      </w:r>
      <w:r w:rsidRPr="005F6951">
        <w:rPr>
          <w:rFonts w:hAnsi="宋体"/>
          <w:sz w:val="48"/>
          <w:szCs w:val="48"/>
        </w:rPr>
        <w:t>’</w:t>
      </w:r>
      <w:r w:rsidRPr="005F6951">
        <w:rPr>
          <w:rFonts w:ascii="宋体" w:hAnsi="宋体"/>
          <w:sz w:val="48"/>
          <w:szCs w:val="48"/>
        </w:rPr>
        <w:t>，</w:t>
      </w:r>
      <w:r w:rsidRPr="005F6951">
        <w:rPr>
          <w:sz w:val="48"/>
          <w:szCs w:val="48"/>
        </w:rPr>
        <w:t>竟出卖了小国主权</w:t>
      </w:r>
      <w:r w:rsidRPr="005F6951">
        <w:rPr>
          <w:rFonts w:ascii="宋体" w:hAnsi="宋体"/>
          <w:sz w:val="48"/>
          <w:szCs w:val="48"/>
        </w:rPr>
        <w:t>，</w:t>
      </w:r>
      <w:r w:rsidRPr="005F6951">
        <w:rPr>
          <w:sz w:val="48"/>
          <w:szCs w:val="48"/>
        </w:rPr>
        <w:t>以为这样就会填饱纳粹那帮家伙贪婪无止境的肚皮。但是</w:t>
      </w:r>
      <w:r w:rsidRPr="005F6951">
        <w:rPr>
          <w:rFonts w:ascii="宋体" w:hAnsi="宋体"/>
          <w:sz w:val="48"/>
          <w:szCs w:val="48"/>
        </w:rPr>
        <w:t>，</w:t>
      </w:r>
      <w:r w:rsidRPr="005F6951">
        <w:rPr>
          <w:sz w:val="48"/>
          <w:szCs w:val="48"/>
        </w:rPr>
        <w:t>转年大战还是爆发了。</w:t>
      </w:r>
      <w:r w:rsidRPr="005F6951">
        <w:rPr>
          <w:rFonts w:hAnsi="宋体"/>
          <w:sz w:val="48"/>
          <w:szCs w:val="48"/>
        </w:rPr>
        <w:t>”</w:t>
      </w:r>
      <w:r w:rsidRPr="005F6951">
        <w:rPr>
          <w:sz w:val="48"/>
          <w:szCs w:val="48"/>
        </w:rPr>
        <w:t>这段材料主要表明二战前</w:t>
      </w:r>
      <w:r w:rsidRPr="005F6951">
        <w:rPr>
          <w:rFonts w:hAnsi="宋体"/>
          <w:sz w:val="48"/>
          <w:szCs w:val="48"/>
        </w:rPr>
        <w:t>“</w:t>
      </w:r>
      <w:r w:rsidRPr="005F6951">
        <w:rPr>
          <w:sz w:val="48"/>
          <w:szCs w:val="48"/>
        </w:rPr>
        <w:t>一些大国</w:t>
      </w:r>
      <w:r w:rsidRPr="005F6951">
        <w:rPr>
          <w:rFonts w:hAnsi="宋体"/>
          <w:sz w:val="48"/>
          <w:szCs w:val="48"/>
        </w:rPr>
        <w:t>”</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遏制经济危机</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推行绥靖政策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抵制纳粹势力</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倡导欧洲和平</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齐齐哈尔中考</w:t>
      </w:r>
      <w:r w:rsidRPr="005F6951">
        <w:rPr>
          <w:rFonts w:eastAsia="Times New Roman"/>
          <w:sz w:val="48"/>
          <w:szCs w:val="48"/>
        </w:rPr>
        <w:t>)</w:t>
      </w:r>
      <w:r w:rsidRPr="005F6951">
        <w:rPr>
          <w:sz w:val="48"/>
          <w:szCs w:val="48"/>
        </w:rPr>
        <w:t>以下示意图呈现的是第二次世界大战的主要进程</w:t>
      </w:r>
      <w:r w:rsidRPr="005F6951">
        <w:rPr>
          <w:rFonts w:ascii="宋体" w:hAnsi="宋体"/>
          <w:sz w:val="48"/>
          <w:szCs w:val="48"/>
        </w:rPr>
        <w:t>，</w:t>
      </w:r>
      <w:r w:rsidRPr="005F6951">
        <w:rPr>
          <w:sz w:val="48"/>
          <w:szCs w:val="48"/>
        </w:rPr>
        <w:t>*</w:t>
      </w:r>
      <w:r w:rsidRPr="005F6951">
        <w:rPr>
          <w:sz w:val="48"/>
          <w:szCs w:val="48"/>
        </w:rPr>
        <w:t>处应为</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286111" cy="1755648"/>
            <wp:effectExtent l="0" t="0" r="0" b="0"/>
            <wp:docPr id="302" name="ds36.jpg" descr="id:21474914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105"/>
                    <a:stretch>
                      <a:fillRect/>
                    </a:stretch>
                  </pic:blipFill>
                  <pic:spPr>
                    <a:xfrm>
                      <a:off x="0" y="0"/>
                      <a:ext cx="7286111" cy="1755648"/>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莫斯科保卫战</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日军偷袭珍珠港</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诺曼底登陆</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德国无条件投降</w:t>
      </w:r>
    </w:p>
    <w:p w:rsidR="006B5929" w:rsidRPr="005F6951" w:rsidRDefault="00095A19">
      <w:pPr>
        <w:overflowPunct w:val="0"/>
        <w:snapToGrid w:val="0"/>
        <w:spacing w:line="360" w:lineRule="auto"/>
        <w:rPr>
          <w:sz w:val="48"/>
          <w:szCs w:val="48"/>
        </w:rPr>
      </w:pPr>
      <w:r w:rsidRPr="005F6951">
        <w:rPr>
          <w:color w:val="33FFFF"/>
          <w:sz w:val="48"/>
          <w:szCs w:val="48"/>
        </w:rPr>
        <w:lastRenderedPageBreak/>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黔东南中考</w:t>
      </w:r>
      <w:r w:rsidRPr="005F6951">
        <w:rPr>
          <w:rFonts w:eastAsia="Times New Roman"/>
          <w:sz w:val="48"/>
          <w:szCs w:val="48"/>
        </w:rPr>
        <w:t>)</w:t>
      </w:r>
      <w:r w:rsidRPr="005F6951">
        <w:rPr>
          <w:sz w:val="48"/>
          <w:szCs w:val="48"/>
        </w:rPr>
        <w:t>历史表明</w:t>
      </w:r>
      <w:r w:rsidRPr="005F6951">
        <w:rPr>
          <w:rFonts w:ascii="宋体" w:hAnsi="宋体"/>
          <w:sz w:val="48"/>
          <w:szCs w:val="48"/>
        </w:rPr>
        <w:t>，</w:t>
      </w:r>
      <w:r w:rsidRPr="005F6951">
        <w:rPr>
          <w:sz w:val="48"/>
          <w:szCs w:val="48"/>
        </w:rPr>
        <w:t>社会制度和意识形态不同的国家能够联合起来</w:t>
      </w:r>
      <w:r w:rsidRPr="005F6951">
        <w:rPr>
          <w:rFonts w:ascii="宋体" w:hAnsi="宋体"/>
          <w:sz w:val="48"/>
          <w:szCs w:val="48"/>
        </w:rPr>
        <w:t>，</w:t>
      </w:r>
      <w:r w:rsidRPr="005F6951">
        <w:rPr>
          <w:sz w:val="48"/>
          <w:szCs w:val="48"/>
        </w:rPr>
        <w:t>共同应对人类和平与发展面临的挑战。下列事件可以证明这一结论的是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三国同盟的形成</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世界反法西斯同盟的建立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三国协约的形成</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凡尔赛</w:t>
      </w:r>
      <w:r w:rsidRPr="005F6951">
        <w:rPr>
          <w:rFonts w:eastAsia="楷体" w:hAnsi="楷体"/>
          <w:sz w:val="48"/>
          <w:szCs w:val="48"/>
        </w:rPr>
        <w:t>—</w:t>
      </w:r>
      <w:r w:rsidRPr="005F6951">
        <w:rPr>
          <w:rFonts w:eastAsia="楷体"/>
          <w:sz w:val="48"/>
          <w:szCs w:val="48"/>
        </w:rPr>
        <w:t>华盛顿体系的建立</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镇江中考</w:t>
      </w:r>
      <w:r w:rsidRPr="005F6951">
        <w:rPr>
          <w:rFonts w:eastAsia="Times New Roman"/>
          <w:sz w:val="48"/>
          <w:szCs w:val="48"/>
        </w:rPr>
        <w:t>)</w:t>
      </w:r>
      <w:r w:rsidRPr="005F6951">
        <w:rPr>
          <w:rFonts w:hAnsi="宋体"/>
          <w:sz w:val="48"/>
          <w:szCs w:val="48"/>
        </w:rPr>
        <w:t>“</w:t>
      </w:r>
      <w:r w:rsidRPr="005F6951">
        <w:rPr>
          <w:sz w:val="48"/>
          <w:szCs w:val="48"/>
        </w:rPr>
        <w:t>到</w:t>
      </w:r>
      <w:r w:rsidRPr="005F6951">
        <w:rPr>
          <w:sz w:val="48"/>
          <w:szCs w:val="48"/>
        </w:rPr>
        <w:t>1942</w:t>
      </w:r>
      <w:r w:rsidRPr="005F6951">
        <w:rPr>
          <w:sz w:val="48"/>
          <w:szCs w:val="48"/>
        </w:rPr>
        <w:t>年</w:t>
      </w:r>
      <w:r w:rsidRPr="005F6951">
        <w:rPr>
          <w:sz w:val="48"/>
          <w:szCs w:val="48"/>
        </w:rPr>
        <w:t>9</w:t>
      </w:r>
      <w:r w:rsidRPr="005F6951">
        <w:rPr>
          <w:sz w:val="48"/>
          <w:szCs w:val="48"/>
        </w:rPr>
        <w:t>月中旬时</w:t>
      </w:r>
      <w:r w:rsidRPr="005F6951">
        <w:rPr>
          <w:rFonts w:ascii="宋体" w:hAnsi="宋体"/>
          <w:sz w:val="48"/>
          <w:szCs w:val="48"/>
        </w:rPr>
        <w:t>，</w:t>
      </w:r>
      <w:r w:rsidRPr="005F6951">
        <w:rPr>
          <w:sz w:val="48"/>
          <w:szCs w:val="48"/>
        </w:rPr>
        <w:t>德国人已打到这座城市的中心</w:t>
      </w:r>
      <w:r w:rsidRPr="005F6951">
        <w:rPr>
          <w:rFonts w:ascii="宋体" w:hAnsi="宋体"/>
          <w:sz w:val="48"/>
          <w:szCs w:val="48"/>
        </w:rPr>
        <w:t>；</w:t>
      </w:r>
      <w:r w:rsidRPr="005F6951">
        <w:rPr>
          <w:sz w:val="48"/>
          <w:szCs w:val="48"/>
        </w:rPr>
        <w:t>在那里</w:t>
      </w:r>
      <w:r w:rsidRPr="005F6951">
        <w:rPr>
          <w:rFonts w:ascii="宋体" w:hAnsi="宋体"/>
          <w:sz w:val="48"/>
          <w:szCs w:val="48"/>
        </w:rPr>
        <w:t>，</w:t>
      </w:r>
      <w:r w:rsidRPr="005F6951">
        <w:rPr>
          <w:sz w:val="48"/>
          <w:szCs w:val="48"/>
        </w:rPr>
        <w:t>他们陷入了困境</w:t>
      </w:r>
      <w:r w:rsidRPr="005F6951">
        <w:rPr>
          <w:rFonts w:hAnsi="宋体"/>
          <w:sz w:val="48"/>
          <w:szCs w:val="48"/>
        </w:rPr>
        <w:t>……</w:t>
      </w:r>
      <w:r w:rsidRPr="005F6951">
        <w:rPr>
          <w:sz w:val="48"/>
          <w:szCs w:val="48"/>
        </w:rPr>
        <w:t>此后</w:t>
      </w:r>
      <w:r w:rsidRPr="005F6951">
        <w:rPr>
          <w:rFonts w:ascii="宋体" w:hAnsi="宋体"/>
          <w:sz w:val="48"/>
          <w:szCs w:val="48"/>
        </w:rPr>
        <w:t>，</w:t>
      </w:r>
      <w:r w:rsidRPr="005F6951">
        <w:rPr>
          <w:sz w:val="48"/>
          <w:szCs w:val="48"/>
        </w:rPr>
        <w:t>苏联人全线反攻</w:t>
      </w:r>
      <w:r w:rsidRPr="005F6951">
        <w:rPr>
          <w:rFonts w:ascii="宋体" w:hAnsi="宋体"/>
          <w:sz w:val="48"/>
          <w:szCs w:val="48"/>
        </w:rPr>
        <w:t>，</w:t>
      </w:r>
      <w:r w:rsidRPr="005F6951">
        <w:rPr>
          <w:sz w:val="48"/>
          <w:szCs w:val="48"/>
        </w:rPr>
        <w:t>迫使德国人反攻为守。</w:t>
      </w:r>
      <w:r w:rsidRPr="005F6951">
        <w:rPr>
          <w:rFonts w:hAnsi="宋体"/>
          <w:sz w:val="48"/>
          <w:szCs w:val="48"/>
        </w:rPr>
        <w:t>”</w:t>
      </w:r>
      <w:r w:rsidRPr="005F6951">
        <w:rPr>
          <w:sz w:val="48"/>
          <w:szCs w:val="48"/>
        </w:rPr>
        <w:t>材料描述的这场战役是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凡尔登战役</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莫斯科保卫战</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斯大林格勒保卫战</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偷袭珍珠港</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深圳中考</w:t>
      </w:r>
      <w:r w:rsidRPr="005F6951">
        <w:rPr>
          <w:rFonts w:eastAsia="Times New Roman"/>
          <w:sz w:val="48"/>
          <w:szCs w:val="48"/>
        </w:rPr>
        <w:t>)</w:t>
      </w:r>
      <w:r w:rsidRPr="005F6951">
        <w:rPr>
          <w:sz w:val="48"/>
          <w:szCs w:val="48"/>
        </w:rPr>
        <w:t>美国本计划沿苏联边境两侧平行出兵</w:t>
      </w:r>
      <w:r w:rsidRPr="005F6951">
        <w:rPr>
          <w:rFonts w:ascii="宋体" w:hAnsi="宋体"/>
          <w:sz w:val="48"/>
          <w:szCs w:val="48"/>
        </w:rPr>
        <w:t>，</w:t>
      </w:r>
      <w:r w:rsidRPr="005F6951">
        <w:rPr>
          <w:sz w:val="48"/>
          <w:szCs w:val="48"/>
        </w:rPr>
        <w:t>但由于交通、航线以及苏联自身的困境</w:t>
      </w:r>
      <w:r w:rsidRPr="005F6951">
        <w:rPr>
          <w:rFonts w:ascii="宋体" w:hAnsi="宋体"/>
          <w:sz w:val="48"/>
          <w:szCs w:val="48"/>
        </w:rPr>
        <w:t>，</w:t>
      </w:r>
      <w:r w:rsidRPr="005F6951">
        <w:rPr>
          <w:sz w:val="48"/>
          <w:szCs w:val="48"/>
        </w:rPr>
        <w:t>最终决定从英国本土出发</w:t>
      </w:r>
      <w:r w:rsidRPr="005F6951">
        <w:rPr>
          <w:rFonts w:ascii="宋体" w:hAnsi="宋体"/>
          <w:sz w:val="48"/>
          <w:szCs w:val="48"/>
        </w:rPr>
        <w:t>，</w:t>
      </w:r>
      <w:r w:rsidRPr="005F6951">
        <w:rPr>
          <w:sz w:val="48"/>
          <w:szCs w:val="48"/>
        </w:rPr>
        <w:t>横渡大西洋出兵进攻欧洲。这一战略的调整促使</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世界大战全面爆发</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世界反法西斯同盟形成</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世界大战转折点的出现</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欧洲第二战场的开辟</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宿迁中考</w:t>
      </w:r>
      <w:r w:rsidRPr="005F6951">
        <w:rPr>
          <w:rFonts w:eastAsia="Times New Roman"/>
          <w:sz w:val="48"/>
          <w:szCs w:val="48"/>
        </w:rPr>
        <w:t>)</w:t>
      </w:r>
      <w:r w:rsidRPr="005F6951">
        <w:rPr>
          <w:sz w:val="48"/>
          <w:szCs w:val="48"/>
        </w:rPr>
        <w:t>《第二次世界大战史</w:t>
      </w:r>
      <w:r w:rsidRPr="005F6951">
        <w:rPr>
          <w:rFonts w:eastAsia="Times New Roman" w:hint="eastAsia"/>
          <w:sz w:val="48"/>
          <w:szCs w:val="48"/>
        </w:rPr>
        <w:t>·</w:t>
      </w:r>
      <w:r w:rsidRPr="005F6951">
        <w:rPr>
          <w:sz w:val="48"/>
          <w:szCs w:val="48"/>
        </w:rPr>
        <w:t>第四卷》中写道</w:t>
      </w:r>
      <w:r w:rsidRPr="005F6951">
        <w:rPr>
          <w:rFonts w:ascii="宋体" w:hAnsi="宋体"/>
          <w:sz w:val="48"/>
          <w:szCs w:val="48"/>
        </w:rPr>
        <w:t>：</w:t>
      </w:r>
      <w:r w:rsidRPr="005F6951">
        <w:rPr>
          <w:rFonts w:hAnsi="宋体"/>
          <w:sz w:val="48"/>
          <w:szCs w:val="48"/>
        </w:rPr>
        <w:t>“</w:t>
      </w:r>
      <w:r w:rsidRPr="005F6951">
        <w:rPr>
          <w:sz w:val="48"/>
          <w:szCs w:val="48"/>
          <w:u w:val="single" w:color="000000"/>
        </w:rPr>
        <w:t xml:space="preserve">　</w:t>
      </w:r>
      <w:r w:rsidRPr="005F6951">
        <w:rPr>
          <w:rFonts w:eastAsia="Times New Roman" w:hint="eastAsia"/>
          <w:sz w:val="48"/>
          <w:szCs w:val="48"/>
          <w:u w:val="single" w:color="000000"/>
        </w:rPr>
        <w:t>▲</w:t>
      </w:r>
      <w:r w:rsidRPr="005F6951">
        <w:rPr>
          <w:sz w:val="48"/>
          <w:szCs w:val="48"/>
          <w:u w:val="single" w:color="000000"/>
        </w:rPr>
        <w:t xml:space="preserve">　</w:t>
      </w:r>
      <w:r w:rsidRPr="005F6951">
        <w:rPr>
          <w:sz w:val="48"/>
          <w:szCs w:val="48"/>
        </w:rPr>
        <w:t>是第二次世界大战中规模最大的登陆战役</w:t>
      </w:r>
      <w:r w:rsidRPr="005F6951">
        <w:rPr>
          <w:rFonts w:ascii="宋体" w:hAnsi="宋体"/>
          <w:sz w:val="48"/>
          <w:szCs w:val="48"/>
        </w:rPr>
        <w:t>，</w:t>
      </w:r>
      <w:r w:rsidRPr="005F6951">
        <w:rPr>
          <w:sz w:val="48"/>
          <w:szCs w:val="48"/>
        </w:rPr>
        <w:t>它为盟军在西欧展开大规模进攻</w:t>
      </w:r>
      <w:r w:rsidRPr="005F6951">
        <w:rPr>
          <w:rFonts w:ascii="宋体" w:hAnsi="宋体"/>
          <w:sz w:val="48"/>
          <w:szCs w:val="48"/>
        </w:rPr>
        <w:t>，</w:t>
      </w:r>
      <w:r w:rsidRPr="005F6951">
        <w:rPr>
          <w:sz w:val="48"/>
          <w:szCs w:val="48"/>
        </w:rPr>
        <w:t>加速纳粹德国的崩溃以及决定欧洲的战后形势</w:t>
      </w:r>
      <w:r w:rsidRPr="005F6951">
        <w:rPr>
          <w:rFonts w:ascii="宋体" w:hAnsi="宋体"/>
          <w:sz w:val="48"/>
          <w:szCs w:val="48"/>
        </w:rPr>
        <w:t>，</w:t>
      </w:r>
      <w:r w:rsidRPr="005F6951">
        <w:rPr>
          <w:sz w:val="48"/>
          <w:szCs w:val="48"/>
        </w:rPr>
        <w:t>起到了重大作用。</w:t>
      </w:r>
      <w:r w:rsidRPr="005F6951">
        <w:rPr>
          <w:rFonts w:hAnsi="宋体"/>
          <w:sz w:val="48"/>
          <w:szCs w:val="48"/>
        </w:rPr>
        <w:t>”</w:t>
      </w:r>
      <w:r w:rsidRPr="005F6951">
        <w:rPr>
          <w:sz w:val="48"/>
          <w:szCs w:val="48"/>
        </w:rPr>
        <w:t>材料中</w:t>
      </w:r>
      <w:r w:rsidRPr="005F6951">
        <w:rPr>
          <w:sz w:val="48"/>
          <w:szCs w:val="48"/>
          <w:u w:val="single" w:color="000000"/>
        </w:rPr>
        <w:t xml:space="preserve">　</w:t>
      </w:r>
      <w:r w:rsidRPr="005F6951">
        <w:rPr>
          <w:rFonts w:eastAsia="Times New Roman" w:hint="eastAsia"/>
          <w:sz w:val="48"/>
          <w:szCs w:val="48"/>
          <w:u w:val="single" w:color="000000"/>
        </w:rPr>
        <w:t>▲</w:t>
      </w:r>
      <w:r w:rsidRPr="005F6951">
        <w:rPr>
          <w:sz w:val="48"/>
          <w:szCs w:val="48"/>
          <w:u w:val="single" w:color="000000"/>
        </w:rPr>
        <w:t xml:space="preserve">　</w:t>
      </w:r>
      <w:r w:rsidRPr="005F6951">
        <w:rPr>
          <w:sz w:val="48"/>
          <w:szCs w:val="48"/>
        </w:rPr>
        <w:t>处指的是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莫斯科保卫战</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诺曼底登陆</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柏林战役</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珍珠港战役</w:t>
      </w:r>
    </w:p>
    <w:p w:rsidR="006B5929" w:rsidRPr="005F6951" w:rsidRDefault="00095A19">
      <w:pPr>
        <w:overflowPunct w:val="0"/>
        <w:snapToGrid w:val="0"/>
        <w:spacing w:line="360" w:lineRule="auto"/>
        <w:rPr>
          <w:sz w:val="48"/>
          <w:szCs w:val="48"/>
        </w:rPr>
      </w:pPr>
      <w:r w:rsidRPr="005F6951">
        <w:rPr>
          <w:color w:val="33FFFF"/>
          <w:sz w:val="48"/>
          <w:szCs w:val="48"/>
        </w:rPr>
        <w:lastRenderedPageBreak/>
        <w:t>12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枣庄中考</w:t>
      </w:r>
      <w:r w:rsidRPr="005F6951">
        <w:rPr>
          <w:rFonts w:eastAsia="Times New Roman"/>
          <w:sz w:val="48"/>
          <w:szCs w:val="48"/>
        </w:rPr>
        <w:t>)</w:t>
      </w:r>
      <w:r w:rsidRPr="005F6951">
        <w:rPr>
          <w:sz w:val="48"/>
          <w:szCs w:val="48"/>
        </w:rPr>
        <w:t>历史史实指客观存在的历史人物或历史事件</w:t>
      </w:r>
      <w:r w:rsidRPr="005F6951">
        <w:rPr>
          <w:rFonts w:ascii="宋体" w:hAnsi="宋体"/>
          <w:sz w:val="48"/>
          <w:szCs w:val="48"/>
        </w:rPr>
        <w:t>，</w:t>
      </w:r>
      <w:r w:rsidRPr="005F6951">
        <w:rPr>
          <w:sz w:val="48"/>
          <w:szCs w:val="48"/>
        </w:rPr>
        <w:t>历史结论则是关于史实的基本判断和基本观点。下列表述属于历史结论的是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sz w:val="48"/>
          <w:szCs w:val="48"/>
        </w:rPr>
        <w:t>1939</w:t>
      </w:r>
      <w:r w:rsidRPr="005F6951">
        <w:rPr>
          <w:rFonts w:eastAsia="楷体"/>
          <w:sz w:val="48"/>
          <w:szCs w:val="48"/>
        </w:rPr>
        <w:t>年</w:t>
      </w:r>
      <w:r w:rsidRPr="005F6951">
        <w:rPr>
          <w:sz w:val="48"/>
          <w:szCs w:val="48"/>
        </w:rPr>
        <w:t>9</w:t>
      </w:r>
      <w:r w:rsidRPr="005F6951">
        <w:rPr>
          <w:rFonts w:eastAsia="楷体"/>
          <w:sz w:val="48"/>
          <w:szCs w:val="48"/>
        </w:rPr>
        <w:t>月</w:t>
      </w:r>
      <w:r w:rsidRPr="005F6951">
        <w:rPr>
          <w:sz w:val="48"/>
          <w:szCs w:val="48"/>
        </w:rPr>
        <w:t>1</w:t>
      </w:r>
      <w:r w:rsidRPr="005F6951">
        <w:rPr>
          <w:rFonts w:eastAsia="楷体"/>
          <w:sz w:val="48"/>
          <w:szCs w:val="48"/>
        </w:rPr>
        <w:t>日</w:t>
      </w:r>
      <w:r w:rsidRPr="005F6951">
        <w:rPr>
          <w:rFonts w:ascii="宋体" w:hAnsi="宋体"/>
          <w:sz w:val="48"/>
          <w:szCs w:val="48"/>
        </w:rPr>
        <w:t>，</w:t>
      </w:r>
      <w:r w:rsidRPr="005F6951">
        <w:rPr>
          <w:rFonts w:eastAsia="楷体"/>
          <w:sz w:val="48"/>
          <w:szCs w:val="48"/>
        </w:rPr>
        <w:t>德军突袭波兰</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sz w:val="48"/>
          <w:szCs w:val="48"/>
        </w:rPr>
        <w:t>1942</w:t>
      </w:r>
      <w:r w:rsidRPr="005F6951">
        <w:rPr>
          <w:rFonts w:eastAsia="楷体"/>
          <w:sz w:val="48"/>
          <w:szCs w:val="48"/>
        </w:rPr>
        <w:t>年</w:t>
      </w:r>
      <w:r w:rsidRPr="005F6951">
        <w:rPr>
          <w:sz w:val="48"/>
          <w:szCs w:val="48"/>
        </w:rPr>
        <w:t>7</w:t>
      </w:r>
      <w:r w:rsidRPr="005F6951">
        <w:rPr>
          <w:rFonts w:eastAsia="楷体"/>
          <w:sz w:val="48"/>
          <w:szCs w:val="48"/>
        </w:rPr>
        <w:t>月</w:t>
      </w:r>
      <w:r w:rsidRPr="005F6951">
        <w:rPr>
          <w:rFonts w:ascii="宋体" w:hAnsi="宋体"/>
          <w:sz w:val="48"/>
          <w:szCs w:val="48"/>
        </w:rPr>
        <w:t>，</w:t>
      </w:r>
      <w:r w:rsidRPr="005F6951">
        <w:rPr>
          <w:rFonts w:eastAsia="楷体"/>
          <w:sz w:val="48"/>
          <w:szCs w:val="48"/>
        </w:rPr>
        <w:t>德国进攻斯大林格勒</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第二次世界大战是一场世界反法西斯战争</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sz w:val="48"/>
          <w:szCs w:val="48"/>
        </w:rPr>
        <w:t>1944</w:t>
      </w:r>
      <w:r w:rsidRPr="005F6951">
        <w:rPr>
          <w:rFonts w:eastAsia="楷体"/>
          <w:sz w:val="48"/>
          <w:szCs w:val="48"/>
        </w:rPr>
        <w:t>年</w:t>
      </w:r>
      <w:r w:rsidRPr="005F6951">
        <w:rPr>
          <w:sz w:val="48"/>
          <w:szCs w:val="48"/>
        </w:rPr>
        <w:t>6</w:t>
      </w:r>
      <w:r w:rsidRPr="005F6951">
        <w:rPr>
          <w:rFonts w:eastAsia="楷体"/>
          <w:sz w:val="48"/>
          <w:szCs w:val="48"/>
        </w:rPr>
        <w:t>月</w:t>
      </w:r>
      <w:r w:rsidRPr="005F6951">
        <w:rPr>
          <w:rFonts w:ascii="宋体" w:hAnsi="宋体"/>
          <w:sz w:val="48"/>
          <w:szCs w:val="48"/>
        </w:rPr>
        <w:t>，</w:t>
      </w:r>
      <w:r w:rsidRPr="005F6951">
        <w:rPr>
          <w:rFonts w:eastAsia="楷体"/>
          <w:sz w:val="48"/>
          <w:szCs w:val="48"/>
        </w:rPr>
        <w:t>美、英等盟国军队登陆诺曼底</w:t>
      </w:r>
    </w:p>
    <w:p w:rsidR="006B5929" w:rsidRPr="005F6951" w:rsidRDefault="00095A19">
      <w:pPr>
        <w:overflowPunct w:val="0"/>
        <w:snapToGrid w:val="0"/>
        <w:spacing w:line="360" w:lineRule="auto"/>
        <w:rPr>
          <w:sz w:val="48"/>
          <w:szCs w:val="48"/>
        </w:rPr>
      </w:pPr>
      <w:r w:rsidRPr="005F6951">
        <w:rPr>
          <w:color w:val="33FFFF"/>
          <w:sz w:val="48"/>
          <w:szCs w:val="48"/>
        </w:rPr>
        <w:t>13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广安中考</w:t>
      </w:r>
      <w:r w:rsidRPr="005F6951">
        <w:rPr>
          <w:rFonts w:eastAsia="Times New Roman"/>
          <w:sz w:val="48"/>
          <w:szCs w:val="48"/>
        </w:rPr>
        <w:t>)</w:t>
      </w:r>
      <w:r w:rsidRPr="005F6951">
        <w:rPr>
          <w:sz w:val="48"/>
          <w:szCs w:val="48"/>
        </w:rPr>
        <w:t>法西斯国家发动的第二次世界大战</w:t>
      </w:r>
      <w:r w:rsidRPr="005F6951">
        <w:rPr>
          <w:rFonts w:ascii="宋体" w:hAnsi="宋体"/>
          <w:sz w:val="48"/>
          <w:szCs w:val="48"/>
        </w:rPr>
        <w:t>，</w:t>
      </w:r>
      <w:r w:rsidRPr="005F6951">
        <w:rPr>
          <w:sz w:val="48"/>
          <w:szCs w:val="48"/>
        </w:rPr>
        <w:t>经历了从局部战争逐渐发展到全球战争的过程。下列相关叙述</w:t>
      </w:r>
      <w:r w:rsidRPr="005F6951">
        <w:rPr>
          <w:rFonts w:ascii="宋体" w:hAnsi="宋体"/>
          <w:sz w:val="48"/>
          <w:szCs w:val="48"/>
        </w:rPr>
        <w:t>，</w:t>
      </w:r>
      <w:r w:rsidRPr="005F6951">
        <w:rPr>
          <w:sz w:val="48"/>
          <w:szCs w:val="48"/>
        </w:rPr>
        <w:t>不准确的是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九一八事变成为中国人民抗日战争的起点</w:t>
      </w:r>
      <w:r w:rsidRPr="005F6951">
        <w:rPr>
          <w:rFonts w:ascii="宋体" w:hAnsi="宋体"/>
          <w:sz w:val="48"/>
          <w:szCs w:val="48"/>
        </w:rPr>
        <w:t>，</w:t>
      </w:r>
      <w:r w:rsidRPr="005F6951">
        <w:rPr>
          <w:rFonts w:eastAsia="楷体"/>
          <w:sz w:val="48"/>
          <w:szCs w:val="48"/>
        </w:rPr>
        <w:t>揭开了世界反法西斯战争的序幕</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七七事变后中国开始全民族抗战</w:t>
      </w:r>
      <w:r w:rsidRPr="005F6951">
        <w:rPr>
          <w:rFonts w:ascii="宋体" w:hAnsi="宋体"/>
          <w:sz w:val="48"/>
          <w:szCs w:val="48"/>
        </w:rPr>
        <w:t>，</w:t>
      </w:r>
      <w:r w:rsidRPr="005F6951">
        <w:rPr>
          <w:rFonts w:eastAsia="楷体"/>
          <w:sz w:val="48"/>
          <w:szCs w:val="48"/>
        </w:rPr>
        <w:t>开辟了对日本法西斯持久作战的东方主战场</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德国入侵苏联</w:t>
      </w:r>
      <w:r w:rsidRPr="005F6951">
        <w:rPr>
          <w:rFonts w:ascii="宋体" w:hAnsi="宋体"/>
          <w:sz w:val="48"/>
          <w:szCs w:val="48"/>
        </w:rPr>
        <w:t>，</w:t>
      </w:r>
      <w:r w:rsidRPr="005F6951">
        <w:rPr>
          <w:rFonts w:eastAsia="楷体"/>
          <w:sz w:val="48"/>
          <w:szCs w:val="48"/>
        </w:rPr>
        <w:t>标志着第二次世界大战全面爆发</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日本挑起太平洋战争</w:t>
      </w:r>
      <w:r w:rsidRPr="005F6951">
        <w:rPr>
          <w:rFonts w:ascii="宋体" w:hAnsi="宋体"/>
          <w:sz w:val="48"/>
          <w:szCs w:val="48"/>
        </w:rPr>
        <w:t>，</w:t>
      </w:r>
      <w:r w:rsidRPr="005F6951">
        <w:rPr>
          <w:rFonts w:eastAsia="楷体"/>
          <w:sz w:val="48"/>
          <w:szCs w:val="48"/>
        </w:rPr>
        <w:t>第二次世界大战达到最大规模</w:t>
      </w:r>
    </w:p>
    <w:p w:rsidR="006B5929" w:rsidRPr="005F6951" w:rsidRDefault="00095A19">
      <w:pPr>
        <w:overflowPunct w:val="0"/>
        <w:snapToGrid w:val="0"/>
        <w:spacing w:line="360" w:lineRule="auto"/>
        <w:rPr>
          <w:sz w:val="48"/>
          <w:szCs w:val="48"/>
        </w:rPr>
      </w:pPr>
      <w:r w:rsidRPr="005F6951">
        <w:rPr>
          <w:color w:val="33FFFF"/>
          <w:sz w:val="48"/>
          <w:szCs w:val="48"/>
        </w:rPr>
        <w:t>14</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云南中考</w:t>
      </w:r>
      <w:r w:rsidRPr="005F6951">
        <w:rPr>
          <w:rFonts w:eastAsia="Times New Roman"/>
          <w:sz w:val="48"/>
          <w:szCs w:val="48"/>
        </w:rPr>
        <w:t>)</w:t>
      </w:r>
      <w:r w:rsidRPr="005F6951">
        <w:rPr>
          <w:sz w:val="48"/>
          <w:szCs w:val="48"/>
        </w:rPr>
        <w:t>联合国不是由政治家们凭空想象出来的</w:t>
      </w:r>
      <w:r w:rsidRPr="005F6951">
        <w:rPr>
          <w:rFonts w:ascii="宋体" w:hAnsi="宋体"/>
          <w:sz w:val="48"/>
          <w:szCs w:val="48"/>
        </w:rPr>
        <w:t>，</w:t>
      </w:r>
      <w:r w:rsidRPr="005F6951">
        <w:rPr>
          <w:sz w:val="48"/>
          <w:szCs w:val="48"/>
        </w:rPr>
        <w:t>而是根据时代的需要</w:t>
      </w:r>
      <w:r w:rsidRPr="005F6951">
        <w:rPr>
          <w:rFonts w:ascii="宋体" w:hAnsi="宋体"/>
          <w:sz w:val="48"/>
          <w:szCs w:val="48"/>
        </w:rPr>
        <w:t>，</w:t>
      </w:r>
      <w:r w:rsidRPr="005F6951">
        <w:rPr>
          <w:sz w:val="48"/>
          <w:szCs w:val="48"/>
        </w:rPr>
        <w:t>在吸取了以往国际组织的经验和教训的基础上创建的。决定在第二次世界大战后成立联合国的国际会议是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巴黎和会</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华盛顿会议</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雅尔塔会议</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万隆会议</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303" name="考点1z.jpg" descr="id:21474914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117696" cy="419100"/>
            <wp:effectExtent l="0" t="0" r="0" b="0"/>
            <wp:docPr id="304" name="考点y.jpg" descr="id:21474915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4117696"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241679" cy="423672"/>
            <wp:effectExtent l="0" t="0" r="0" b="0"/>
            <wp:docPr id="305" name="考点3.EPS" descr="id:21474915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241679" cy="423672"/>
                    </a:xfrm>
                    <a:prstGeom prst="rect">
                      <a:avLst/>
                    </a:prstGeom>
                  </pic:spPr>
                </pic:pic>
              </a:graphicData>
            </a:graphic>
          </wp:inline>
        </w:drawing>
      </w:r>
      <w:r w:rsidRPr="005F6951">
        <w:rPr>
          <w:rFonts w:eastAsia="黑体"/>
          <w:color w:val="00FFFF"/>
          <w:sz w:val="48"/>
          <w:szCs w:val="48"/>
        </w:rPr>
        <w:t>两次世界大战的比较</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第一次世界大战第二次世界大战</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时间</w:t>
            </w:r>
            <w:r w:rsidRPr="005F6951">
              <w:rPr>
                <w:sz w:val="48"/>
                <w:szCs w:val="48"/>
              </w:rPr>
              <w:t>1914</w:t>
            </w:r>
            <w:r w:rsidRPr="005F6951">
              <w:rPr>
                <w:rFonts w:eastAsia="楷体" w:hAnsi="楷体"/>
                <w:sz w:val="48"/>
                <w:szCs w:val="48"/>
              </w:rPr>
              <w:t>—</w:t>
            </w:r>
            <w:r w:rsidRPr="005F6951">
              <w:rPr>
                <w:sz w:val="48"/>
                <w:szCs w:val="48"/>
              </w:rPr>
              <w:t>1918</w:t>
            </w:r>
            <w:r w:rsidRPr="005F6951">
              <w:rPr>
                <w:rFonts w:eastAsia="楷体"/>
                <w:sz w:val="48"/>
                <w:szCs w:val="48"/>
              </w:rPr>
              <w:t>年</w:t>
            </w:r>
            <w:r w:rsidRPr="005F6951">
              <w:rPr>
                <w:sz w:val="48"/>
                <w:szCs w:val="48"/>
              </w:rPr>
              <w:t>1939</w:t>
            </w:r>
            <w:r w:rsidRPr="005F6951">
              <w:rPr>
                <w:rFonts w:eastAsia="楷体" w:hAnsi="楷体"/>
                <w:sz w:val="48"/>
                <w:szCs w:val="48"/>
              </w:rPr>
              <w:t>—</w:t>
            </w:r>
            <w:r w:rsidRPr="005F6951">
              <w:rPr>
                <w:sz w:val="48"/>
                <w:szCs w:val="48"/>
              </w:rPr>
              <w:t>1945</w:t>
            </w:r>
            <w:r w:rsidRPr="005F6951">
              <w:rPr>
                <w:rFonts w:eastAsia="楷体"/>
                <w:sz w:val="48"/>
                <w:szCs w:val="48"/>
              </w:rPr>
              <w:t>年</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lastRenderedPageBreak/>
              <w:t>根本原因</w:t>
            </w:r>
            <w:r w:rsidRPr="005F6951">
              <w:rPr>
                <w:rFonts w:eastAsia="楷体"/>
                <w:sz w:val="48"/>
                <w:szCs w:val="48"/>
              </w:rPr>
              <w:t>帝国主义国家政治经济发展不平衡</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发动国及其所属集团</w:t>
            </w:r>
            <w:r w:rsidRPr="005F6951">
              <w:rPr>
                <w:rFonts w:eastAsia="楷体"/>
                <w:sz w:val="48"/>
                <w:szCs w:val="48"/>
              </w:rPr>
              <w:t>德国、奥匈帝国和意大利</w:t>
            </w:r>
            <w:r w:rsidRPr="005F6951">
              <w:rPr>
                <w:rFonts w:eastAsia="Times New Roman"/>
                <w:sz w:val="48"/>
                <w:szCs w:val="48"/>
              </w:rPr>
              <w:t>(</w:t>
            </w:r>
            <w:r w:rsidRPr="005F6951">
              <w:rPr>
                <w:rFonts w:eastAsia="楷体"/>
                <w:sz w:val="48"/>
                <w:szCs w:val="48"/>
              </w:rPr>
              <w:t>三国同盟</w:t>
            </w:r>
            <w:r w:rsidRPr="005F6951">
              <w:rPr>
                <w:rFonts w:eastAsia="Times New Roman"/>
                <w:sz w:val="48"/>
                <w:szCs w:val="48"/>
              </w:rPr>
              <w:t>)</w:t>
            </w:r>
            <w:r w:rsidRPr="005F6951">
              <w:rPr>
                <w:rFonts w:eastAsia="楷体"/>
                <w:sz w:val="48"/>
                <w:szCs w:val="48"/>
              </w:rPr>
              <w:t>德国、日本、意大利</w:t>
            </w:r>
            <w:r w:rsidRPr="005F6951">
              <w:rPr>
                <w:rFonts w:eastAsia="Times New Roman"/>
                <w:sz w:val="48"/>
                <w:szCs w:val="48"/>
              </w:rPr>
              <w:t>(</w:t>
            </w:r>
            <w:r w:rsidRPr="005F6951">
              <w:rPr>
                <w:rFonts w:eastAsia="楷体"/>
                <w:sz w:val="48"/>
                <w:szCs w:val="48"/>
              </w:rPr>
              <w:t>轴心国集团</w:t>
            </w:r>
            <w:r w:rsidRPr="005F6951">
              <w:rPr>
                <w:rFonts w:eastAsia="Times New Roman"/>
                <w:sz w:val="48"/>
                <w:szCs w:val="48"/>
              </w:rPr>
              <w:t>)</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性质</w:t>
            </w:r>
            <w:r w:rsidRPr="005F6951">
              <w:rPr>
                <w:rFonts w:eastAsia="楷体"/>
                <w:sz w:val="48"/>
                <w:szCs w:val="48"/>
              </w:rPr>
              <w:t>帝国主义掠夺战争世界人民的反法西斯战争</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影响</w:t>
            </w:r>
            <w:r w:rsidRPr="005F6951">
              <w:rPr>
                <w:rFonts w:eastAsia="楷体"/>
                <w:sz w:val="48"/>
                <w:szCs w:val="48"/>
              </w:rPr>
              <w:t>给各国人民带来巨大灾难</w:t>
            </w:r>
            <w:r w:rsidRPr="005F6951">
              <w:rPr>
                <w:rFonts w:ascii="宋体" w:hAnsi="宋体"/>
                <w:sz w:val="48"/>
                <w:szCs w:val="48"/>
              </w:rPr>
              <w:t>；</w:t>
            </w:r>
            <w:r w:rsidRPr="005F6951">
              <w:rPr>
                <w:rFonts w:eastAsia="楷体"/>
                <w:sz w:val="48"/>
                <w:szCs w:val="48"/>
              </w:rPr>
              <w:t>战争期间诞生了世界上第一个社会主义国家</w:t>
            </w:r>
            <w:r w:rsidRPr="005F6951">
              <w:rPr>
                <w:rFonts w:ascii="宋体" w:hAnsi="宋体"/>
                <w:sz w:val="48"/>
                <w:szCs w:val="48"/>
              </w:rPr>
              <w:t>；</w:t>
            </w:r>
            <w:r w:rsidRPr="005F6951">
              <w:rPr>
                <w:rFonts w:eastAsia="楷体"/>
                <w:sz w:val="48"/>
                <w:szCs w:val="48"/>
              </w:rPr>
              <w:t>促进了科学技术的进步</w:t>
            </w:r>
            <w:r w:rsidRPr="005F6951">
              <w:rPr>
                <w:rFonts w:ascii="宋体" w:hAnsi="宋体"/>
                <w:sz w:val="48"/>
                <w:szCs w:val="48"/>
              </w:rPr>
              <w:t>；</w:t>
            </w:r>
            <w:r w:rsidRPr="005F6951">
              <w:rPr>
                <w:rFonts w:eastAsia="楷体"/>
                <w:sz w:val="48"/>
                <w:szCs w:val="48"/>
              </w:rPr>
              <w:t>削弱了欧洲的力量</w:t>
            </w:r>
            <w:r w:rsidRPr="005F6951">
              <w:rPr>
                <w:rFonts w:ascii="宋体" w:hAnsi="宋体"/>
                <w:sz w:val="48"/>
                <w:szCs w:val="48"/>
              </w:rPr>
              <w:t>，</w:t>
            </w:r>
            <w:r w:rsidRPr="005F6951">
              <w:rPr>
                <w:rFonts w:eastAsia="楷体"/>
                <w:sz w:val="48"/>
                <w:szCs w:val="48"/>
              </w:rPr>
              <w:t>从根本上动摇了欧洲的优势地位</w:t>
            </w:r>
            <w:r w:rsidRPr="005F6951">
              <w:rPr>
                <w:rFonts w:ascii="宋体" w:hAnsi="宋体"/>
                <w:sz w:val="48"/>
                <w:szCs w:val="48"/>
              </w:rPr>
              <w:t>；</w:t>
            </w:r>
            <w:r w:rsidRPr="005F6951">
              <w:rPr>
                <w:rFonts w:eastAsia="楷体"/>
                <w:sz w:val="48"/>
                <w:szCs w:val="48"/>
              </w:rPr>
              <w:t>削弱了帝国主义的殖民力量</w:t>
            </w:r>
            <w:r w:rsidRPr="005F6951">
              <w:rPr>
                <w:rFonts w:ascii="宋体" w:hAnsi="宋体"/>
                <w:sz w:val="48"/>
                <w:szCs w:val="48"/>
              </w:rPr>
              <w:t>，</w:t>
            </w:r>
            <w:r w:rsidRPr="005F6951">
              <w:rPr>
                <w:rFonts w:eastAsia="楷体"/>
                <w:sz w:val="48"/>
                <w:szCs w:val="48"/>
              </w:rPr>
              <w:t>进一步促进了殖民地半殖民地国家的民族觉醒给人类社会和世界文明带来了巨大灾难</w:t>
            </w:r>
            <w:r w:rsidRPr="005F6951">
              <w:rPr>
                <w:rFonts w:ascii="宋体" w:hAnsi="宋体"/>
                <w:sz w:val="48"/>
                <w:szCs w:val="48"/>
              </w:rPr>
              <w:t>；</w:t>
            </w:r>
            <w:r w:rsidRPr="005F6951">
              <w:rPr>
                <w:rFonts w:eastAsia="楷体"/>
                <w:sz w:val="48"/>
                <w:szCs w:val="48"/>
              </w:rPr>
              <w:t>促进了世界殖民体系的瓦解</w:t>
            </w:r>
            <w:r w:rsidRPr="005F6951">
              <w:rPr>
                <w:rFonts w:ascii="宋体" w:hAnsi="宋体"/>
                <w:sz w:val="48"/>
                <w:szCs w:val="48"/>
              </w:rPr>
              <w:t>；</w:t>
            </w:r>
            <w:r w:rsidRPr="005F6951">
              <w:rPr>
                <w:rFonts w:eastAsia="楷体"/>
                <w:sz w:val="48"/>
                <w:szCs w:val="48"/>
              </w:rPr>
              <w:t>推动了科学技术的进步</w:t>
            </w:r>
          </w:p>
        </w:tc>
      </w:tr>
    </w:tbl>
    <w:p w:rsidR="006B5929" w:rsidRPr="005F6951" w:rsidRDefault="00095A19">
      <w:pPr>
        <w:overflowPunct w:val="0"/>
        <w:snapToGrid w:val="0"/>
        <w:spacing w:line="360" w:lineRule="auto"/>
        <w:rPr>
          <w:sz w:val="48"/>
          <w:szCs w:val="48"/>
        </w:rPr>
      </w:pPr>
      <w:r w:rsidRPr="005F6951">
        <w:rPr>
          <w:color w:val="33FFFF"/>
          <w:sz w:val="48"/>
          <w:szCs w:val="48"/>
        </w:rPr>
        <w:t>15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遂宁中考</w:t>
      </w:r>
      <w:r w:rsidRPr="005F6951">
        <w:rPr>
          <w:rFonts w:eastAsia="Times New Roman"/>
          <w:sz w:val="48"/>
          <w:szCs w:val="48"/>
        </w:rPr>
        <w:t>)</w:t>
      </w:r>
      <w:r w:rsidRPr="005F6951">
        <w:rPr>
          <w:sz w:val="48"/>
          <w:szCs w:val="48"/>
        </w:rPr>
        <w:t>2024</w:t>
      </w:r>
      <w:r w:rsidRPr="005F6951">
        <w:rPr>
          <w:sz w:val="48"/>
          <w:szCs w:val="48"/>
        </w:rPr>
        <w:t>年是第一次世界大战爆发</w:t>
      </w:r>
      <w:r w:rsidRPr="005F6951">
        <w:rPr>
          <w:sz w:val="48"/>
          <w:szCs w:val="48"/>
        </w:rPr>
        <w:t>110</w:t>
      </w:r>
      <w:r w:rsidRPr="005F6951">
        <w:rPr>
          <w:sz w:val="48"/>
          <w:szCs w:val="48"/>
        </w:rPr>
        <w:t>周年</w:t>
      </w:r>
      <w:r w:rsidRPr="005F6951">
        <w:rPr>
          <w:rFonts w:ascii="宋体" w:hAnsi="宋体"/>
          <w:sz w:val="48"/>
          <w:szCs w:val="48"/>
        </w:rPr>
        <w:t>，</w:t>
      </w:r>
      <w:r w:rsidRPr="005F6951">
        <w:rPr>
          <w:sz w:val="48"/>
          <w:szCs w:val="48"/>
        </w:rPr>
        <w:t>第二次世界大战全面爆发</w:t>
      </w:r>
      <w:r w:rsidRPr="005F6951">
        <w:rPr>
          <w:sz w:val="48"/>
          <w:szCs w:val="48"/>
        </w:rPr>
        <w:t>85</w:t>
      </w:r>
      <w:r w:rsidRPr="005F6951">
        <w:rPr>
          <w:sz w:val="48"/>
          <w:szCs w:val="48"/>
        </w:rPr>
        <w:t>周年。某同学在学习了两次世界大战后</w:t>
      </w:r>
      <w:r w:rsidRPr="005F6951">
        <w:rPr>
          <w:rFonts w:ascii="宋体" w:hAnsi="宋体"/>
          <w:sz w:val="48"/>
          <w:szCs w:val="48"/>
        </w:rPr>
        <w:t>，</w:t>
      </w:r>
      <w:r w:rsidRPr="005F6951">
        <w:rPr>
          <w:sz w:val="48"/>
          <w:szCs w:val="48"/>
        </w:rPr>
        <w:t>绘制了如下思维导图。由此可知</w:t>
      </w:r>
      <w:r w:rsidRPr="005F6951">
        <w:rPr>
          <w:rFonts w:ascii="宋体" w:hAnsi="宋体"/>
          <w:sz w:val="48"/>
          <w:szCs w:val="48"/>
        </w:rPr>
        <w:t>，</w:t>
      </w:r>
      <w:r w:rsidRPr="005F6951">
        <w:rPr>
          <w:sz w:val="48"/>
          <w:szCs w:val="48"/>
        </w:rPr>
        <w:t>他认为战争爆发的主要原因在于</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918908" cy="2106168"/>
            <wp:effectExtent l="0" t="0" r="0" b="0"/>
            <wp:docPr id="306" name="ds37.jpg" descr="id:21474915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106"/>
                    <a:stretch>
                      <a:fillRect/>
                    </a:stretch>
                  </pic:blipFill>
                  <pic:spPr>
                    <a:xfrm>
                      <a:off x="0" y="0"/>
                      <a:ext cx="6918908" cy="2106168"/>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国家利益</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文化冲突</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宗教矛盾</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种族歧视</w:t>
      </w:r>
    </w:p>
    <w:p w:rsidR="006B5929" w:rsidRPr="005F6951" w:rsidRDefault="00095A19">
      <w:pPr>
        <w:overflowPunct w:val="0"/>
        <w:snapToGrid w:val="0"/>
        <w:spacing w:line="360" w:lineRule="auto"/>
        <w:rPr>
          <w:sz w:val="48"/>
          <w:szCs w:val="48"/>
        </w:rPr>
      </w:pPr>
      <w:r w:rsidRPr="005F6951">
        <w:rPr>
          <w:color w:val="33FFFF"/>
          <w:sz w:val="48"/>
          <w:szCs w:val="48"/>
        </w:rPr>
        <w:t>16</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金昌中考</w:t>
      </w:r>
      <w:r w:rsidRPr="005F6951">
        <w:rPr>
          <w:rFonts w:eastAsia="Times New Roman"/>
          <w:sz w:val="48"/>
          <w:szCs w:val="48"/>
        </w:rPr>
        <w:t>)</w:t>
      </w:r>
      <w:r w:rsidRPr="005F6951">
        <w:rPr>
          <w:sz w:val="48"/>
          <w:szCs w:val="48"/>
        </w:rPr>
        <w:t>如表为两次世界大战情况统计表。这反映的是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战争伤亡人数经济损失参与国家</w:t>
            </w:r>
          </w:p>
          <w:p w:rsidR="006B5929" w:rsidRPr="005F6951" w:rsidRDefault="00095A19">
            <w:pPr>
              <w:overflowPunct w:val="0"/>
              <w:snapToGrid w:val="0"/>
              <w:spacing w:line="360" w:lineRule="auto"/>
              <w:jc w:val="center"/>
              <w:rPr>
                <w:sz w:val="48"/>
                <w:szCs w:val="48"/>
              </w:rPr>
            </w:pPr>
            <w:r w:rsidRPr="005F6951">
              <w:rPr>
                <w:rFonts w:eastAsia="Times New Roman"/>
                <w:sz w:val="48"/>
                <w:szCs w:val="48"/>
              </w:rPr>
              <w:t>(</w:t>
            </w:r>
            <w:r w:rsidRPr="005F6951">
              <w:rPr>
                <w:rFonts w:eastAsia="楷体"/>
                <w:sz w:val="48"/>
                <w:szCs w:val="48"/>
              </w:rPr>
              <w:t>地区</w:t>
            </w:r>
            <w:r w:rsidRPr="005F6951">
              <w:rPr>
                <w:rFonts w:eastAsia="Times New Roman"/>
                <w:sz w:val="48"/>
                <w:szCs w:val="48"/>
              </w:rPr>
              <w:t>)</w:t>
            </w:r>
            <w:r w:rsidRPr="005F6951">
              <w:rPr>
                <w:rFonts w:eastAsia="楷体"/>
                <w:sz w:val="48"/>
                <w:szCs w:val="48"/>
              </w:rPr>
              <w:t>战役</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一战</w:t>
            </w:r>
            <w:r w:rsidRPr="005F6951">
              <w:rPr>
                <w:sz w:val="48"/>
                <w:szCs w:val="48"/>
              </w:rPr>
              <w:t>1</w:t>
            </w:r>
            <w:r w:rsidRPr="005F6951">
              <w:rPr>
                <w:rFonts w:eastAsia="楷体" w:hint="eastAsia"/>
                <w:sz w:val="48"/>
                <w:szCs w:val="48"/>
              </w:rPr>
              <w:t xml:space="preserve"> </w:t>
            </w:r>
            <w:r w:rsidRPr="005F6951">
              <w:rPr>
                <w:sz w:val="48"/>
                <w:szCs w:val="48"/>
              </w:rPr>
              <w:t>850</w:t>
            </w:r>
            <w:r w:rsidRPr="005F6951">
              <w:rPr>
                <w:rFonts w:eastAsia="楷体"/>
                <w:sz w:val="48"/>
                <w:szCs w:val="48"/>
              </w:rPr>
              <w:t>余</w:t>
            </w:r>
          </w:p>
          <w:p w:rsidR="006B5929" w:rsidRPr="005F6951" w:rsidRDefault="00095A19">
            <w:pPr>
              <w:overflowPunct w:val="0"/>
              <w:snapToGrid w:val="0"/>
              <w:spacing w:line="360" w:lineRule="auto"/>
              <w:jc w:val="center"/>
              <w:rPr>
                <w:sz w:val="48"/>
                <w:szCs w:val="48"/>
              </w:rPr>
            </w:pPr>
            <w:r w:rsidRPr="005F6951">
              <w:rPr>
                <w:rFonts w:eastAsia="楷体"/>
                <w:sz w:val="48"/>
                <w:szCs w:val="48"/>
              </w:rPr>
              <w:t>万</w:t>
            </w:r>
            <w:r w:rsidRPr="005F6951">
              <w:rPr>
                <w:sz w:val="48"/>
                <w:szCs w:val="48"/>
              </w:rPr>
              <w:t>3</w:t>
            </w:r>
            <w:r w:rsidRPr="005F6951">
              <w:rPr>
                <w:rFonts w:eastAsia="楷体" w:hint="eastAsia"/>
                <w:sz w:val="48"/>
                <w:szCs w:val="48"/>
              </w:rPr>
              <w:t xml:space="preserve"> </w:t>
            </w:r>
            <w:r w:rsidRPr="005F6951">
              <w:rPr>
                <w:sz w:val="48"/>
                <w:szCs w:val="48"/>
              </w:rPr>
              <w:t>321</w:t>
            </w:r>
            <w:r w:rsidRPr="005F6951">
              <w:rPr>
                <w:rFonts w:eastAsia="楷体"/>
                <w:sz w:val="48"/>
                <w:szCs w:val="48"/>
              </w:rPr>
              <w:t>亿</w:t>
            </w:r>
          </w:p>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美元</w:t>
            </w:r>
            <w:r w:rsidRPr="005F6951">
              <w:rPr>
                <w:sz w:val="48"/>
                <w:szCs w:val="48"/>
              </w:rPr>
              <w:t>30</w:t>
            </w:r>
            <w:r w:rsidRPr="005F6951">
              <w:rPr>
                <w:rFonts w:eastAsia="楷体"/>
                <w:sz w:val="48"/>
                <w:szCs w:val="48"/>
              </w:rPr>
              <w:t>多个</w:t>
            </w:r>
          </w:p>
          <w:p w:rsidR="006B5929" w:rsidRPr="005F6951" w:rsidRDefault="00095A19">
            <w:pPr>
              <w:overflowPunct w:val="0"/>
              <w:snapToGrid w:val="0"/>
              <w:spacing w:line="360" w:lineRule="auto"/>
              <w:jc w:val="center"/>
              <w:rPr>
                <w:sz w:val="48"/>
                <w:szCs w:val="48"/>
              </w:rPr>
            </w:pPr>
            <w:r w:rsidRPr="005F6951">
              <w:rPr>
                <w:rFonts w:eastAsia="楷体"/>
                <w:sz w:val="48"/>
                <w:szCs w:val="48"/>
              </w:rPr>
              <w:t>国家凡尔登战役被称为</w:t>
            </w:r>
            <w:r w:rsidRPr="005F6951">
              <w:rPr>
                <w:rFonts w:eastAsia="楷体" w:hAnsi="楷体"/>
                <w:sz w:val="48"/>
                <w:szCs w:val="48"/>
              </w:rPr>
              <w:t>“</w:t>
            </w:r>
            <w:r w:rsidRPr="005F6951">
              <w:rPr>
                <w:rFonts w:eastAsia="楷体"/>
                <w:sz w:val="48"/>
                <w:szCs w:val="48"/>
              </w:rPr>
              <w:t>凡尔登绞肉机</w:t>
            </w:r>
            <w:r w:rsidRPr="005F6951">
              <w:rPr>
                <w:rFonts w:eastAsia="楷体" w:hAnsi="楷体"/>
                <w:sz w:val="48"/>
                <w:szCs w:val="48"/>
              </w:rPr>
              <w:t>”</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二战</w:t>
            </w:r>
            <w:r w:rsidRPr="005F6951">
              <w:rPr>
                <w:sz w:val="48"/>
                <w:szCs w:val="48"/>
              </w:rPr>
              <w:t>7000</w:t>
            </w:r>
            <w:r w:rsidRPr="005F6951">
              <w:rPr>
                <w:rFonts w:eastAsia="楷体"/>
                <w:sz w:val="48"/>
                <w:szCs w:val="48"/>
              </w:rPr>
              <w:t>余</w:t>
            </w:r>
          </w:p>
          <w:p w:rsidR="006B5929" w:rsidRPr="005F6951" w:rsidRDefault="00095A19">
            <w:pPr>
              <w:overflowPunct w:val="0"/>
              <w:snapToGrid w:val="0"/>
              <w:spacing w:line="360" w:lineRule="auto"/>
              <w:jc w:val="center"/>
              <w:rPr>
                <w:sz w:val="48"/>
                <w:szCs w:val="48"/>
              </w:rPr>
            </w:pPr>
            <w:r w:rsidRPr="005F6951">
              <w:rPr>
                <w:rFonts w:eastAsia="楷体"/>
                <w:sz w:val="48"/>
                <w:szCs w:val="48"/>
              </w:rPr>
              <w:t>万</w:t>
            </w:r>
            <w:r w:rsidRPr="005F6951">
              <w:rPr>
                <w:sz w:val="48"/>
                <w:szCs w:val="48"/>
              </w:rPr>
              <w:t>5</w:t>
            </w:r>
            <w:r w:rsidRPr="005F6951">
              <w:rPr>
                <w:rFonts w:eastAsia="楷体"/>
                <w:sz w:val="48"/>
                <w:szCs w:val="48"/>
              </w:rPr>
              <w:t>万亿</w:t>
            </w:r>
          </w:p>
          <w:p w:rsidR="006B5929" w:rsidRPr="005F6951" w:rsidRDefault="00095A19">
            <w:pPr>
              <w:overflowPunct w:val="0"/>
              <w:snapToGrid w:val="0"/>
              <w:spacing w:line="360" w:lineRule="auto"/>
              <w:jc w:val="center"/>
              <w:rPr>
                <w:sz w:val="48"/>
                <w:szCs w:val="48"/>
              </w:rPr>
            </w:pPr>
            <w:r w:rsidRPr="005F6951">
              <w:rPr>
                <w:rFonts w:eastAsia="楷体"/>
                <w:sz w:val="48"/>
                <w:szCs w:val="48"/>
              </w:rPr>
              <w:t>美元</w:t>
            </w:r>
            <w:r w:rsidRPr="005F6951">
              <w:rPr>
                <w:sz w:val="48"/>
                <w:szCs w:val="48"/>
              </w:rPr>
              <w:t>60</w:t>
            </w:r>
            <w:r w:rsidRPr="005F6951">
              <w:rPr>
                <w:rFonts w:eastAsia="楷体"/>
                <w:sz w:val="48"/>
                <w:szCs w:val="48"/>
              </w:rPr>
              <w:t>多个</w:t>
            </w:r>
          </w:p>
          <w:p w:rsidR="006B5929" w:rsidRPr="005F6951" w:rsidRDefault="00095A19">
            <w:pPr>
              <w:overflowPunct w:val="0"/>
              <w:snapToGrid w:val="0"/>
              <w:spacing w:line="360" w:lineRule="auto"/>
              <w:jc w:val="center"/>
              <w:rPr>
                <w:sz w:val="48"/>
                <w:szCs w:val="48"/>
              </w:rPr>
            </w:pPr>
            <w:r w:rsidRPr="005F6951">
              <w:rPr>
                <w:rFonts w:eastAsia="楷体"/>
                <w:sz w:val="48"/>
                <w:szCs w:val="48"/>
              </w:rPr>
              <w:t>国家和</w:t>
            </w:r>
          </w:p>
          <w:p w:rsidR="006B5929" w:rsidRPr="005F6951" w:rsidRDefault="00095A19">
            <w:pPr>
              <w:overflowPunct w:val="0"/>
              <w:snapToGrid w:val="0"/>
              <w:spacing w:line="360" w:lineRule="auto"/>
              <w:jc w:val="center"/>
              <w:rPr>
                <w:sz w:val="48"/>
                <w:szCs w:val="48"/>
              </w:rPr>
            </w:pPr>
            <w:r w:rsidRPr="005F6951">
              <w:rPr>
                <w:rFonts w:eastAsia="楷体"/>
                <w:sz w:val="48"/>
                <w:szCs w:val="48"/>
              </w:rPr>
              <w:t>地区斯大林格勒保卫战伤亡人数逾</w:t>
            </w:r>
            <w:r w:rsidRPr="005F6951">
              <w:rPr>
                <w:sz w:val="48"/>
                <w:szCs w:val="48"/>
              </w:rPr>
              <w:t>200</w:t>
            </w:r>
            <w:r w:rsidRPr="005F6951">
              <w:rPr>
                <w:rFonts w:eastAsia="楷体"/>
                <w:sz w:val="48"/>
                <w:szCs w:val="48"/>
              </w:rPr>
              <w:t>万</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战争发展的过程</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国家实力的博弈</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人类战争的残酷</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国际关系的演变</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20714608" cy="1243584"/>
            <wp:effectExtent l="0" t="0" r="0" b="0"/>
            <wp:docPr id="307" name="空眉.jpg" descr="id:21474915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20714608" cy="124358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84640" cy="1420200"/>
            <wp:effectExtent l="0" t="0" r="0" b="0"/>
            <wp:docPr id="308" name="CT01-2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640" cy="1420200"/>
                    </a:xfrm>
                    <a:prstGeom prst="rect">
                      <a:avLst/>
                    </a:prstGeom>
                  </pic:spPr>
                </pic:pic>
              </a:graphicData>
            </a:graphic>
          </wp:inline>
        </w:drawing>
      </w:r>
    </w:p>
    <w:tbl>
      <w:tblPr>
        <w:tblW w:w="483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70"/>
        <w:gridCol w:w="11002"/>
      </w:tblGrid>
      <w:tr w:rsidR="006B5929" w:rsidRPr="005F6951">
        <w:trPr>
          <w:jc w:val="center"/>
        </w:trPr>
        <w:tc>
          <w:tcPr>
            <w:tcW w:w="3840" w:type="dxa"/>
            <w:tcMar>
              <w:left w:w="105" w:type="dxa"/>
              <w:right w:w="105" w:type="dxa"/>
            </w:tcMar>
            <w:vAlign w:val="center"/>
          </w:tcPr>
          <w:p w:rsidR="006B5929" w:rsidRPr="005F6951" w:rsidRDefault="006B5929">
            <w:pPr>
              <w:overflowPunct w:val="0"/>
              <w:snapToGrid w:val="0"/>
              <w:spacing w:line="360" w:lineRule="auto"/>
              <w:jc w:val="center"/>
              <w:rPr>
                <w:sz w:val="48"/>
                <w:szCs w:val="48"/>
              </w:rPr>
            </w:pPr>
          </w:p>
        </w:tc>
        <w:tc>
          <w:tcPr>
            <w:tcW w:w="6240" w:type="dxa"/>
            <w:vMerge w:val="restar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16</w:t>
            </w:r>
            <w:r w:rsidRPr="005F6951">
              <w:rPr>
                <w:rFonts w:eastAsia="黑体"/>
                <w:sz w:val="48"/>
                <w:szCs w:val="48"/>
              </w:rPr>
              <w:t>课</w:t>
            </w:r>
            <w:r w:rsidRPr="005F6951">
              <w:rPr>
                <w:rFonts w:ascii="黑体" w:hAnsi="黑体"/>
                <w:sz w:val="48"/>
                <w:szCs w:val="48"/>
              </w:rPr>
              <w:t xml:space="preserve">　</w:t>
            </w:r>
            <w:r w:rsidRPr="005F6951">
              <w:rPr>
                <w:rFonts w:eastAsia="黑体"/>
                <w:sz w:val="48"/>
                <w:szCs w:val="48"/>
              </w:rPr>
              <w:t>冷战</w:t>
            </w:r>
          </w:p>
        </w:tc>
      </w:tr>
      <w:tr w:rsidR="006B5929" w:rsidRPr="005F6951">
        <w:trPr>
          <w:jc w:val="center"/>
        </w:trPr>
        <w:tc>
          <w:tcPr>
            <w:tcW w:w="3840" w:type="dxa"/>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黑体"/>
                <w:sz w:val="48"/>
                <w:szCs w:val="48"/>
              </w:rPr>
              <w:t>第五单元</w:t>
            </w: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r w:rsidR="006B5929" w:rsidRPr="005F6951">
        <w:trPr>
          <w:jc w:val="center"/>
        </w:trPr>
        <w:tc>
          <w:tcPr>
            <w:tcW w:w="3840" w:type="dxa"/>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二战后的世界变化</w:t>
            </w: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r w:rsidR="006B5929" w:rsidRPr="005F6951">
        <w:trPr>
          <w:jc w:val="center"/>
        </w:trPr>
        <w:tc>
          <w:tcPr>
            <w:tcW w:w="3840" w:type="dxa"/>
            <w:vAlign w:val="center"/>
          </w:tcPr>
          <w:p w:rsidR="006B5929" w:rsidRPr="005F6951" w:rsidRDefault="006B5929">
            <w:pPr>
              <w:overflowPunct w:val="0"/>
              <w:snapToGrid w:val="0"/>
              <w:spacing w:line="360" w:lineRule="auto"/>
              <w:jc w:val="center"/>
              <w:rPr>
                <w:sz w:val="48"/>
                <w:szCs w:val="48"/>
              </w:rPr>
            </w:pP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bl>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309" name="夯基固本.EPS" descr="id:21474915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10</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冷战的发生</w:t>
      </w:r>
    </w:p>
    <w:p w:rsidR="006B5929" w:rsidRPr="005F6951" w:rsidRDefault="00095A19">
      <w:pPr>
        <w:overflowPunct w:val="0"/>
        <w:snapToGrid w:val="0"/>
        <w:spacing w:line="360" w:lineRule="auto"/>
        <w:rPr>
          <w:sz w:val="48"/>
          <w:szCs w:val="48"/>
        </w:rPr>
      </w:pPr>
      <w:r w:rsidRPr="005F6951">
        <w:rPr>
          <w:color w:val="33FFFF"/>
          <w:sz w:val="48"/>
          <w:szCs w:val="48"/>
        </w:rPr>
        <w:lastRenderedPageBreak/>
        <w:t>1</w:t>
      </w:r>
      <w:r w:rsidRPr="005F6951">
        <w:rPr>
          <w:rFonts w:hAnsi="宋体"/>
          <w:sz w:val="48"/>
          <w:szCs w:val="48"/>
        </w:rPr>
        <w:t>“</w:t>
      </w:r>
      <w:r w:rsidRPr="005F6951">
        <w:rPr>
          <w:sz w:val="48"/>
          <w:szCs w:val="48"/>
        </w:rPr>
        <w:t>利益的严重冲突终于不可避免了</w:t>
      </w:r>
      <w:r w:rsidRPr="005F6951">
        <w:rPr>
          <w:rFonts w:hAnsi="宋体"/>
          <w:sz w:val="48"/>
          <w:szCs w:val="48"/>
        </w:rPr>
        <w:t>……</w:t>
      </w:r>
      <w:r w:rsidRPr="005F6951">
        <w:rPr>
          <w:sz w:val="48"/>
          <w:szCs w:val="48"/>
        </w:rPr>
        <w:t>一个国家不站在美国领导的阵营内</w:t>
      </w:r>
      <w:r w:rsidRPr="005F6951">
        <w:rPr>
          <w:rFonts w:ascii="宋体" w:hAnsi="宋体"/>
          <w:sz w:val="48"/>
          <w:szCs w:val="48"/>
        </w:rPr>
        <w:t>，</w:t>
      </w:r>
      <w:r w:rsidRPr="005F6951">
        <w:rPr>
          <w:sz w:val="48"/>
          <w:szCs w:val="48"/>
        </w:rPr>
        <w:t>便站在苏联领导的阵营内</w:t>
      </w:r>
      <w:r w:rsidRPr="005F6951">
        <w:rPr>
          <w:rFonts w:ascii="宋体" w:hAnsi="宋体"/>
          <w:sz w:val="48"/>
          <w:szCs w:val="48"/>
        </w:rPr>
        <w:t>，</w:t>
      </w:r>
      <w:r w:rsidRPr="005F6951">
        <w:rPr>
          <w:sz w:val="48"/>
          <w:szCs w:val="48"/>
        </w:rPr>
        <w:t>不存在中间道路。</w:t>
      </w:r>
      <w:r w:rsidRPr="005F6951">
        <w:rPr>
          <w:rFonts w:hAnsi="宋体"/>
          <w:sz w:val="48"/>
          <w:szCs w:val="48"/>
        </w:rPr>
        <w:t>”</w:t>
      </w:r>
      <w:r w:rsidRPr="005F6951">
        <w:rPr>
          <w:sz w:val="48"/>
          <w:szCs w:val="48"/>
        </w:rPr>
        <w:t>材料中</w:t>
      </w:r>
      <w:r w:rsidRPr="005F6951">
        <w:rPr>
          <w:rFonts w:hAnsi="宋体"/>
          <w:sz w:val="48"/>
          <w:szCs w:val="48"/>
        </w:rPr>
        <w:t>“</w:t>
      </w:r>
      <w:r w:rsidRPr="005F6951">
        <w:rPr>
          <w:sz w:val="48"/>
          <w:szCs w:val="48"/>
        </w:rPr>
        <w:t>利益的严重冲突</w:t>
      </w:r>
      <w:r w:rsidRPr="005F6951">
        <w:rPr>
          <w:rFonts w:hAnsi="宋体"/>
          <w:sz w:val="48"/>
          <w:szCs w:val="48"/>
        </w:rPr>
        <w:t>”</w:t>
      </w:r>
      <w:r w:rsidRPr="005F6951">
        <w:rPr>
          <w:sz w:val="48"/>
          <w:szCs w:val="48"/>
        </w:rPr>
        <w:t>最终导致</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第一次世界大战</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经济大危机</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第二次世界大战</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冷战</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第二次世界大战结束后</w:t>
      </w:r>
      <w:r w:rsidRPr="005F6951">
        <w:rPr>
          <w:rFonts w:ascii="宋体" w:hAnsi="宋体"/>
          <w:sz w:val="48"/>
          <w:szCs w:val="48"/>
        </w:rPr>
        <w:t>，</w:t>
      </w:r>
      <w:r w:rsidRPr="005F6951">
        <w:rPr>
          <w:sz w:val="48"/>
          <w:szCs w:val="48"/>
        </w:rPr>
        <w:t>美国推行马歇尔计划</w:t>
      </w:r>
      <w:r w:rsidRPr="005F6951">
        <w:rPr>
          <w:rFonts w:ascii="宋体" w:hAnsi="宋体"/>
          <w:sz w:val="48"/>
          <w:szCs w:val="48"/>
        </w:rPr>
        <w:t>，</w:t>
      </w:r>
      <w:r w:rsidRPr="005F6951">
        <w:rPr>
          <w:sz w:val="48"/>
          <w:szCs w:val="48"/>
        </w:rPr>
        <w:t>对被战争破坏的西欧各国进行了经济援助</w:t>
      </w:r>
      <w:r w:rsidRPr="005F6951">
        <w:rPr>
          <w:rFonts w:ascii="宋体" w:hAnsi="宋体"/>
          <w:sz w:val="48"/>
          <w:szCs w:val="48"/>
        </w:rPr>
        <w:t>，</w:t>
      </w:r>
      <w:r w:rsidRPr="005F6951">
        <w:rPr>
          <w:sz w:val="48"/>
          <w:szCs w:val="48"/>
        </w:rPr>
        <w:t>协助重建</w:t>
      </w:r>
      <w:r w:rsidRPr="005F6951">
        <w:rPr>
          <w:rFonts w:ascii="宋体" w:hAnsi="宋体"/>
          <w:sz w:val="48"/>
          <w:szCs w:val="48"/>
        </w:rPr>
        <w:t>，</w:t>
      </w:r>
      <w:r w:rsidRPr="005F6951">
        <w:rPr>
          <w:sz w:val="48"/>
          <w:szCs w:val="48"/>
        </w:rPr>
        <w:t>以遏制共产主义力量的发展。由此可见</w:t>
      </w:r>
      <w:r w:rsidRPr="005F6951">
        <w:rPr>
          <w:rFonts w:ascii="宋体" w:hAnsi="宋体"/>
          <w:sz w:val="48"/>
          <w:szCs w:val="48"/>
        </w:rPr>
        <w:t>，</w:t>
      </w:r>
      <w:r w:rsidRPr="005F6951">
        <w:rPr>
          <w:sz w:val="48"/>
          <w:szCs w:val="48"/>
        </w:rPr>
        <w:t>该计划</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根本目的是帮助欧洲恢复经济</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意图实现欧洲的联合</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促进了全球经济的一体化进程</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契合发动冷战的初衷</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德国的分裂</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第二次世界大战后</w:t>
      </w:r>
      <w:r w:rsidRPr="005F6951">
        <w:rPr>
          <w:rFonts w:ascii="宋体" w:hAnsi="宋体"/>
          <w:sz w:val="48"/>
          <w:szCs w:val="48"/>
        </w:rPr>
        <w:t>，</w:t>
      </w:r>
      <w:r w:rsidRPr="005F6951">
        <w:rPr>
          <w:sz w:val="48"/>
          <w:szCs w:val="48"/>
        </w:rPr>
        <w:t>分区占领德国的国家有</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rFonts w:ascii="宋体" w:hAnsi="宋体"/>
          <w:sz w:val="48"/>
          <w:szCs w:val="48"/>
        </w:rPr>
        <w:t>①</w:t>
      </w:r>
      <w:r w:rsidRPr="005F6951">
        <w:rPr>
          <w:rFonts w:eastAsia="楷体"/>
          <w:sz w:val="48"/>
          <w:szCs w:val="48"/>
        </w:rPr>
        <w:t>美国</w:t>
      </w:r>
      <w:r w:rsidRPr="005F6951">
        <w:rPr>
          <w:sz w:val="48"/>
          <w:szCs w:val="48"/>
        </w:rPr>
        <w:t xml:space="preserve">　</w:t>
      </w:r>
      <w:r w:rsidRPr="005F6951">
        <w:rPr>
          <w:rFonts w:ascii="宋体" w:hAnsi="宋体"/>
          <w:sz w:val="48"/>
          <w:szCs w:val="48"/>
        </w:rPr>
        <w:t>②</w:t>
      </w:r>
      <w:r w:rsidRPr="005F6951">
        <w:rPr>
          <w:rFonts w:eastAsia="楷体"/>
          <w:sz w:val="48"/>
          <w:szCs w:val="48"/>
        </w:rPr>
        <w:t>英国</w:t>
      </w:r>
      <w:r w:rsidRPr="005F6951">
        <w:rPr>
          <w:sz w:val="48"/>
          <w:szCs w:val="48"/>
        </w:rPr>
        <w:t xml:space="preserve">　</w:t>
      </w:r>
      <w:r w:rsidRPr="005F6951">
        <w:rPr>
          <w:rFonts w:ascii="宋体" w:hAnsi="宋体"/>
          <w:sz w:val="48"/>
          <w:szCs w:val="48"/>
        </w:rPr>
        <w:t>③</w:t>
      </w:r>
      <w:r w:rsidRPr="005F6951">
        <w:rPr>
          <w:rFonts w:eastAsia="楷体"/>
          <w:sz w:val="48"/>
          <w:szCs w:val="48"/>
        </w:rPr>
        <w:t>苏联</w:t>
      </w:r>
      <w:r w:rsidRPr="005F6951">
        <w:rPr>
          <w:sz w:val="48"/>
          <w:szCs w:val="48"/>
        </w:rPr>
        <w:t xml:space="preserve">　</w:t>
      </w:r>
      <w:r w:rsidRPr="005F6951">
        <w:rPr>
          <w:rFonts w:ascii="宋体" w:hAnsi="宋体"/>
          <w:sz w:val="48"/>
          <w:szCs w:val="48"/>
        </w:rPr>
        <w:t>④</w:t>
      </w:r>
      <w:r w:rsidRPr="005F6951">
        <w:rPr>
          <w:rFonts w:eastAsia="楷体"/>
          <w:sz w:val="48"/>
          <w:szCs w:val="48"/>
        </w:rPr>
        <w:t>法国</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ascii="宋体" w:hAnsi="宋体"/>
          <w:sz w:val="48"/>
          <w:szCs w:val="48"/>
        </w:rPr>
        <w:t>①②③</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ascii="宋体" w:hAnsi="宋体"/>
          <w:sz w:val="48"/>
          <w:szCs w:val="48"/>
        </w:rPr>
        <w:t>②③④</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ascii="宋体" w:hAnsi="宋体"/>
          <w:sz w:val="48"/>
          <w:szCs w:val="48"/>
        </w:rPr>
        <w:t>①③④</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ascii="宋体" w:hAnsi="宋体"/>
          <w:sz w:val="48"/>
          <w:szCs w:val="48"/>
        </w:rPr>
        <w:t>①②③④</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1961</w:t>
      </w:r>
      <w:r w:rsidRPr="005F6951">
        <w:rPr>
          <w:sz w:val="48"/>
          <w:szCs w:val="48"/>
        </w:rPr>
        <w:t>年柏林墙建成后</w:t>
      </w:r>
      <w:r w:rsidRPr="005F6951">
        <w:rPr>
          <w:rFonts w:ascii="宋体" w:hAnsi="宋体"/>
          <w:sz w:val="48"/>
          <w:szCs w:val="48"/>
        </w:rPr>
        <w:t>，</w:t>
      </w:r>
      <w:r w:rsidRPr="005F6951">
        <w:rPr>
          <w:sz w:val="48"/>
          <w:szCs w:val="48"/>
        </w:rPr>
        <w:t>西德和东德停止了讨论德国统一的话题</w:t>
      </w:r>
      <w:r w:rsidRPr="005F6951">
        <w:rPr>
          <w:rFonts w:ascii="宋体" w:hAnsi="宋体"/>
          <w:sz w:val="48"/>
          <w:szCs w:val="48"/>
        </w:rPr>
        <w:t>，</w:t>
      </w:r>
      <w:r w:rsidRPr="005F6951">
        <w:rPr>
          <w:sz w:val="48"/>
          <w:szCs w:val="48"/>
        </w:rPr>
        <w:t>关闭了互相交流的闸门。这一现象</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标志二战结束</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是冷战的产物</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促进欧洲联合</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推动世界多极化</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北约与华约对峙</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sz w:val="48"/>
          <w:szCs w:val="48"/>
        </w:rPr>
        <w:t>英国外交大臣在《北大西洋公约》上签字后哀叹</w:t>
      </w:r>
      <w:r w:rsidRPr="005F6951">
        <w:rPr>
          <w:rFonts w:ascii="宋体" w:hAnsi="宋体"/>
          <w:sz w:val="48"/>
          <w:szCs w:val="48"/>
        </w:rPr>
        <w:t>：</w:t>
      </w:r>
      <w:r w:rsidRPr="005F6951">
        <w:rPr>
          <w:rFonts w:hAnsi="宋体"/>
          <w:sz w:val="48"/>
          <w:szCs w:val="48"/>
        </w:rPr>
        <w:t>“</w:t>
      </w:r>
      <w:r w:rsidRPr="005F6951">
        <w:rPr>
          <w:sz w:val="48"/>
          <w:szCs w:val="48"/>
        </w:rPr>
        <w:t>与美国共事是一种冒险</w:t>
      </w:r>
      <w:r w:rsidRPr="005F6951">
        <w:rPr>
          <w:rFonts w:ascii="宋体" w:hAnsi="宋体"/>
          <w:sz w:val="48"/>
          <w:szCs w:val="48"/>
        </w:rPr>
        <w:t>，</w:t>
      </w:r>
      <w:r w:rsidRPr="005F6951">
        <w:rPr>
          <w:sz w:val="48"/>
          <w:szCs w:val="48"/>
        </w:rPr>
        <w:t>因为美国对其他大西洋共同体国家占有巨大的力量优势。</w:t>
      </w:r>
      <w:r w:rsidRPr="005F6951">
        <w:rPr>
          <w:rFonts w:hAnsi="宋体"/>
          <w:sz w:val="48"/>
          <w:szCs w:val="48"/>
        </w:rPr>
        <w:t>”</w:t>
      </w:r>
      <w:r w:rsidRPr="005F6951">
        <w:rPr>
          <w:sz w:val="48"/>
          <w:szCs w:val="48"/>
        </w:rPr>
        <w:t>这说明北约</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便于美国控制西欧</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激化美欧之间矛盾</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由英国起主导作用</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没能有效遏制苏联</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第二次世界大战后</w:t>
      </w:r>
      <w:r w:rsidRPr="005F6951">
        <w:rPr>
          <w:rFonts w:ascii="宋体" w:hAnsi="宋体"/>
          <w:sz w:val="48"/>
          <w:szCs w:val="48"/>
        </w:rPr>
        <w:t>，</w:t>
      </w:r>
      <w:r w:rsidRPr="005F6951">
        <w:rPr>
          <w:sz w:val="48"/>
          <w:szCs w:val="48"/>
        </w:rPr>
        <w:t>以美、苏为首的两大集团之间开始了长达数十年的冷战对峙局面。这一对峙局面在军事上的表现是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北约与华约的建立</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杜鲁门主义的出台</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马歇尔计划的提出</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四国分区占领德国</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310" name="综合提升.EPS" descr="id:2147491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11</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西方媒体刊登过一幅关于冷战的漫画</w:t>
      </w:r>
      <w:r w:rsidRPr="005F6951">
        <w:rPr>
          <w:rFonts w:ascii="宋体" w:hAnsi="宋体"/>
          <w:sz w:val="48"/>
          <w:szCs w:val="48"/>
        </w:rPr>
        <w:t>，</w:t>
      </w:r>
      <w:r w:rsidRPr="005F6951">
        <w:rPr>
          <w:sz w:val="48"/>
          <w:szCs w:val="48"/>
        </w:rPr>
        <w:t>画中分别描绘了</w:t>
      </w:r>
      <w:r w:rsidRPr="005F6951">
        <w:rPr>
          <w:rFonts w:hAnsi="宋体"/>
          <w:sz w:val="48"/>
          <w:szCs w:val="48"/>
        </w:rPr>
        <w:t>“</w:t>
      </w:r>
      <w:r w:rsidRPr="005F6951">
        <w:rPr>
          <w:sz w:val="48"/>
          <w:szCs w:val="48"/>
        </w:rPr>
        <w:t>美国眼中的苏联</w:t>
      </w:r>
      <w:r w:rsidRPr="005F6951">
        <w:rPr>
          <w:rFonts w:hAnsi="宋体"/>
          <w:sz w:val="48"/>
          <w:szCs w:val="48"/>
        </w:rPr>
        <w:t>”</w:t>
      </w:r>
      <w:r w:rsidRPr="005F6951">
        <w:rPr>
          <w:sz w:val="48"/>
          <w:szCs w:val="48"/>
        </w:rPr>
        <w:t>与</w:t>
      </w:r>
      <w:r w:rsidRPr="005F6951">
        <w:rPr>
          <w:rFonts w:hAnsi="宋体"/>
          <w:sz w:val="48"/>
          <w:szCs w:val="48"/>
        </w:rPr>
        <w:t>“</w:t>
      </w:r>
      <w:r w:rsidRPr="005F6951">
        <w:rPr>
          <w:sz w:val="48"/>
          <w:szCs w:val="48"/>
        </w:rPr>
        <w:t>苏联眼中的美国</w:t>
      </w:r>
      <w:r w:rsidRPr="005F6951">
        <w:rPr>
          <w:rFonts w:hAnsi="宋体"/>
          <w:sz w:val="48"/>
          <w:szCs w:val="48"/>
        </w:rPr>
        <w:t>”</w:t>
      </w:r>
      <w:r w:rsidRPr="005F6951">
        <w:rPr>
          <w:rFonts w:ascii="宋体" w:hAnsi="宋体"/>
          <w:sz w:val="48"/>
          <w:szCs w:val="48"/>
        </w:rPr>
        <w:t>：</w:t>
      </w:r>
      <w:r w:rsidRPr="005F6951">
        <w:rPr>
          <w:sz w:val="48"/>
          <w:szCs w:val="48"/>
        </w:rPr>
        <w:t>在美国人眼中</w:t>
      </w:r>
      <w:r w:rsidRPr="005F6951">
        <w:rPr>
          <w:rFonts w:ascii="宋体" w:hAnsi="宋体"/>
          <w:sz w:val="48"/>
          <w:szCs w:val="48"/>
        </w:rPr>
        <w:t>，</w:t>
      </w:r>
      <w:r w:rsidRPr="005F6951">
        <w:rPr>
          <w:sz w:val="48"/>
          <w:szCs w:val="48"/>
        </w:rPr>
        <w:t>苏联正在向全球扩张</w:t>
      </w:r>
      <w:r w:rsidRPr="005F6951">
        <w:rPr>
          <w:rFonts w:ascii="宋体" w:hAnsi="宋体"/>
          <w:sz w:val="48"/>
          <w:szCs w:val="48"/>
        </w:rPr>
        <w:t>；</w:t>
      </w:r>
      <w:r w:rsidRPr="005F6951">
        <w:rPr>
          <w:sz w:val="48"/>
          <w:szCs w:val="48"/>
        </w:rPr>
        <w:t>在苏联人眼中</w:t>
      </w:r>
      <w:r w:rsidRPr="005F6951">
        <w:rPr>
          <w:rFonts w:ascii="宋体" w:hAnsi="宋体"/>
          <w:sz w:val="48"/>
          <w:szCs w:val="48"/>
        </w:rPr>
        <w:t>，</w:t>
      </w:r>
      <w:r w:rsidRPr="005F6951">
        <w:rPr>
          <w:sz w:val="48"/>
          <w:szCs w:val="48"/>
        </w:rPr>
        <w:t>美国正在全面遏制苏联。该漫画直</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7"/>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接反映的时代主题是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和平与发展</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斗争与团结</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分裂与统一</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扩张与遏制</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宜宾中考</w:t>
      </w:r>
      <w:r w:rsidRPr="005F6951">
        <w:rPr>
          <w:rFonts w:eastAsia="Times New Roman"/>
          <w:sz w:val="48"/>
          <w:szCs w:val="48"/>
        </w:rPr>
        <w:t>)</w:t>
      </w:r>
      <w:r w:rsidRPr="005F6951">
        <w:rPr>
          <w:sz w:val="48"/>
          <w:szCs w:val="48"/>
        </w:rPr>
        <w:t>A</w:t>
      </w:r>
      <w:r w:rsidRPr="005F6951">
        <w:rPr>
          <w:sz w:val="48"/>
          <w:szCs w:val="48"/>
        </w:rPr>
        <w:t>、</w:t>
      </w:r>
      <w:r w:rsidRPr="005F6951">
        <w:rPr>
          <w:sz w:val="48"/>
          <w:szCs w:val="48"/>
        </w:rPr>
        <w:t>B</w:t>
      </w:r>
      <w:r w:rsidRPr="005F6951">
        <w:rPr>
          <w:sz w:val="48"/>
          <w:szCs w:val="48"/>
        </w:rPr>
        <w:t>、</w:t>
      </w:r>
      <w:r w:rsidRPr="005F6951">
        <w:rPr>
          <w:sz w:val="48"/>
          <w:szCs w:val="48"/>
        </w:rPr>
        <w:t>C</w:t>
      </w:r>
      <w:r w:rsidRPr="005F6951">
        <w:rPr>
          <w:sz w:val="48"/>
          <w:szCs w:val="48"/>
        </w:rPr>
        <w:t>、</w:t>
      </w:r>
      <w:r w:rsidRPr="005F6951">
        <w:rPr>
          <w:sz w:val="48"/>
          <w:szCs w:val="48"/>
        </w:rPr>
        <w:t>D</w:t>
      </w:r>
      <w:r w:rsidRPr="005F6951">
        <w:rPr>
          <w:sz w:val="48"/>
          <w:szCs w:val="48"/>
        </w:rPr>
        <w:t>四个学习小组打算分别写一份关于两次世界大战后世界政治、经济大事的报告。其中论证合理的是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Ⅰ</w:t>
            </w:r>
            <w:r w:rsidRPr="005F6951">
              <w:rPr>
                <w:rFonts w:ascii="宋体" w:hAnsi="宋体"/>
                <w:sz w:val="48"/>
                <w:szCs w:val="48"/>
              </w:rPr>
              <w:t>.</w:t>
            </w:r>
            <w:r w:rsidRPr="005F6951">
              <w:rPr>
                <w:rFonts w:eastAsia="楷体"/>
                <w:sz w:val="48"/>
                <w:szCs w:val="48"/>
              </w:rPr>
              <w:t>查阅到《九国公约》中宣称尊重中国主权、独立和领土完整内容的一手史料</w:t>
            </w:r>
            <w:r w:rsidRPr="005F6951">
              <w:rPr>
                <w:rFonts w:ascii="宋体" w:hAnsi="宋体"/>
                <w:sz w:val="48"/>
                <w:szCs w:val="48"/>
              </w:rPr>
              <w:t>①</w:t>
            </w:r>
            <w:r w:rsidRPr="005F6951">
              <w:rPr>
                <w:rFonts w:eastAsia="楷体"/>
                <w:sz w:val="48"/>
                <w:szCs w:val="48"/>
              </w:rPr>
              <w:t>得出德国分裂是冷战产物的推论</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Ⅱ</w:t>
            </w:r>
            <w:r w:rsidRPr="005F6951">
              <w:rPr>
                <w:rFonts w:ascii="宋体" w:hAnsi="宋体"/>
                <w:sz w:val="48"/>
                <w:szCs w:val="48"/>
              </w:rPr>
              <w:t>.</w:t>
            </w:r>
            <w:r w:rsidRPr="005F6951">
              <w:rPr>
                <w:rFonts w:eastAsia="楷体"/>
                <w:sz w:val="48"/>
                <w:szCs w:val="48"/>
              </w:rPr>
              <w:t>提出美国攫取了一战后世界领导权的观点</w:t>
            </w:r>
            <w:r w:rsidRPr="005F6951">
              <w:rPr>
                <w:rFonts w:ascii="宋体" w:hAnsi="宋体"/>
                <w:sz w:val="48"/>
                <w:szCs w:val="48"/>
              </w:rPr>
              <w:t>②</w:t>
            </w:r>
            <w:r w:rsidRPr="005F6951">
              <w:rPr>
                <w:rFonts w:eastAsia="楷体"/>
                <w:sz w:val="48"/>
                <w:szCs w:val="48"/>
              </w:rPr>
              <w:t>寻找美国实施马歇尔计划相关史实作为依据</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lastRenderedPageBreak/>
              <w:t>Ⅲ</w:t>
            </w:r>
            <w:r w:rsidRPr="005F6951">
              <w:rPr>
                <w:rFonts w:ascii="宋体" w:hAnsi="宋体"/>
                <w:sz w:val="48"/>
                <w:szCs w:val="48"/>
              </w:rPr>
              <w:t>.</w:t>
            </w:r>
            <w:r w:rsidRPr="005F6951">
              <w:rPr>
                <w:rFonts w:eastAsia="楷体"/>
                <w:sz w:val="48"/>
                <w:szCs w:val="48"/>
              </w:rPr>
              <w:t>查阅到《四国分区占领德国示意图》及美苏关于</w:t>
            </w:r>
            <w:r w:rsidRPr="005F6951">
              <w:rPr>
                <w:rFonts w:eastAsia="楷体" w:hAnsi="楷体"/>
                <w:sz w:val="48"/>
                <w:szCs w:val="48"/>
              </w:rPr>
              <w:t>“</w:t>
            </w:r>
            <w:r w:rsidRPr="005F6951">
              <w:rPr>
                <w:rFonts w:eastAsia="楷体"/>
                <w:sz w:val="48"/>
                <w:szCs w:val="48"/>
              </w:rPr>
              <w:t>柏林危机</w:t>
            </w:r>
            <w:r w:rsidRPr="005F6951">
              <w:rPr>
                <w:rFonts w:eastAsia="楷体" w:hAnsi="楷体"/>
                <w:sz w:val="48"/>
                <w:szCs w:val="48"/>
              </w:rPr>
              <w:t>”</w:t>
            </w:r>
            <w:r w:rsidRPr="005F6951">
              <w:rPr>
                <w:rFonts w:eastAsia="楷体"/>
                <w:sz w:val="48"/>
                <w:szCs w:val="48"/>
              </w:rPr>
              <w:t>档案纪要的一手史料</w:t>
            </w:r>
            <w:r w:rsidRPr="005F6951">
              <w:rPr>
                <w:rFonts w:ascii="宋体" w:hAnsi="宋体"/>
                <w:sz w:val="48"/>
                <w:szCs w:val="48"/>
              </w:rPr>
              <w:t>③</w:t>
            </w:r>
            <w:r w:rsidRPr="005F6951">
              <w:rPr>
                <w:rFonts w:eastAsia="楷体"/>
                <w:sz w:val="48"/>
                <w:szCs w:val="48"/>
              </w:rPr>
              <w:t>得出中国实现了民族独立的推论</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Ⅴ</w:t>
            </w:r>
            <w:r w:rsidRPr="005F6951">
              <w:rPr>
                <w:rFonts w:ascii="宋体" w:hAnsi="宋体"/>
                <w:sz w:val="48"/>
                <w:szCs w:val="48"/>
              </w:rPr>
              <w:t>.</w:t>
            </w:r>
            <w:r w:rsidRPr="005F6951">
              <w:rPr>
                <w:rFonts w:eastAsia="楷体"/>
                <w:sz w:val="48"/>
                <w:szCs w:val="48"/>
              </w:rPr>
              <w:t>提出</w:t>
            </w:r>
            <w:r w:rsidRPr="005F6951">
              <w:rPr>
                <w:sz w:val="48"/>
                <w:szCs w:val="48"/>
              </w:rPr>
              <w:t>20</w:t>
            </w:r>
            <w:r w:rsidRPr="005F6951">
              <w:rPr>
                <w:rFonts w:eastAsia="楷体"/>
                <w:sz w:val="48"/>
                <w:szCs w:val="48"/>
              </w:rPr>
              <w:t>世纪七八十年代</w:t>
            </w:r>
            <w:r w:rsidRPr="005F6951">
              <w:rPr>
                <w:rFonts w:ascii="宋体" w:hAnsi="宋体"/>
                <w:sz w:val="48"/>
                <w:szCs w:val="48"/>
              </w:rPr>
              <w:t>，</w:t>
            </w:r>
            <w:r w:rsidRPr="005F6951">
              <w:rPr>
                <w:rFonts w:eastAsia="楷体"/>
                <w:sz w:val="48"/>
                <w:szCs w:val="48"/>
              </w:rPr>
              <w:t>美国经济发展放缓的观点</w:t>
            </w:r>
            <w:r w:rsidRPr="005F6951">
              <w:rPr>
                <w:rFonts w:ascii="宋体" w:hAnsi="宋体"/>
                <w:sz w:val="48"/>
                <w:szCs w:val="48"/>
              </w:rPr>
              <w:t>④</w:t>
            </w:r>
            <w:r w:rsidRPr="005F6951">
              <w:rPr>
                <w:rFonts w:eastAsia="楷体"/>
                <w:sz w:val="48"/>
                <w:szCs w:val="48"/>
              </w:rPr>
              <w:t>寻找国际联盟在美国总统威尔逊的倡议下得以建立作为依据</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sz w:val="48"/>
          <w:szCs w:val="48"/>
        </w:rPr>
        <w:t>Ⅰ</w:t>
      </w:r>
      <w:r w:rsidRPr="005F6951">
        <w:rPr>
          <w:rFonts w:eastAsia="楷体" w:hAnsi="楷体"/>
          <w:sz w:val="48"/>
          <w:szCs w:val="48"/>
        </w:rPr>
        <w:t>—</w:t>
      </w:r>
      <w:r w:rsidRPr="005F6951">
        <w:rPr>
          <w:rFonts w:ascii="宋体" w:hAnsi="宋体"/>
          <w:sz w:val="48"/>
          <w:szCs w:val="48"/>
        </w:rPr>
        <w:t>③</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sz w:val="48"/>
          <w:szCs w:val="48"/>
        </w:rPr>
        <w:t>Ⅱ</w:t>
      </w:r>
      <w:r w:rsidRPr="005F6951">
        <w:rPr>
          <w:rFonts w:eastAsia="楷体" w:hAnsi="楷体"/>
          <w:sz w:val="48"/>
          <w:szCs w:val="48"/>
        </w:rPr>
        <w:t>—</w:t>
      </w:r>
      <w:r w:rsidRPr="005F6951">
        <w:rPr>
          <w:rFonts w:ascii="宋体" w:hAnsi="宋体"/>
          <w:sz w:val="48"/>
          <w:szCs w:val="48"/>
        </w:rPr>
        <w:t>④</w:t>
      </w:r>
      <w:r w:rsidRPr="005F6951">
        <w:rPr>
          <w:rFonts w:eastAsia="楷体" w:hint="eastAsia"/>
          <w:sz w:val="48"/>
          <w:szCs w:val="48"/>
        </w:rPr>
        <w:tab/>
      </w: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sz w:val="48"/>
          <w:szCs w:val="48"/>
        </w:rPr>
        <w:t>Ⅲ</w:t>
      </w:r>
      <w:r w:rsidRPr="005F6951">
        <w:rPr>
          <w:rFonts w:eastAsia="楷体" w:hAnsi="楷体"/>
          <w:sz w:val="48"/>
          <w:szCs w:val="48"/>
        </w:rPr>
        <w:t>—</w:t>
      </w:r>
      <w:r w:rsidRPr="005F6951">
        <w:rPr>
          <w:rFonts w:ascii="宋体" w:hAnsi="宋体"/>
          <w:sz w:val="48"/>
          <w:szCs w:val="48"/>
        </w:rPr>
        <w:t>①</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sz w:val="48"/>
          <w:szCs w:val="48"/>
        </w:rPr>
        <w:t>Ⅴ</w:t>
      </w:r>
      <w:r w:rsidRPr="005F6951">
        <w:rPr>
          <w:rFonts w:eastAsia="楷体" w:hAnsi="楷体"/>
          <w:sz w:val="48"/>
          <w:szCs w:val="48"/>
        </w:rPr>
        <w:t>—</w:t>
      </w:r>
      <w:r w:rsidRPr="005F6951">
        <w:rPr>
          <w:rFonts w:ascii="宋体" w:hAnsi="宋体"/>
          <w:sz w:val="48"/>
          <w:szCs w:val="48"/>
        </w:rPr>
        <w:t>②</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1946</w:t>
      </w:r>
      <w:r w:rsidRPr="005F6951">
        <w:rPr>
          <w:sz w:val="48"/>
          <w:szCs w:val="48"/>
        </w:rPr>
        <w:t>年</w:t>
      </w:r>
      <w:r w:rsidRPr="005F6951">
        <w:rPr>
          <w:rFonts w:ascii="宋体" w:hAnsi="宋体"/>
          <w:sz w:val="48"/>
          <w:szCs w:val="48"/>
        </w:rPr>
        <w:t>，</w:t>
      </w:r>
      <w:r w:rsidRPr="005F6951">
        <w:rPr>
          <w:sz w:val="48"/>
          <w:szCs w:val="48"/>
        </w:rPr>
        <w:t>国际学生合会成立</w:t>
      </w:r>
      <w:r w:rsidRPr="005F6951">
        <w:rPr>
          <w:rFonts w:ascii="宋体" w:hAnsi="宋体"/>
          <w:sz w:val="48"/>
          <w:szCs w:val="48"/>
        </w:rPr>
        <w:t>，</w:t>
      </w:r>
      <w:r w:rsidRPr="005F6951">
        <w:rPr>
          <w:sz w:val="48"/>
          <w:szCs w:val="48"/>
        </w:rPr>
        <w:t>号召全世界学生维护战后和平。</w:t>
      </w:r>
      <w:r w:rsidRPr="005F6951">
        <w:rPr>
          <w:sz w:val="48"/>
          <w:szCs w:val="48"/>
        </w:rPr>
        <w:t>1948</w:t>
      </w:r>
      <w:r w:rsidRPr="005F6951">
        <w:rPr>
          <w:sz w:val="48"/>
          <w:szCs w:val="48"/>
        </w:rPr>
        <w:t>年</w:t>
      </w:r>
      <w:r w:rsidRPr="005F6951">
        <w:rPr>
          <w:rFonts w:ascii="宋体" w:hAnsi="宋体"/>
          <w:sz w:val="48"/>
          <w:szCs w:val="48"/>
        </w:rPr>
        <w:t>，</w:t>
      </w:r>
      <w:r w:rsidRPr="005F6951">
        <w:rPr>
          <w:sz w:val="48"/>
          <w:szCs w:val="48"/>
        </w:rPr>
        <w:t>美国等西方国家的学生组织</w:t>
      </w:r>
      <w:r w:rsidRPr="005F6951">
        <w:rPr>
          <w:rFonts w:ascii="宋体" w:hAnsi="宋体"/>
          <w:sz w:val="48"/>
          <w:szCs w:val="48"/>
        </w:rPr>
        <w:t>，</w:t>
      </w:r>
      <w:r w:rsidRPr="005F6951">
        <w:rPr>
          <w:sz w:val="48"/>
          <w:szCs w:val="48"/>
        </w:rPr>
        <w:t>以该联盟受苏联控制为由纷纷退出</w:t>
      </w:r>
      <w:r w:rsidRPr="005F6951">
        <w:rPr>
          <w:rFonts w:ascii="宋体" w:hAnsi="宋体"/>
          <w:sz w:val="48"/>
          <w:szCs w:val="48"/>
        </w:rPr>
        <w:t>，</w:t>
      </w:r>
      <w:r w:rsidRPr="005F6951">
        <w:rPr>
          <w:sz w:val="48"/>
          <w:szCs w:val="48"/>
        </w:rPr>
        <w:t>转而成立国际学生大会。此后</w:t>
      </w:r>
      <w:r w:rsidRPr="005F6951">
        <w:rPr>
          <w:rFonts w:ascii="宋体" w:hAnsi="宋体"/>
          <w:sz w:val="48"/>
          <w:szCs w:val="48"/>
        </w:rPr>
        <w:t>，</w:t>
      </w:r>
      <w:r w:rsidRPr="005F6951">
        <w:rPr>
          <w:sz w:val="48"/>
          <w:szCs w:val="48"/>
        </w:rPr>
        <w:t>两大国际学生组织相互指责与控诉。这反映了</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军事冲突出现于学生运动</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冷战思维扩展到学生组织</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朝鲜战争加剧了两极对抗</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欧洲一体化影响世界格局</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noProof/>
          <w:sz w:val="48"/>
          <w:szCs w:val="48"/>
        </w:rPr>
        <w:drawing>
          <wp:inline distT="0" distB="0" distL="0" distR="0">
            <wp:extent cx="204614" cy="350520"/>
            <wp:effectExtent l="0" t="0" r="0" b="0"/>
            <wp:docPr id="312" name="教材左.jpg" descr="id:21474915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04614" cy="350520"/>
                    </a:xfrm>
                    <a:prstGeom prst="rect">
                      <a:avLst/>
                    </a:prstGeom>
                  </pic:spPr>
                </pic:pic>
              </a:graphicData>
            </a:graphic>
          </wp:inline>
        </w:drawing>
      </w:r>
      <w:r w:rsidRPr="005F6951">
        <w:rPr>
          <w:noProof/>
          <w:sz w:val="48"/>
          <w:szCs w:val="48"/>
        </w:rPr>
        <w:drawing>
          <wp:inline distT="0" distB="0" distL="0" distR="0">
            <wp:extent cx="2159060" cy="355092"/>
            <wp:effectExtent l="0" t="0" r="0" b="0"/>
            <wp:docPr id="313" name="教材中.jpg" descr="id:21474915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159060" cy="3550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教材相关史事改编</w:t>
      </w:r>
      <w:r w:rsidRPr="005F6951">
        <w:rPr>
          <w:noProof/>
          <w:sz w:val="48"/>
          <w:szCs w:val="48"/>
        </w:rPr>
        <w:drawing>
          <wp:inline distT="0" distB="0" distL="0" distR="0">
            <wp:extent cx="204614" cy="350520"/>
            <wp:effectExtent l="0" t="0" r="0" b="0"/>
            <wp:docPr id="314" name="教材右.jpg" descr="id:21474915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204614" cy="350520"/>
                    </a:xfrm>
                    <a:prstGeom prst="rect">
                      <a:avLst/>
                    </a:prstGeom>
                  </pic:spPr>
                </pic:pic>
              </a:graphicData>
            </a:graphic>
          </wp:inline>
        </w:drawing>
      </w:r>
      <w:r w:rsidRPr="005F6951">
        <w:rPr>
          <w:sz w:val="48"/>
          <w:szCs w:val="48"/>
        </w:rPr>
        <w:t>阅读下列材料</w:t>
      </w:r>
      <w:r w:rsidRPr="005F6951">
        <w:rPr>
          <w:rFonts w:ascii="宋体" w:hAnsi="宋体"/>
          <w:sz w:val="48"/>
          <w:szCs w:val="48"/>
        </w:rPr>
        <w:t>，</w:t>
      </w:r>
      <w:r w:rsidRPr="005F6951">
        <w:rPr>
          <w:sz w:val="48"/>
          <w:szCs w:val="48"/>
        </w:rPr>
        <w:t>可以看出北大西洋公约组织与华沙条约组织的成立</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北大西洋公约组织华沙条约组织</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1951</w:t>
            </w:r>
            <w:r w:rsidRPr="005F6951">
              <w:rPr>
                <w:rFonts w:eastAsia="楷体"/>
                <w:sz w:val="48"/>
                <w:szCs w:val="48"/>
              </w:rPr>
              <w:t>年</w:t>
            </w:r>
            <w:r w:rsidRPr="005F6951">
              <w:rPr>
                <w:rFonts w:ascii="宋体" w:hAnsi="宋体"/>
                <w:sz w:val="48"/>
                <w:szCs w:val="48"/>
              </w:rPr>
              <w:t>，</w:t>
            </w:r>
            <w:r w:rsidRPr="005F6951">
              <w:rPr>
                <w:rFonts w:eastAsia="楷体"/>
                <w:sz w:val="48"/>
                <w:szCs w:val="48"/>
              </w:rPr>
              <w:t>北约欧洲盟军最高司令部成立</w:t>
            </w:r>
            <w:r w:rsidRPr="005F6951">
              <w:rPr>
                <w:rFonts w:ascii="宋体" w:hAnsi="宋体"/>
                <w:sz w:val="48"/>
                <w:szCs w:val="48"/>
              </w:rPr>
              <w:t>，</w:t>
            </w:r>
            <w:r w:rsidRPr="005F6951">
              <w:rPr>
                <w:rFonts w:eastAsia="楷体"/>
                <w:sz w:val="48"/>
                <w:szCs w:val="48"/>
              </w:rPr>
              <w:t>总司令是美国人艾森豪威尔</w:t>
            </w:r>
            <w:r w:rsidRPr="005F6951">
              <w:rPr>
                <w:rFonts w:ascii="宋体" w:hAnsi="宋体"/>
                <w:sz w:val="48"/>
                <w:szCs w:val="48"/>
              </w:rPr>
              <w:t>；</w:t>
            </w:r>
            <w:r w:rsidRPr="005F6951">
              <w:rPr>
                <w:rFonts w:eastAsia="楷体"/>
                <w:sz w:val="48"/>
                <w:szCs w:val="48"/>
              </w:rPr>
              <w:t>美国承担了西欧防务的绝大部分费用</w:t>
            </w:r>
            <w:r w:rsidRPr="005F6951">
              <w:rPr>
                <w:rFonts w:ascii="宋体" w:hAnsi="宋体"/>
                <w:sz w:val="48"/>
                <w:szCs w:val="48"/>
              </w:rPr>
              <w:t>，</w:t>
            </w:r>
            <w:r w:rsidRPr="005F6951">
              <w:rPr>
                <w:rFonts w:eastAsia="楷体"/>
                <w:sz w:val="48"/>
                <w:szCs w:val="48"/>
              </w:rPr>
              <w:t>还有数万美军驻扎在欧洲苏联以保卫盟国安全为名</w:t>
            </w:r>
            <w:r w:rsidRPr="005F6951">
              <w:rPr>
                <w:rFonts w:ascii="宋体" w:hAnsi="宋体"/>
                <w:sz w:val="48"/>
                <w:szCs w:val="48"/>
              </w:rPr>
              <w:t>，</w:t>
            </w:r>
            <w:r w:rsidRPr="005F6951">
              <w:rPr>
                <w:rFonts w:eastAsia="楷体"/>
                <w:sz w:val="48"/>
                <w:szCs w:val="48"/>
              </w:rPr>
              <w:t>在东欧驻扎几十万军队</w:t>
            </w:r>
            <w:r w:rsidRPr="005F6951">
              <w:rPr>
                <w:rFonts w:ascii="宋体" w:hAnsi="宋体"/>
                <w:sz w:val="48"/>
                <w:szCs w:val="48"/>
              </w:rPr>
              <w:t>；</w:t>
            </w:r>
            <w:r w:rsidRPr="005F6951">
              <w:rPr>
                <w:rFonts w:eastAsia="楷体"/>
                <w:sz w:val="48"/>
                <w:szCs w:val="48"/>
              </w:rPr>
              <w:t>华约还成立了武装部队联合司令部</w:t>
            </w:r>
            <w:r w:rsidRPr="005F6951">
              <w:rPr>
                <w:rFonts w:ascii="宋体" w:hAnsi="宋体"/>
                <w:sz w:val="48"/>
                <w:szCs w:val="48"/>
              </w:rPr>
              <w:t>，</w:t>
            </w:r>
            <w:r w:rsidRPr="005F6951">
              <w:rPr>
                <w:rFonts w:eastAsia="楷体"/>
                <w:sz w:val="48"/>
                <w:szCs w:val="48"/>
              </w:rPr>
              <w:t>总部设在莫斯科</w:t>
            </w:r>
            <w:r w:rsidRPr="005F6951">
              <w:rPr>
                <w:rFonts w:ascii="宋体" w:hAnsi="宋体"/>
                <w:sz w:val="48"/>
                <w:szCs w:val="48"/>
              </w:rPr>
              <w:t>，</w:t>
            </w:r>
            <w:r w:rsidRPr="005F6951">
              <w:rPr>
                <w:rFonts w:eastAsia="楷体"/>
                <w:sz w:val="48"/>
                <w:szCs w:val="48"/>
              </w:rPr>
              <w:t>总司令和总参谋长均由苏联人担任</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抵制了霸权主义与强权政治</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促进了欧洲局势的和平发展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加剧了美苏对峙的紧张态势</w:t>
      </w:r>
    </w:p>
    <w:p w:rsidR="006B5929" w:rsidRPr="005F6951" w:rsidRDefault="00095A19">
      <w:pPr>
        <w:overflowPunct w:val="0"/>
        <w:snapToGrid w:val="0"/>
        <w:spacing w:line="360" w:lineRule="auto"/>
        <w:rPr>
          <w:sz w:val="48"/>
          <w:szCs w:val="48"/>
        </w:rPr>
      </w:pPr>
      <w:r w:rsidRPr="005F6951">
        <w:rPr>
          <w:sz w:val="48"/>
          <w:szCs w:val="48"/>
        </w:rPr>
        <w:lastRenderedPageBreak/>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加速了欧洲一体化历史进程</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315" name="素养培优.EPS" descr="id:21474915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11</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关于马歇尔计划的部分信息</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背景欧洲已是一片废墟</w:t>
            </w:r>
            <w:r w:rsidRPr="005F6951">
              <w:rPr>
                <w:rFonts w:ascii="宋体" w:hAnsi="宋体"/>
                <w:sz w:val="48"/>
                <w:szCs w:val="48"/>
              </w:rPr>
              <w:t>，</w:t>
            </w:r>
            <w:r w:rsidRPr="005F6951">
              <w:rPr>
                <w:rFonts w:eastAsia="楷体"/>
                <w:sz w:val="48"/>
                <w:szCs w:val="48"/>
              </w:rPr>
              <w:t>经济、社会、政治严重恶化</w:t>
            </w:r>
            <w:r w:rsidRPr="005F6951">
              <w:rPr>
                <w:rFonts w:ascii="宋体" w:hAnsi="宋体"/>
                <w:sz w:val="48"/>
                <w:szCs w:val="48"/>
              </w:rPr>
              <w:t>，</w:t>
            </w:r>
            <w:r w:rsidRPr="005F6951">
              <w:rPr>
                <w:rFonts w:eastAsia="楷体"/>
                <w:sz w:val="48"/>
                <w:szCs w:val="48"/>
              </w:rPr>
              <w:t>人民的不满情绪日益高涨</w:t>
            </w:r>
            <w:r w:rsidRPr="005F6951">
              <w:rPr>
                <w:rFonts w:ascii="宋体" w:hAnsi="宋体"/>
                <w:sz w:val="48"/>
                <w:szCs w:val="48"/>
              </w:rPr>
              <w:t>，</w:t>
            </w:r>
            <w:r w:rsidRPr="005F6951">
              <w:rPr>
                <w:rFonts w:eastAsia="楷体"/>
                <w:sz w:val="48"/>
                <w:szCs w:val="48"/>
              </w:rPr>
              <w:t>社会动荡不安</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时间</w:t>
            </w:r>
            <w:r w:rsidRPr="005F6951">
              <w:rPr>
                <w:sz w:val="48"/>
                <w:szCs w:val="48"/>
              </w:rPr>
              <w:t>1947</w:t>
            </w:r>
            <w:r w:rsidRPr="005F6951">
              <w:rPr>
                <w:rFonts w:eastAsia="楷体"/>
                <w:sz w:val="48"/>
                <w:szCs w:val="48"/>
              </w:rPr>
              <w:t>年提出</w:t>
            </w:r>
            <w:r w:rsidRPr="005F6951">
              <w:rPr>
                <w:rFonts w:ascii="宋体" w:hAnsi="宋体"/>
                <w:sz w:val="48"/>
                <w:szCs w:val="48"/>
              </w:rPr>
              <w:t>，</w:t>
            </w:r>
            <w:r w:rsidRPr="005F6951">
              <w:rPr>
                <w:sz w:val="48"/>
                <w:szCs w:val="48"/>
              </w:rPr>
              <w:t>1948</w:t>
            </w:r>
            <w:r w:rsidRPr="005F6951">
              <w:rPr>
                <w:rFonts w:eastAsia="楷体"/>
                <w:sz w:val="48"/>
                <w:szCs w:val="48"/>
              </w:rPr>
              <w:t>年正式启动</w:t>
            </w:r>
            <w:r w:rsidRPr="005F6951">
              <w:rPr>
                <w:rFonts w:ascii="宋体" w:hAnsi="宋体"/>
                <w:sz w:val="48"/>
                <w:szCs w:val="48"/>
              </w:rPr>
              <w:t>，</w:t>
            </w:r>
            <w:r w:rsidRPr="005F6951">
              <w:rPr>
                <w:rFonts w:eastAsia="楷体"/>
                <w:sz w:val="48"/>
                <w:szCs w:val="48"/>
              </w:rPr>
              <w:t>持续了</w:t>
            </w:r>
            <w:r w:rsidRPr="005F6951">
              <w:rPr>
                <w:sz w:val="48"/>
                <w:szCs w:val="48"/>
              </w:rPr>
              <w:t>4</w:t>
            </w:r>
            <w:r w:rsidRPr="005F6951">
              <w:rPr>
                <w:rFonts w:eastAsia="楷体"/>
                <w:sz w:val="48"/>
                <w:szCs w:val="48"/>
              </w:rPr>
              <w:t>年</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金额援助</w:t>
            </w:r>
            <w:r w:rsidRPr="005F6951">
              <w:rPr>
                <w:sz w:val="48"/>
                <w:szCs w:val="48"/>
              </w:rPr>
              <w:t>131</w:t>
            </w:r>
            <w:r w:rsidRPr="005F6951">
              <w:rPr>
                <w:rFonts w:ascii="宋体" w:hAnsi="宋体"/>
                <w:sz w:val="48"/>
                <w:szCs w:val="48"/>
              </w:rPr>
              <w:t>.</w:t>
            </w:r>
            <w:r w:rsidRPr="005F6951">
              <w:rPr>
                <w:sz w:val="48"/>
                <w:szCs w:val="48"/>
              </w:rPr>
              <w:t>5</w:t>
            </w:r>
            <w:r w:rsidRPr="005F6951">
              <w:rPr>
                <w:rFonts w:eastAsia="楷体"/>
                <w:sz w:val="48"/>
                <w:szCs w:val="48"/>
              </w:rPr>
              <w:t>亿美元</w:t>
            </w:r>
            <w:r w:rsidRPr="005F6951">
              <w:rPr>
                <w:rFonts w:ascii="宋体" w:hAnsi="宋体"/>
                <w:sz w:val="48"/>
                <w:szCs w:val="48"/>
              </w:rPr>
              <w:t>，</w:t>
            </w:r>
            <w:r w:rsidRPr="005F6951">
              <w:rPr>
                <w:rFonts w:eastAsia="楷体"/>
                <w:sz w:val="48"/>
                <w:szCs w:val="48"/>
              </w:rPr>
              <w:t>其中</w:t>
            </w:r>
            <w:r w:rsidRPr="005F6951">
              <w:rPr>
                <w:sz w:val="48"/>
                <w:szCs w:val="48"/>
              </w:rPr>
              <w:t>90</w:t>
            </w:r>
            <w:r w:rsidRPr="005F6951">
              <w:rPr>
                <w:rFonts w:ascii="宋体" w:hAnsi="宋体"/>
                <w:sz w:val="48"/>
                <w:szCs w:val="48"/>
              </w:rPr>
              <w:t>％</w:t>
            </w:r>
            <w:r w:rsidRPr="005F6951">
              <w:rPr>
                <w:rFonts w:eastAsia="楷体"/>
                <w:sz w:val="48"/>
                <w:szCs w:val="48"/>
              </w:rPr>
              <w:t>是赠予</w:t>
            </w:r>
            <w:r w:rsidRPr="005F6951">
              <w:rPr>
                <w:rFonts w:ascii="宋体" w:hAnsi="宋体"/>
                <w:sz w:val="48"/>
                <w:szCs w:val="48"/>
              </w:rPr>
              <w:t>，</w:t>
            </w:r>
            <w:r w:rsidRPr="005F6951">
              <w:rPr>
                <w:sz w:val="48"/>
                <w:szCs w:val="48"/>
              </w:rPr>
              <w:t>10</w:t>
            </w:r>
            <w:r w:rsidRPr="005F6951">
              <w:rPr>
                <w:rFonts w:ascii="宋体" w:hAnsi="宋体"/>
                <w:sz w:val="48"/>
                <w:szCs w:val="48"/>
              </w:rPr>
              <w:t>％</w:t>
            </w:r>
            <w:r w:rsidRPr="005F6951">
              <w:rPr>
                <w:rFonts w:eastAsia="楷体"/>
                <w:sz w:val="48"/>
                <w:szCs w:val="48"/>
              </w:rPr>
              <w:t>为贷款</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受援国奥地利、比利时、丹麦、法国、西德、英国、希腊、爱尔兰、意大利、卢森堡、荷兰、挪威、瑞典、瑞士、土耳其、冰岛、葡萄牙</w:t>
            </w:r>
          </w:p>
        </w:tc>
      </w:tr>
    </w:tbl>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摘编自《冷战国际史二十四讲》等</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在美国的要求下</w:t>
      </w:r>
      <w:r w:rsidRPr="005F6951">
        <w:rPr>
          <w:rFonts w:ascii="宋体" w:hAnsi="宋体"/>
          <w:sz w:val="48"/>
          <w:szCs w:val="48"/>
        </w:rPr>
        <w:t>，</w:t>
      </w:r>
      <w:r w:rsidRPr="005F6951">
        <w:rPr>
          <w:sz w:val="48"/>
          <w:szCs w:val="48"/>
        </w:rPr>
        <w:t>1947</w:t>
      </w:r>
      <w:r w:rsidRPr="005F6951">
        <w:rPr>
          <w:rFonts w:eastAsia="楷体"/>
          <w:sz w:val="48"/>
          <w:szCs w:val="48"/>
        </w:rPr>
        <w:t>年</w:t>
      </w:r>
      <w:r w:rsidRPr="005F6951">
        <w:rPr>
          <w:rFonts w:ascii="宋体" w:hAnsi="宋体"/>
          <w:sz w:val="48"/>
          <w:szCs w:val="48"/>
        </w:rPr>
        <w:t>，</w:t>
      </w:r>
      <w:r w:rsidRPr="005F6951">
        <w:rPr>
          <w:rFonts w:eastAsia="楷体"/>
          <w:sz w:val="48"/>
          <w:szCs w:val="48"/>
        </w:rPr>
        <w:t>英、法等</w:t>
      </w:r>
      <w:r w:rsidRPr="005F6951">
        <w:rPr>
          <w:sz w:val="48"/>
          <w:szCs w:val="48"/>
        </w:rPr>
        <w:t>16</w:t>
      </w:r>
      <w:r w:rsidRPr="005F6951">
        <w:rPr>
          <w:rFonts w:eastAsia="楷体"/>
          <w:sz w:val="48"/>
          <w:szCs w:val="48"/>
        </w:rPr>
        <w:t>个国家成立了欧洲经济合作委员会。</w:t>
      </w:r>
      <w:r w:rsidRPr="005F6951">
        <w:rPr>
          <w:sz w:val="48"/>
          <w:szCs w:val="48"/>
        </w:rPr>
        <w:t>1948</w:t>
      </w:r>
      <w:r w:rsidRPr="005F6951">
        <w:rPr>
          <w:rFonts w:eastAsia="楷体"/>
          <w:sz w:val="48"/>
          <w:szCs w:val="48"/>
        </w:rPr>
        <w:t>年</w:t>
      </w:r>
      <w:r w:rsidRPr="005F6951">
        <w:rPr>
          <w:sz w:val="48"/>
          <w:szCs w:val="48"/>
        </w:rPr>
        <w:t>4</w:t>
      </w:r>
      <w:r w:rsidRPr="005F6951">
        <w:rPr>
          <w:rFonts w:eastAsia="楷体"/>
          <w:sz w:val="48"/>
          <w:szCs w:val="48"/>
        </w:rPr>
        <w:t>月</w:t>
      </w:r>
      <w:r w:rsidRPr="005F6951">
        <w:rPr>
          <w:rFonts w:ascii="宋体" w:hAnsi="宋体"/>
          <w:sz w:val="48"/>
          <w:szCs w:val="48"/>
        </w:rPr>
        <w:t>，</w:t>
      </w:r>
      <w:r w:rsidRPr="005F6951">
        <w:rPr>
          <w:rFonts w:eastAsia="楷体"/>
          <w:sz w:val="48"/>
          <w:szCs w:val="48"/>
        </w:rPr>
        <w:t>该委员会改为常设机构欧洲经济合作组织</w:t>
      </w:r>
      <w:r w:rsidRPr="005F6951">
        <w:rPr>
          <w:rFonts w:ascii="宋体" w:hAnsi="宋体"/>
          <w:sz w:val="48"/>
          <w:szCs w:val="48"/>
        </w:rPr>
        <w:t>，</w:t>
      </w:r>
      <w:r w:rsidRPr="005F6951">
        <w:rPr>
          <w:rFonts w:eastAsia="楷体"/>
          <w:sz w:val="48"/>
          <w:szCs w:val="48"/>
        </w:rPr>
        <w:t>与美国的经济合作署对口</w:t>
      </w:r>
      <w:r w:rsidRPr="005F6951">
        <w:rPr>
          <w:rFonts w:ascii="宋体" w:hAnsi="宋体"/>
          <w:sz w:val="48"/>
          <w:szCs w:val="48"/>
        </w:rPr>
        <w:t>，</w:t>
      </w:r>
      <w:r w:rsidRPr="005F6951">
        <w:rPr>
          <w:rFonts w:eastAsia="楷体"/>
          <w:sz w:val="48"/>
          <w:szCs w:val="48"/>
        </w:rPr>
        <w:t>负责分配和使用美国提供的援助。各成员国还希望在减少关税和贸易壁垒方面互相合作</w:t>
      </w:r>
      <w:r w:rsidRPr="005F6951">
        <w:rPr>
          <w:rFonts w:ascii="宋体" w:hAnsi="宋体"/>
          <w:sz w:val="48"/>
          <w:szCs w:val="48"/>
        </w:rPr>
        <w:t>，</w:t>
      </w:r>
      <w:r w:rsidRPr="005F6951">
        <w:rPr>
          <w:rFonts w:eastAsia="楷体"/>
          <w:sz w:val="48"/>
          <w:szCs w:val="48"/>
        </w:rPr>
        <w:t>于是</w:t>
      </w:r>
      <w:r w:rsidRPr="005F6951">
        <w:rPr>
          <w:rFonts w:ascii="宋体" w:hAnsi="宋体"/>
          <w:sz w:val="48"/>
          <w:szCs w:val="48"/>
        </w:rPr>
        <w:t>，</w:t>
      </w:r>
      <w:r w:rsidRPr="005F6951">
        <w:rPr>
          <w:sz w:val="48"/>
          <w:szCs w:val="48"/>
        </w:rPr>
        <w:t>1950</w:t>
      </w:r>
      <w:r w:rsidRPr="005F6951">
        <w:rPr>
          <w:rFonts w:eastAsia="楷体"/>
          <w:sz w:val="48"/>
          <w:szCs w:val="48"/>
        </w:rPr>
        <w:t>年</w:t>
      </w:r>
      <w:r w:rsidRPr="005F6951">
        <w:rPr>
          <w:sz w:val="48"/>
          <w:szCs w:val="48"/>
        </w:rPr>
        <w:t>6</w:t>
      </w:r>
      <w:r w:rsidRPr="005F6951">
        <w:rPr>
          <w:rFonts w:eastAsia="楷体"/>
          <w:sz w:val="48"/>
          <w:szCs w:val="48"/>
        </w:rPr>
        <w:t>月</w:t>
      </w:r>
      <w:r w:rsidRPr="005F6951">
        <w:rPr>
          <w:rFonts w:ascii="宋体" w:hAnsi="宋体"/>
          <w:sz w:val="48"/>
          <w:szCs w:val="48"/>
        </w:rPr>
        <w:t>，</w:t>
      </w:r>
      <w:r w:rsidRPr="005F6951">
        <w:rPr>
          <w:rFonts w:eastAsia="楷体"/>
          <w:sz w:val="48"/>
          <w:szCs w:val="48"/>
        </w:rPr>
        <w:t>西欧国家又成立了旨在促进贸易和支付自由化的欧洲支付联盟。</w:t>
      </w:r>
      <w:r w:rsidRPr="005F6951">
        <w:rPr>
          <w:sz w:val="48"/>
          <w:szCs w:val="48"/>
        </w:rPr>
        <w:t>1951</w:t>
      </w:r>
      <w:r w:rsidRPr="005F6951">
        <w:rPr>
          <w:rFonts w:eastAsia="楷体"/>
          <w:sz w:val="48"/>
          <w:szCs w:val="48"/>
        </w:rPr>
        <w:t>年</w:t>
      </w:r>
      <w:r w:rsidRPr="005F6951">
        <w:rPr>
          <w:rFonts w:ascii="宋体" w:hAnsi="宋体"/>
          <w:sz w:val="48"/>
          <w:szCs w:val="48"/>
        </w:rPr>
        <w:t>，</w:t>
      </w:r>
      <w:r w:rsidRPr="005F6951">
        <w:rPr>
          <w:rFonts w:eastAsia="楷体"/>
          <w:sz w:val="48"/>
          <w:szCs w:val="48"/>
        </w:rPr>
        <w:t>法国和联邦德国等六国组建欧洲煤钢共同体。</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摘编自《世界现代史》</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根据材料一并结合所学知识</w:t>
      </w:r>
      <w:r w:rsidRPr="005F6951">
        <w:rPr>
          <w:rFonts w:ascii="宋体" w:hAnsi="宋体"/>
          <w:sz w:val="48"/>
          <w:szCs w:val="48"/>
        </w:rPr>
        <w:t>，</w:t>
      </w:r>
      <w:r w:rsidRPr="005F6951">
        <w:rPr>
          <w:sz w:val="48"/>
          <w:szCs w:val="48"/>
        </w:rPr>
        <w:t>请你给</w:t>
      </w:r>
      <w:r w:rsidRPr="005F6951">
        <w:rPr>
          <w:rFonts w:hAnsi="宋体"/>
          <w:sz w:val="48"/>
          <w:szCs w:val="48"/>
        </w:rPr>
        <w:t>“</w:t>
      </w:r>
      <w:r w:rsidRPr="005F6951">
        <w:rPr>
          <w:sz w:val="48"/>
          <w:szCs w:val="48"/>
        </w:rPr>
        <w:t>马歇尔计划</w:t>
      </w:r>
      <w:r w:rsidRPr="005F6951">
        <w:rPr>
          <w:rFonts w:hAnsi="宋体"/>
          <w:sz w:val="48"/>
          <w:szCs w:val="48"/>
        </w:rPr>
        <w:t>”</w:t>
      </w:r>
      <w:r w:rsidRPr="005F6951">
        <w:rPr>
          <w:sz w:val="48"/>
          <w:szCs w:val="48"/>
        </w:rPr>
        <w:t>下一个定义。</w:t>
      </w:r>
    </w:p>
    <w:p w:rsidR="006B5929" w:rsidRPr="005F6951" w:rsidRDefault="00095A19">
      <w:pPr>
        <w:overflowPunct w:val="0"/>
        <w:snapToGrid w:val="0"/>
        <w:spacing w:line="360" w:lineRule="auto"/>
        <w:rPr>
          <w:sz w:val="48"/>
          <w:szCs w:val="48"/>
        </w:rPr>
      </w:pPr>
      <w:r w:rsidRPr="005F6951">
        <w:rPr>
          <w:color w:val="00FFFF"/>
          <w:sz w:val="48"/>
          <w:szCs w:val="48"/>
        </w:rPr>
        <w:t>1947</w:t>
      </w:r>
      <w:r w:rsidRPr="005F6951">
        <w:rPr>
          <w:color w:val="00FFFF"/>
          <w:sz w:val="48"/>
          <w:szCs w:val="48"/>
        </w:rPr>
        <w:t>年由美国国务卿马歇尔提出的企图通过援助西欧恢复经济以稳定资本主义制度的</w:t>
      </w:r>
      <w:r w:rsidRPr="005F6951">
        <w:rPr>
          <w:rFonts w:hAnsi="宋体"/>
          <w:color w:val="00FFFF"/>
          <w:sz w:val="48"/>
          <w:szCs w:val="48"/>
        </w:rPr>
        <w:t>“</w:t>
      </w:r>
      <w:r w:rsidRPr="005F6951">
        <w:rPr>
          <w:color w:val="00FFFF"/>
          <w:sz w:val="48"/>
          <w:szCs w:val="48"/>
        </w:rPr>
        <w:t>欧洲复兴计划</w:t>
      </w:r>
      <w:r w:rsidRPr="005F6951">
        <w:rPr>
          <w:rFonts w:hAnsi="宋体"/>
          <w:color w:val="00FFFF"/>
          <w:sz w:val="48"/>
          <w:szCs w:val="48"/>
        </w:rPr>
        <w:t>”</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lastRenderedPageBreak/>
        <w:t>(</w:t>
      </w:r>
      <w:r w:rsidRPr="005F6951">
        <w:rPr>
          <w:sz w:val="48"/>
          <w:szCs w:val="48"/>
        </w:rPr>
        <w:t>2</w:t>
      </w:r>
      <w:r w:rsidRPr="005F6951">
        <w:rPr>
          <w:rFonts w:eastAsia="Times New Roman"/>
          <w:sz w:val="48"/>
          <w:szCs w:val="48"/>
        </w:rPr>
        <w:t>)</w:t>
      </w:r>
      <w:r w:rsidRPr="005F6951">
        <w:rPr>
          <w:sz w:val="48"/>
          <w:szCs w:val="48"/>
        </w:rPr>
        <w:t>根据材料一、二并结合所学知识</w:t>
      </w:r>
      <w:r w:rsidRPr="005F6951">
        <w:rPr>
          <w:rFonts w:ascii="宋体" w:hAnsi="宋体"/>
          <w:sz w:val="48"/>
          <w:szCs w:val="48"/>
        </w:rPr>
        <w:t>，</w:t>
      </w:r>
      <w:r w:rsidRPr="005F6951">
        <w:rPr>
          <w:sz w:val="48"/>
          <w:szCs w:val="48"/>
        </w:rPr>
        <w:t>用一分为二的方法简析马歇尔计划实施对西欧的影响。</w:t>
      </w:r>
    </w:p>
    <w:p w:rsidR="006B5929" w:rsidRPr="005F6951" w:rsidRDefault="00095A19">
      <w:pPr>
        <w:overflowPunct w:val="0"/>
        <w:snapToGrid w:val="0"/>
        <w:spacing w:line="360" w:lineRule="auto"/>
        <w:rPr>
          <w:sz w:val="48"/>
          <w:szCs w:val="48"/>
        </w:rPr>
      </w:pPr>
      <w:r w:rsidRPr="005F6951">
        <w:rPr>
          <w:color w:val="00FFFF"/>
          <w:sz w:val="48"/>
          <w:szCs w:val="48"/>
        </w:rPr>
        <w:t>促进了西欧经济的恢复和发展</w:t>
      </w:r>
      <w:r w:rsidRPr="005F6951">
        <w:rPr>
          <w:rFonts w:ascii="宋体" w:hAnsi="宋体"/>
          <w:color w:val="00FFFF"/>
          <w:sz w:val="48"/>
          <w:szCs w:val="48"/>
        </w:rPr>
        <w:t>，</w:t>
      </w:r>
      <w:r w:rsidRPr="005F6951">
        <w:rPr>
          <w:color w:val="00FFFF"/>
          <w:sz w:val="48"/>
          <w:szCs w:val="48"/>
        </w:rPr>
        <w:t>也有利于美国控制西欧。</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马歇尔计划只是冷战的表现之一。假设你要参与关于冷战的项目学习</w:t>
      </w:r>
      <w:r w:rsidRPr="005F6951">
        <w:rPr>
          <w:rFonts w:ascii="宋体" w:hAnsi="宋体"/>
          <w:sz w:val="48"/>
          <w:szCs w:val="48"/>
        </w:rPr>
        <w:t>，</w:t>
      </w:r>
      <w:r w:rsidRPr="005F6951">
        <w:rPr>
          <w:sz w:val="48"/>
          <w:szCs w:val="48"/>
        </w:rPr>
        <w:t>请你补充一个史实</w:t>
      </w:r>
      <w:r w:rsidRPr="005F6951">
        <w:rPr>
          <w:rFonts w:ascii="宋体" w:hAnsi="宋体"/>
          <w:sz w:val="48"/>
          <w:szCs w:val="48"/>
        </w:rPr>
        <w:t>，</w:t>
      </w:r>
      <w:r w:rsidRPr="005F6951">
        <w:rPr>
          <w:sz w:val="48"/>
          <w:szCs w:val="48"/>
        </w:rPr>
        <w:t>并说明理由。</w:t>
      </w:r>
    </w:p>
    <w:p w:rsidR="006B5929" w:rsidRPr="005F6951" w:rsidRDefault="00095A19">
      <w:pPr>
        <w:overflowPunct w:val="0"/>
        <w:snapToGrid w:val="0"/>
        <w:spacing w:line="360" w:lineRule="auto"/>
        <w:rPr>
          <w:sz w:val="48"/>
          <w:szCs w:val="48"/>
        </w:rPr>
      </w:pPr>
      <w:r w:rsidRPr="005F6951">
        <w:rPr>
          <w:color w:val="00FFFF"/>
          <w:sz w:val="48"/>
          <w:szCs w:val="48"/>
        </w:rPr>
        <w:t>北约和华约的成立。北约和华约的成立</w:t>
      </w:r>
      <w:r w:rsidRPr="005F6951">
        <w:rPr>
          <w:rFonts w:ascii="宋体" w:hAnsi="宋体"/>
          <w:color w:val="00FFFF"/>
          <w:sz w:val="48"/>
          <w:szCs w:val="48"/>
        </w:rPr>
        <w:t>，</w:t>
      </w:r>
      <w:r w:rsidRPr="005F6951">
        <w:rPr>
          <w:color w:val="00FFFF"/>
          <w:sz w:val="48"/>
          <w:szCs w:val="48"/>
        </w:rPr>
        <w:t>标志着两极格局形成。</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17</w:t>
      </w:r>
      <w:r w:rsidRPr="005F6951">
        <w:rPr>
          <w:rFonts w:eastAsia="黑体"/>
          <w:sz w:val="48"/>
          <w:szCs w:val="48"/>
        </w:rPr>
        <w:t>课</w:t>
      </w:r>
      <w:r w:rsidRPr="005F6951">
        <w:rPr>
          <w:sz w:val="48"/>
          <w:szCs w:val="48"/>
        </w:rPr>
        <w:t xml:space="preserve">　</w:t>
      </w:r>
      <w:r w:rsidRPr="005F6951">
        <w:rPr>
          <w:rFonts w:eastAsia="黑体"/>
          <w:sz w:val="48"/>
          <w:szCs w:val="48"/>
        </w:rPr>
        <w:t>二战后资本主义的新变化</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316" name="夯基固本.EPS" descr="id:21474916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11</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欧洲的联合</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rFonts w:hAnsi="宋体"/>
          <w:sz w:val="48"/>
          <w:szCs w:val="48"/>
        </w:rPr>
        <w:t>“</w:t>
      </w:r>
      <w:r w:rsidRPr="005F6951">
        <w:rPr>
          <w:sz w:val="48"/>
          <w:szCs w:val="48"/>
        </w:rPr>
        <w:t>第二次世界大战留下的混乱</w:t>
      </w:r>
      <w:r w:rsidRPr="005F6951">
        <w:rPr>
          <w:rFonts w:ascii="宋体" w:hAnsi="宋体"/>
          <w:sz w:val="48"/>
          <w:szCs w:val="48"/>
        </w:rPr>
        <w:t>，</w:t>
      </w:r>
      <w:r w:rsidRPr="005F6951">
        <w:rPr>
          <w:sz w:val="48"/>
          <w:szCs w:val="48"/>
        </w:rPr>
        <w:t>给欧洲提供了一个重要的教训</w:t>
      </w:r>
      <w:r w:rsidRPr="005F6951">
        <w:rPr>
          <w:rFonts w:ascii="宋体" w:hAnsi="宋体"/>
          <w:sz w:val="48"/>
          <w:szCs w:val="48"/>
        </w:rPr>
        <w:t>：</w:t>
      </w:r>
      <w:r w:rsidRPr="005F6951">
        <w:rPr>
          <w:sz w:val="48"/>
          <w:szCs w:val="48"/>
        </w:rPr>
        <w:t>如果我们欧洲人不想在起了根本变化的世界里走下坡路的话</w:t>
      </w:r>
      <w:r w:rsidRPr="005F6951">
        <w:rPr>
          <w:rFonts w:ascii="宋体" w:hAnsi="宋体"/>
          <w:sz w:val="48"/>
          <w:szCs w:val="48"/>
        </w:rPr>
        <w:t>，</w:t>
      </w:r>
      <w:r w:rsidRPr="005F6951">
        <w:rPr>
          <w:sz w:val="48"/>
          <w:szCs w:val="48"/>
        </w:rPr>
        <w:t>我们就必须从起了变化的形势中作出必要的结论</w:t>
      </w:r>
      <w:r w:rsidRPr="005F6951">
        <w:rPr>
          <w:rFonts w:hAnsi="宋体"/>
          <w:sz w:val="48"/>
          <w:szCs w:val="48"/>
        </w:rPr>
        <w:t>——</w:t>
      </w:r>
      <w:r w:rsidRPr="005F6951">
        <w:rPr>
          <w:sz w:val="48"/>
          <w:szCs w:val="48"/>
        </w:rPr>
        <w:t>欧洲的联合是绝对迫切需要的。</w:t>
      </w:r>
      <w:r w:rsidRPr="005F6951">
        <w:rPr>
          <w:rFonts w:hAnsi="宋体"/>
          <w:sz w:val="48"/>
          <w:szCs w:val="48"/>
        </w:rPr>
        <w:t>”</w:t>
      </w:r>
      <w:r w:rsidRPr="005F6951">
        <w:rPr>
          <w:sz w:val="48"/>
          <w:szCs w:val="48"/>
        </w:rPr>
        <w:t>欧洲人</w:t>
      </w:r>
      <w:r w:rsidRPr="005F6951">
        <w:rPr>
          <w:rFonts w:hAnsi="宋体"/>
          <w:sz w:val="48"/>
          <w:szCs w:val="48"/>
        </w:rPr>
        <w:t>“</w:t>
      </w:r>
      <w:r w:rsidRPr="005F6951">
        <w:rPr>
          <w:sz w:val="48"/>
          <w:szCs w:val="48"/>
        </w:rPr>
        <w:t>绝对迫切需要</w:t>
      </w:r>
      <w:r w:rsidRPr="005F6951">
        <w:rPr>
          <w:rFonts w:hAnsi="宋体"/>
          <w:sz w:val="48"/>
          <w:szCs w:val="48"/>
        </w:rPr>
        <w:t>”</w:t>
      </w:r>
      <w:r w:rsidRPr="005F6951">
        <w:rPr>
          <w:sz w:val="48"/>
          <w:szCs w:val="48"/>
        </w:rPr>
        <w:t>的是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建立社会保障制度</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采用先进的科学技术成果</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加入世界贸易组织</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消除战争积怨</w:t>
      </w:r>
      <w:r w:rsidRPr="005F6951">
        <w:rPr>
          <w:rFonts w:ascii="宋体" w:hAnsi="宋体"/>
          <w:sz w:val="48"/>
          <w:szCs w:val="48"/>
        </w:rPr>
        <w:t>，</w:t>
      </w:r>
      <w:r w:rsidRPr="005F6951">
        <w:rPr>
          <w:rFonts w:eastAsia="楷体"/>
          <w:sz w:val="48"/>
          <w:szCs w:val="48"/>
        </w:rPr>
        <w:t>走向联合</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第二次世界大战后</w:t>
      </w:r>
      <w:r w:rsidRPr="005F6951">
        <w:rPr>
          <w:rFonts w:ascii="宋体" w:hAnsi="宋体"/>
          <w:sz w:val="48"/>
          <w:szCs w:val="48"/>
        </w:rPr>
        <w:t>，</w:t>
      </w:r>
      <w:r w:rsidRPr="005F6951">
        <w:rPr>
          <w:sz w:val="48"/>
          <w:szCs w:val="48"/>
        </w:rPr>
        <w:t>欧洲各国满目疮痍</w:t>
      </w:r>
      <w:r w:rsidRPr="005F6951">
        <w:rPr>
          <w:rFonts w:ascii="宋体" w:hAnsi="宋体"/>
          <w:sz w:val="48"/>
          <w:szCs w:val="48"/>
        </w:rPr>
        <w:t>，</w:t>
      </w:r>
      <w:r w:rsidRPr="005F6951">
        <w:rPr>
          <w:sz w:val="48"/>
          <w:szCs w:val="48"/>
        </w:rPr>
        <w:t>经济远不如战前水平</w:t>
      </w:r>
      <w:r w:rsidRPr="005F6951">
        <w:rPr>
          <w:rFonts w:ascii="宋体" w:hAnsi="宋体"/>
          <w:sz w:val="48"/>
          <w:szCs w:val="48"/>
        </w:rPr>
        <w:t>，</w:t>
      </w:r>
      <w:r w:rsidRPr="005F6951">
        <w:rPr>
          <w:sz w:val="48"/>
          <w:szCs w:val="48"/>
        </w:rPr>
        <w:t>但到了</w:t>
      </w:r>
      <w:r w:rsidRPr="005F6951">
        <w:rPr>
          <w:sz w:val="48"/>
          <w:szCs w:val="48"/>
        </w:rPr>
        <w:t>20</w:t>
      </w:r>
      <w:r w:rsidRPr="005F6951">
        <w:rPr>
          <w:sz w:val="48"/>
          <w:szCs w:val="48"/>
        </w:rPr>
        <w:t>世纪</w:t>
      </w:r>
      <w:r w:rsidRPr="005F6951">
        <w:rPr>
          <w:sz w:val="48"/>
          <w:szCs w:val="48"/>
        </w:rPr>
        <w:t>60</w:t>
      </w:r>
      <w:r w:rsidRPr="005F6951">
        <w:rPr>
          <w:sz w:val="48"/>
          <w:szCs w:val="48"/>
        </w:rPr>
        <w:t>年代</w:t>
      </w:r>
      <w:r w:rsidRPr="005F6951">
        <w:rPr>
          <w:rFonts w:ascii="宋体" w:hAnsi="宋体"/>
          <w:sz w:val="48"/>
          <w:szCs w:val="48"/>
        </w:rPr>
        <w:t>，</w:t>
      </w:r>
      <w:r w:rsidRPr="005F6951">
        <w:rPr>
          <w:sz w:val="48"/>
          <w:szCs w:val="48"/>
        </w:rPr>
        <w:t>欧洲基本上实现了工业重生。欧洲经济迅速恢复和发展的外部原因是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杜鲁门主义的出台</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西欧工业基础雄厚</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马歇尔计划的实施</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欧洲共同体的成立</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美国的发展与日本的崛起</w:t>
      </w:r>
    </w:p>
    <w:p w:rsidR="006B5929" w:rsidRPr="005F6951" w:rsidRDefault="00095A19">
      <w:pPr>
        <w:overflowPunct w:val="0"/>
        <w:snapToGrid w:val="0"/>
        <w:spacing w:line="360" w:lineRule="auto"/>
        <w:rPr>
          <w:sz w:val="48"/>
          <w:szCs w:val="48"/>
        </w:rPr>
      </w:pPr>
      <w:r w:rsidRPr="005F6951">
        <w:rPr>
          <w:color w:val="33FFFF"/>
          <w:sz w:val="48"/>
          <w:szCs w:val="48"/>
        </w:rPr>
        <w:lastRenderedPageBreak/>
        <w:t>3</w:t>
      </w:r>
      <w:r w:rsidRPr="005F6951">
        <w:rPr>
          <w:sz w:val="48"/>
          <w:szCs w:val="48"/>
        </w:rPr>
        <w:t>20</w:t>
      </w:r>
      <w:r w:rsidRPr="005F6951">
        <w:rPr>
          <w:sz w:val="48"/>
          <w:szCs w:val="48"/>
        </w:rPr>
        <w:t>世纪</w:t>
      </w:r>
      <w:r w:rsidRPr="005F6951">
        <w:rPr>
          <w:sz w:val="48"/>
          <w:szCs w:val="48"/>
        </w:rPr>
        <w:t>90</w:t>
      </w:r>
      <w:r w:rsidRPr="005F6951">
        <w:rPr>
          <w:sz w:val="48"/>
          <w:szCs w:val="48"/>
        </w:rPr>
        <w:t>年代</w:t>
      </w:r>
      <w:r w:rsidRPr="005F6951">
        <w:rPr>
          <w:rFonts w:ascii="宋体" w:hAnsi="宋体"/>
          <w:sz w:val="48"/>
          <w:szCs w:val="48"/>
        </w:rPr>
        <w:t>，</w:t>
      </w:r>
      <w:r w:rsidRPr="005F6951">
        <w:rPr>
          <w:sz w:val="48"/>
          <w:szCs w:val="48"/>
        </w:rPr>
        <w:t>美国进入了</w:t>
      </w:r>
      <w:r w:rsidRPr="005F6951">
        <w:rPr>
          <w:rFonts w:hAnsi="宋体"/>
          <w:sz w:val="48"/>
          <w:szCs w:val="48"/>
        </w:rPr>
        <w:t>“</w:t>
      </w:r>
      <w:r w:rsidRPr="005F6951">
        <w:rPr>
          <w:sz w:val="48"/>
          <w:szCs w:val="48"/>
        </w:rPr>
        <w:t>新经济</w:t>
      </w:r>
      <w:r w:rsidRPr="005F6951">
        <w:rPr>
          <w:rFonts w:hAnsi="宋体"/>
          <w:sz w:val="48"/>
          <w:szCs w:val="48"/>
        </w:rPr>
        <w:t>”</w:t>
      </w:r>
      <w:r w:rsidRPr="005F6951">
        <w:rPr>
          <w:sz w:val="48"/>
          <w:szCs w:val="48"/>
        </w:rPr>
        <w:t>时代。其新经济的支柱产业是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传统制造行业</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信息技术产业</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航天技术产业</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生物工程产业</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第二次世界大战后</w:t>
      </w:r>
      <w:r w:rsidRPr="005F6951">
        <w:rPr>
          <w:rFonts w:ascii="宋体" w:hAnsi="宋体"/>
          <w:sz w:val="48"/>
          <w:szCs w:val="48"/>
        </w:rPr>
        <w:t>，</w:t>
      </w:r>
      <w:r w:rsidRPr="005F6951">
        <w:rPr>
          <w:sz w:val="48"/>
          <w:szCs w:val="48"/>
        </w:rPr>
        <w:t>欧洲、美国、日本经济迅速发展的共同原因是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马歇尔计划的援助</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推行非军事化和民主化改革</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凭借原有的工业基础</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重视科技发展</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noProof/>
          <w:sz w:val="48"/>
          <w:szCs w:val="48"/>
        </w:rPr>
        <w:drawing>
          <wp:inline distT="0" distB="0" distL="0" distR="0">
            <wp:extent cx="292011" cy="416052"/>
            <wp:effectExtent l="0" t="0" r="0" b="0"/>
            <wp:docPr id="317" name="左x.jpg" descr="id:21474916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政治人物的言论</w:t>
      </w:r>
      <w:r w:rsidRPr="005F6951">
        <w:rPr>
          <w:noProof/>
          <w:sz w:val="48"/>
          <w:szCs w:val="48"/>
        </w:rPr>
        <w:drawing>
          <wp:inline distT="0" distB="0" distL="0" distR="0">
            <wp:extent cx="182615" cy="416052"/>
            <wp:effectExtent l="0" t="0" r="0" b="0"/>
            <wp:docPr id="318" name="右x.jpg" descr="id:21474916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如表是</w:t>
      </w:r>
      <w:r w:rsidRPr="005F6951">
        <w:rPr>
          <w:sz w:val="48"/>
          <w:szCs w:val="48"/>
        </w:rPr>
        <w:t>20</w:t>
      </w:r>
      <w:r w:rsidRPr="005F6951">
        <w:rPr>
          <w:sz w:val="48"/>
          <w:szCs w:val="48"/>
        </w:rPr>
        <w:t>世纪</w:t>
      </w:r>
      <w:r w:rsidRPr="005F6951">
        <w:rPr>
          <w:sz w:val="48"/>
          <w:szCs w:val="48"/>
        </w:rPr>
        <w:t>80</w:t>
      </w:r>
      <w:r w:rsidRPr="005F6951">
        <w:rPr>
          <w:sz w:val="48"/>
          <w:szCs w:val="48"/>
        </w:rPr>
        <w:t>年代以来日本政治人物发表的有关言论。这些言论表明日本</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时间人物身份言论</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1983</w:t>
            </w:r>
            <w:r w:rsidRPr="005F6951">
              <w:rPr>
                <w:rFonts w:eastAsia="楷体"/>
                <w:sz w:val="48"/>
                <w:szCs w:val="48"/>
              </w:rPr>
              <w:t>年中曾根</w:t>
            </w:r>
          </w:p>
          <w:p w:rsidR="006B5929" w:rsidRPr="005F6951" w:rsidRDefault="00095A19">
            <w:pPr>
              <w:overflowPunct w:val="0"/>
              <w:snapToGrid w:val="0"/>
              <w:spacing w:line="360" w:lineRule="auto"/>
              <w:jc w:val="center"/>
              <w:rPr>
                <w:sz w:val="48"/>
                <w:szCs w:val="48"/>
              </w:rPr>
            </w:pPr>
            <w:r w:rsidRPr="005F6951">
              <w:rPr>
                <w:rFonts w:eastAsia="楷体"/>
                <w:sz w:val="48"/>
                <w:szCs w:val="48"/>
              </w:rPr>
              <w:t>康弘首相要加强日本在自由世界和世界政治中的发言权</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1988</w:t>
            </w:r>
            <w:r w:rsidRPr="005F6951">
              <w:rPr>
                <w:rFonts w:eastAsia="楷体"/>
                <w:sz w:val="48"/>
                <w:szCs w:val="48"/>
              </w:rPr>
              <w:t>年竹下登首相今后的时代要求日本在政治上要有大胆而崭新的想法</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1991</w:t>
            </w:r>
            <w:r w:rsidRPr="005F6951">
              <w:rPr>
                <w:rFonts w:eastAsia="楷体"/>
                <w:sz w:val="48"/>
                <w:szCs w:val="48"/>
              </w:rPr>
              <w:t>年波多野</w:t>
            </w:r>
          </w:p>
          <w:p w:rsidR="006B5929" w:rsidRPr="005F6951" w:rsidRDefault="00095A19">
            <w:pPr>
              <w:overflowPunct w:val="0"/>
              <w:snapToGrid w:val="0"/>
              <w:spacing w:line="360" w:lineRule="auto"/>
              <w:jc w:val="center"/>
              <w:rPr>
                <w:sz w:val="48"/>
                <w:szCs w:val="48"/>
              </w:rPr>
            </w:pPr>
            <w:r w:rsidRPr="005F6951">
              <w:rPr>
                <w:rFonts w:eastAsia="楷体"/>
                <w:sz w:val="48"/>
                <w:szCs w:val="48"/>
              </w:rPr>
              <w:t>敬雄驻联合</w:t>
            </w:r>
          </w:p>
          <w:p w:rsidR="006B5929" w:rsidRPr="005F6951" w:rsidRDefault="00095A19">
            <w:pPr>
              <w:overflowPunct w:val="0"/>
              <w:snapToGrid w:val="0"/>
              <w:spacing w:line="360" w:lineRule="auto"/>
              <w:jc w:val="center"/>
              <w:rPr>
                <w:sz w:val="48"/>
                <w:szCs w:val="48"/>
              </w:rPr>
            </w:pPr>
            <w:r w:rsidRPr="005F6951">
              <w:rPr>
                <w:rFonts w:eastAsia="楷体"/>
                <w:sz w:val="48"/>
                <w:szCs w:val="48"/>
              </w:rPr>
              <w:t>国大使争取在</w:t>
            </w:r>
            <w:r w:rsidRPr="005F6951">
              <w:rPr>
                <w:sz w:val="48"/>
                <w:szCs w:val="48"/>
              </w:rPr>
              <w:t>5</w:t>
            </w:r>
            <w:r w:rsidRPr="005F6951">
              <w:rPr>
                <w:rFonts w:eastAsia="楷体"/>
                <w:sz w:val="48"/>
                <w:szCs w:val="48"/>
              </w:rPr>
              <w:t>年内成为安理会常任理事国</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谋求政治大国地位</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已成为世界经济霸主</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积极推行非军事化改革</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追求世界和平与发展</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社会保障制度的建立</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第二次世界大战中</w:t>
      </w:r>
      <w:r w:rsidRPr="005F6951">
        <w:rPr>
          <w:rFonts w:ascii="宋体" w:hAnsi="宋体"/>
          <w:sz w:val="48"/>
          <w:szCs w:val="48"/>
        </w:rPr>
        <w:t>，</w:t>
      </w:r>
      <w:r w:rsidRPr="005F6951">
        <w:rPr>
          <w:sz w:val="48"/>
          <w:szCs w:val="48"/>
        </w:rPr>
        <w:t>有学者认为</w:t>
      </w:r>
      <w:r w:rsidRPr="005F6951">
        <w:rPr>
          <w:rFonts w:ascii="宋体" w:hAnsi="宋体"/>
          <w:sz w:val="48"/>
          <w:szCs w:val="48"/>
        </w:rPr>
        <w:t>：</w:t>
      </w:r>
      <w:r w:rsidRPr="005F6951">
        <w:rPr>
          <w:rFonts w:hAnsi="宋体"/>
          <w:sz w:val="48"/>
          <w:szCs w:val="48"/>
        </w:rPr>
        <w:t>“</w:t>
      </w:r>
      <w:r w:rsidRPr="005F6951">
        <w:rPr>
          <w:sz w:val="48"/>
          <w:szCs w:val="48"/>
        </w:rPr>
        <w:t>我们必须消灭所有敌人</w:t>
      </w:r>
      <w:r w:rsidRPr="005F6951">
        <w:rPr>
          <w:rFonts w:ascii="宋体" w:hAnsi="宋体"/>
          <w:sz w:val="48"/>
          <w:szCs w:val="48"/>
        </w:rPr>
        <w:t>，</w:t>
      </w:r>
      <w:r w:rsidRPr="005F6951">
        <w:rPr>
          <w:sz w:val="48"/>
          <w:szCs w:val="48"/>
        </w:rPr>
        <w:t>不仅仅是用加农炮和导弹可以毁灭的具体的敌人</w:t>
      </w:r>
      <w:r w:rsidRPr="005F6951">
        <w:rPr>
          <w:rFonts w:ascii="宋体" w:hAnsi="宋体"/>
          <w:sz w:val="48"/>
          <w:szCs w:val="48"/>
        </w:rPr>
        <w:t>，</w:t>
      </w:r>
      <w:r w:rsidRPr="005F6951">
        <w:rPr>
          <w:sz w:val="48"/>
          <w:szCs w:val="48"/>
        </w:rPr>
        <w:t>也包括同样具有毁灭性的经济敌人。这样的敌人意指失业、疾病、养老和儿童的饥饿。</w:t>
      </w:r>
      <w:r w:rsidRPr="005F6951">
        <w:rPr>
          <w:rFonts w:hAnsi="宋体"/>
          <w:sz w:val="48"/>
          <w:szCs w:val="48"/>
        </w:rPr>
        <w:t>”</w:t>
      </w:r>
      <w:r w:rsidRPr="005F6951">
        <w:rPr>
          <w:sz w:val="48"/>
          <w:szCs w:val="48"/>
        </w:rPr>
        <w:t>基于这一认识</w:t>
      </w:r>
      <w:r w:rsidRPr="005F6951">
        <w:rPr>
          <w:rFonts w:ascii="宋体" w:hAnsi="宋体"/>
          <w:sz w:val="48"/>
          <w:szCs w:val="48"/>
        </w:rPr>
        <w:t>，</w:t>
      </w:r>
      <w:r w:rsidRPr="005F6951">
        <w:rPr>
          <w:sz w:val="48"/>
          <w:szCs w:val="48"/>
        </w:rPr>
        <w:t>第二次世界大战后各国</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走上联合自强道路</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成立北约合作组织</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进行冷战争霸对峙</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建立社会保障制度</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319" name="综合提升.EPS" descr="id:2147491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11</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下表反映出第二次世界大战后这两个国家联盟或国家经济发展的共同原因是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西欧日本</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西欧国家采用最先进的科学技术成果</w:t>
            </w:r>
            <w:r w:rsidRPr="005F6951">
              <w:rPr>
                <w:rFonts w:ascii="宋体" w:hAnsi="宋体"/>
                <w:sz w:val="48"/>
                <w:szCs w:val="48"/>
              </w:rPr>
              <w:t>，</w:t>
            </w:r>
            <w:r w:rsidRPr="005F6951">
              <w:rPr>
                <w:rFonts w:eastAsia="楷体"/>
                <w:sz w:val="48"/>
                <w:szCs w:val="48"/>
              </w:rPr>
              <w:t>制定恰当的经济发展政策</w:t>
            </w:r>
            <w:r w:rsidRPr="005F6951">
              <w:rPr>
                <w:rFonts w:ascii="宋体" w:hAnsi="宋体"/>
                <w:sz w:val="48"/>
                <w:szCs w:val="48"/>
              </w:rPr>
              <w:t>，</w:t>
            </w:r>
            <w:r w:rsidRPr="005F6951">
              <w:rPr>
                <w:rFonts w:eastAsia="楷体"/>
                <w:sz w:val="48"/>
                <w:szCs w:val="48"/>
              </w:rPr>
              <w:t>促进了经济的恢复和发展冷战开始后</w:t>
            </w:r>
            <w:r w:rsidRPr="005F6951">
              <w:rPr>
                <w:rFonts w:ascii="宋体" w:hAnsi="宋体"/>
                <w:sz w:val="48"/>
                <w:szCs w:val="48"/>
              </w:rPr>
              <w:t>，</w:t>
            </w:r>
            <w:r w:rsidRPr="005F6951">
              <w:rPr>
                <w:rFonts w:eastAsia="楷体"/>
                <w:sz w:val="48"/>
                <w:szCs w:val="48"/>
              </w:rPr>
              <w:t>美国开始积极扶持日本</w:t>
            </w:r>
            <w:r w:rsidRPr="005F6951">
              <w:rPr>
                <w:rFonts w:ascii="宋体" w:hAnsi="宋体"/>
                <w:sz w:val="48"/>
                <w:szCs w:val="48"/>
              </w:rPr>
              <w:t>；</w:t>
            </w:r>
            <w:r w:rsidRPr="005F6951">
              <w:rPr>
                <w:rFonts w:eastAsia="楷体"/>
                <w:sz w:val="48"/>
                <w:szCs w:val="48"/>
              </w:rPr>
              <w:t>日本政府利用当时有利的外部环境</w:t>
            </w:r>
            <w:r w:rsidRPr="005F6951">
              <w:rPr>
                <w:rFonts w:ascii="宋体" w:hAnsi="宋体"/>
                <w:sz w:val="48"/>
                <w:szCs w:val="48"/>
              </w:rPr>
              <w:t>，</w:t>
            </w:r>
            <w:r w:rsidRPr="005F6951">
              <w:rPr>
                <w:rFonts w:eastAsia="楷体"/>
                <w:sz w:val="48"/>
                <w:szCs w:val="48"/>
              </w:rPr>
              <w:t>制定适当的经济政策</w:t>
            </w:r>
            <w:r w:rsidRPr="005F6951">
              <w:rPr>
                <w:rFonts w:ascii="宋体" w:hAnsi="宋体"/>
                <w:sz w:val="48"/>
                <w:szCs w:val="48"/>
              </w:rPr>
              <w:t>，</w:t>
            </w:r>
            <w:r w:rsidRPr="005F6951">
              <w:rPr>
                <w:rFonts w:eastAsia="楷体"/>
                <w:sz w:val="48"/>
                <w:szCs w:val="48"/>
              </w:rPr>
              <w:t>促进了经济的迅速发展</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美国大力援助</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科技革命兴起</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国际合作加强</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经济政策调整</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noProof/>
          <w:sz w:val="48"/>
          <w:szCs w:val="48"/>
        </w:rPr>
        <w:drawing>
          <wp:inline distT="0" distB="0" distL="0" distR="0">
            <wp:extent cx="292011" cy="416052"/>
            <wp:effectExtent l="0" t="0" r="0" b="0"/>
            <wp:docPr id="320" name="左x.jpg" descr="id:2147491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柱状图</w:t>
      </w:r>
      <w:r w:rsidRPr="005F6951">
        <w:rPr>
          <w:noProof/>
          <w:sz w:val="48"/>
          <w:szCs w:val="48"/>
        </w:rPr>
        <w:drawing>
          <wp:inline distT="0" distB="0" distL="0" distR="0">
            <wp:extent cx="182615" cy="416052"/>
            <wp:effectExtent l="0" t="0" r="0" b="0"/>
            <wp:docPr id="321" name="右x.jpg" descr="id:2147491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下面是反映第二次世界大战后西方国家就业人口分布变化的柱状图。这说明</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5990222" cy="4373881"/>
            <wp:effectExtent l="0" t="0" r="0" b="0"/>
            <wp:docPr id="322" name="ds38.jpg" descr="id:21474916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108"/>
                    <a:stretch>
                      <a:fillRect/>
                    </a:stretch>
                  </pic:blipFill>
                  <pic:spPr>
                    <a:xfrm>
                      <a:off x="0" y="0"/>
                      <a:ext cx="5990222" cy="4373881"/>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109"/>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hint="eastAsia"/>
          <w:sz w:val="48"/>
          <w:szCs w:val="48"/>
        </w:rPr>
        <w:t xml:space="preserve"> </w:t>
      </w:r>
      <w:r w:rsidRPr="005F6951">
        <w:rPr>
          <w:sz w:val="48"/>
          <w:szCs w:val="48"/>
        </w:rPr>
        <w:t>社会福利政策不断完善</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hint="eastAsia"/>
          <w:sz w:val="48"/>
          <w:szCs w:val="48"/>
        </w:rPr>
        <w:t xml:space="preserve"> </w:t>
      </w:r>
      <w:r w:rsidRPr="005F6951">
        <w:rPr>
          <w:sz w:val="48"/>
          <w:szCs w:val="48"/>
        </w:rPr>
        <w:t>产业结构顺应时代发展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hint="eastAsia"/>
          <w:sz w:val="48"/>
          <w:szCs w:val="48"/>
        </w:rPr>
        <w:t xml:space="preserve"> </w:t>
      </w:r>
      <w:r w:rsidRPr="005F6951">
        <w:rPr>
          <w:sz w:val="48"/>
          <w:szCs w:val="48"/>
        </w:rPr>
        <w:t>服务行业规模趋于稳定</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hint="eastAsia"/>
          <w:sz w:val="48"/>
          <w:szCs w:val="48"/>
        </w:rPr>
        <w:t xml:space="preserve"> </w:t>
      </w:r>
      <w:r w:rsidRPr="005F6951">
        <w:rPr>
          <w:sz w:val="48"/>
          <w:szCs w:val="48"/>
        </w:rPr>
        <w:t>美苏冷战影响经济发展</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一位资深记者评论道</w:t>
      </w:r>
      <w:r w:rsidRPr="005F6951">
        <w:rPr>
          <w:rFonts w:ascii="宋体" w:hAnsi="宋体"/>
          <w:sz w:val="48"/>
          <w:szCs w:val="48"/>
        </w:rPr>
        <w:t>，</w:t>
      </w:r>
      <w:r w:rsidRPr="005F6951">
        <w:rPr>
          <w:sz w:val="48"/>
          <w:szCs w:val="48"/>
        </w:rPr>
        <w:t>他曾以为欧洲找到了正确的道路</w:t>
      </w:r>
      <w:r w:rsidRPr="005F6951">
        <w:rPr>
          <w:rFonts w:hAnsi="宋体"/>
          <w:sz w:val="48"/>
          <w:szCs w:val="48"/>
        </w:rPr>
        <w:t>——</w:t>
      </w:r>
      <w:r w:rsidRPr="005F6951">
        <w:rPr>
          <w:sz w:val="48"/>
          <w:szCs w:val="48"/>
        </w:rPr>
        <w:t>生活方式的超级大国</w:t>
      </w:r>
      <w:r w:rsidRPr="005F6951">
        <w:rPr>
          <w:rFonts w:ascii="宋体" w:hAnsi="宋体"/>
          <w:sz w:val="48"/>
          <w:szCs w:val="48"/>
        </w:rPr>
        <w:t>，</w:t>
      </w:r>
      <w:r w:rsidRPr="005F6951">
        <w:rPr>
          <w:sz w:val="48"/>
          <w:szCs w:val="48"/>
        </w:rPr>
        <w:t>但现在忽然发现了这一战略的巨大缺陷</w:t>
      </w:r>
      <w:r w:rsidRPr="005F6951">
        <w:rPr>
          <w:rFonts w:hAnsi="宋体"/>
          <w:sz w:val="48"/>
          <w:szCs w:val="48"/>
        </w:rPr>
        <w:t>——</w:t>
      </w:r>
      <w:r w:rsidRPr="005F6951">
        <w:rPr>
          <w:sz w:val="48"/>
          <w:szCs w:val="48"/>
        </w:rPr>
        <w:t>欧洲负担不了如此舒适的</w:t>
      </w:r>
      <w:r w:rsidRPr="005F6951">
        <w:rPr>
          <w:rFonts w:hAnsi="宋体"/>
          <w:sz w:val="48"/>
          <w:szCs w:val="48"/>
        </w:rPr>
        <w:t>“</w:t>
      </w:r>
      <w:r w:rsidRPr="005F6951">
        <w:rPr>
          <w:sz w:val="48"/>
          <w:szCs w:val="48"/>
        </w:rPr>
        <w:t>退休生活</w:t>
      </w:r>
      <w:r w:rsidRPr="005F6951">
        <w:rPr>
          <w:rFonts w:hAnsi="宋体"/>
          <w:sz w:val="48"/>
          <w:szCs w:val="48"/>
        </w:rPr>
        <w:t>”</w:t>
      </w:r>
      <w:r w:rsidRPr="005F6951">
        <w:rPr>
          <w:sz w:val="48"/>
          <w:szCs w:val="48"/>
        </w:rPr>
        <w:t>。该评论</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指出了国家干预经济的重要性</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看到两极格局加剧国家的负担</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肯定马歇尔计划对欧洲的帮助</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揭示了高福利政策存在的弊端</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324" name="素养培优.EPS" descr="id:21474916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11</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lastRenderedPageBreak/>
        <w:t>10</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史料实证</w:t>
      </w:r>
      <w:r w:rsidRPr="005F6951">
        <w:rPr>
          <w:sz w:val="48"/>
          <w:szCs w:val="48"/>
        </w:rPr>
        <w:t xml:space="preserve">　</w:t>
      </w:r>
      <w:r w:rsidRPr="005F6951">
        <w:rPr>
          <w:rFonts w:eastAsia="黑体"/>
          <w:sz w:val="48"/>
          <w:szCs w:val="48"/>
        </w:rPr>
        <w:t>欧洲国家的联合之路</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第二次世界大战后初期</w:t>
      </w:r>
      <w:r w:rsidRPr="005F6951">
        <w:rPr>
          <w:rFonts w:ascii="宋体" w:hAnsi="宋体"/>
          <w:sz w:val="48"/>
          <w:szCs w:val="48"/>
        </w:rPr>
        <w:t>，</w:t>
      </w:r>
      <w:r w:rsidRPr="005F6951">
        <w:rPr>
          <w:rFonts w:eastAsia="楷体"/>
          <w:sz w:val="48"/>
          <w:szCs w:val="48"/>
        </w:rPr>
        <w:t>联邦德国总理阿登纳曾说</w:t>
      </w:r>
      <w:r w:rsidRPr="005F6951">
        <w:rPr>
          <w:rFonts w:ascii="宋体" w:hAnsi="宋体"/>
          <w:sz w:val="48"/>
          <w:szCs w:val="48"/>
        </w:rPr>
        <w:t>：</w:t>
      </w:r>
      <w:r w:rsidRPr="005F6951">
        <w:rPr>
          <w:rFonts w:eastAsia="楷体" w:hAnsi="楷体"/>
          <w:sz w:val="48"/>
          <w:szCs w:val="48"/>
        </w:rPr>
        <w:t>“</w:t>
      </w:r>
      <w:r w:rsidRPr="005F6951">
        <w:rPr>
          <w:rFonts w:eastAsia="楷体"/>
          <w:sz w:val="48"/>
          <w:szCs w:val="48"/>
        </w:rPr>
        <w:t>没有政治上的一致</w:t>
      </w:r>
      <w:r w:rsidRPr="005F6951">
        <w:rPr>
          <w:rFonts w:ascii="宋体" w:hAnsi="宋体"/>
          <w:sz w:val="48"/>
          <w:szCs w:val="48"/>
        </w:rPr>
        <w:t>，</w:t>
      </w:r>
      <w:r w:rsidRPr="005F6951">
        <w:rPr>
          <w:rFonts w:eastAsia="楷体"/>
          <w:sz w:val="48"/>
          <w:szCs w:val="48"/>
        </w:rPr>
        <w:t>欧洲各国人民将沦为超级大国的附庸。</w:t>
      </w:r>
      <w:r w:rsidRPr="005F6951">
        <w:rPr>
          <w:rFonts w:eastAsia="楷体" w:hAnsi="楷体"/>
          <w:sz w:val="48"/>
          <w:szCs w:val="48"/>
        </w:rPr>
        <w:t>……</w:t>
      </w:r>
      <w:r w:rsidRPr="005F6951">
        <w:rPr>
          <w:rFonts w:eastAsia="楷体"/>
          <w:sz w:val="48"/>
          <w:szCs w:val="48"/>
        </w:rPr>
        <w:t>必须在联合起来的欧洲建立一个第三种力量。这种力量虽然远不如这两大强国那样强大</w:t>
      </w:r>
      <w:r w:rsidRPr="005F6951">
        <w:rPr>
          <w:rFonts w:eastAsia="楷体" w:hAnsi="楷体"/>
          <w:sz w:val="48"/>
          <w:szCs w:val="48"/>
        </w:rPr>
        <w:t>……</w:t>
      </w:r>
      <w:r w:rsidRPr="005F6951">
        <w:rPr>
          <w:rFonts w:eastAsia="楷体"/>
          <w:sz w:val="48"/>
          <w:szCs w:val="48"/>
        </w:rPr>
        <w:t>在面临这种威胁时</w:t>
      </w:r>
      <w:r w:rsidRPr="005F6951">
        <w:rPr>
          <w:rFonts w:ascii="宋体" w:hAnsi="宋体"/>
          <w:sz w:val="48"/>
          <w:szCs w:val="48"/>
        </w:rPr>
        <w:t>，</w:t>
      </w:r>
      <w:r w:rsidRPr="005F6951">
        <w:rPr>
          <w:rFonts w:eastAsia="楷体"/>
          <w:sz w:val="48"/>
          <w:szCs w:val="48"/>
        </w:rPr>
        <w:t>为了维护和平</w:t>
      </w:r>
      <w:r w:rsidRPr="005F6951">
        <w:rPr>
          <w:rFonts w:ascii="宋体" w:hAnsi="宋体"/>
          <w:sz w:val="48"/>
          <w:szCs w:val="48"/>
        </w:rPr>
        <w:t>，</w:t>
      </w:r>
      <w:r w:rsidRPr="005F6951">
        <w:rPr>
          <w:rFonts w:eastAsia="楷体"/>
          <w:sz w:val="48"/>
          <w:szCs w:val="48"/>
        </w:rPr>
        <w:t>它可以在天平中投下自己的砝码。</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概括阿登纳的主张及目的。</w:t>
      </w:r>
    </w:p>
    <w:p w:rsidR="006B5929" w:rsidRPr="005F6951" w:rsidRDefault="00095A19">
      <w:pPr>
        <w:overflowPunct w:val="0"/>
        <w:snapToGrid w:val="0"/>
        <w:spacing w:line="360" w:lineRule="auto"/>
        <w:rPr>
          <w:sz w:val="48"/>
          <w:szCs w:val="48"/>
        </w:rPr>
      </w:pPr>
      <w:r w:rsidRPr="005F6951">
        <w:rPr>
          <w:color w:val="00FFFF"/>
          <w:sz w:val="48"/>
          <w:szCs w:val="48"/>
        </w:rPr>
        <w:t>欧洲各国进行联合。加快欧洲经济的发展</w:t>
      </w:r>
      <w:r w:rsidRPr="005F6951">
        <w:rPr>
          <w:rFonts w:ascii="宋体" w:hAnsi="宋体"/>
          <w:color w:val="00FFFF"/>
          <w:sz w:val="48"/>
          <w:szCs w:val="48"/>
        </w:rPr>
        <w:t>，</w:t>
      </w:r>
      <w:r w:rsidRPr="005F6951">
        <w:rPr>
          <w:color w:val="00FFFF"/>
          <w:sz w:val="48"/>
          <w:szCs w:val="48"/>
        </w:rPr>
        <w:t>提高欧洲的国际地位。</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时空观念</w:t>
      </w:r>
      <w:r w:rsidRPr="005F6951">
        <w:rPr>
          <w:sz w:val="48"/>
          <w:szCs w:val="48"/>
        </w:rPr>
        <w:t xml:space="preserve">　</w:t>
      </w:r>
      <w:r w:rsidRPr="005F6951">
        <w:rPr>
          <w:rFonts w:eastAsia="黑体"/>
          <w:sz w:val="48"/>
          <w:szCs w:val="48"/>
        </w:rPr>
        <w:t>超级大国的崛起之路</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第二次世界大战后美国经济的发展示意图</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606858" cy="1176528"/>
            <wp:effectExtent l="0" t="0" r="0" b="0"/>
            <wp:docPr id="325" name="ds39.jpg" descr="id:21474916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110"/>
                    <a:stretch>
                      <a:fillRect/>
                    </a:stretch>
                  </pic:blipFill>
                  <pic:spPr>
                    <a:xfrm>
                      <a:off x="0" y="0"/>
                      <a:ext cx="6606858" cy="1176528"/>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第二次世界大战后初期</w:t>
      </w:r>
      <w:r w:rsidRPr="005F6951">
        <w:rPr>
          <w:rFonts w:ascii="宋体" w:hAnsi="宋体"/>
          <w:sz w:val="48"/>
          <w:szCs w:val="48"/>
        </w:rPr>
        <w:t>，</w:t>
      </w:r>
      <w:r w:rsidRPr="005F6951">
        <w:rPr>
          <w:sz w:val="48"/>
          <w:szCs w:val="48"/>
        </w:rPr>
        <w:t>美国经济</w:t>
      </w:r>
      <w:r w:rsidRPr="005F6951">
        <w:rPr>
          <w:rFonts w:hAnsi="宋体"/>
          <w:sz w:val="48"/>
          <w:szCs w:val="48"/>
        </w:rPr>
        <w:t>“</w:t>
      </w:r>
      <w:r w:rsidRPr="005F6951">
        <w:rPr>
          <w:sz w:val="48"/>
          <w:szCs w:val="48"/>
        </w:rPr>
        <w:t>持续发展</w:t>
      </w:r>
      <w:r w:rsidRPr="005F6951">
        <w:rPr>
          <w:rFonts w:hAnsi="宋体"/>
          <w:sz w:val="48"/>
          <w:szCs w:val="48"/>
        </w:rPr>
        <w:t>”</w:t>
      </w:r>
      <w:r w:rsidRPr="005F6951">
        <w:rPr>
          <w:sz w:val="48"/>
          <w:szCs w:val="48"/>
        </w:rPr>
        <w:t>的原因有哪些</w:t>
      </w:r>
      <w:r w:rsidRPr="005F6951">
        <w:rPr>
          <w:rFonts w:ascii="宋体" w:hAnsi="宋体"/>
          <w:sz w:val="48"/>
          <w:szCs w:val="48"/>
        </w:rPr>
        <w:t>？</w:t>
      </w:r>
      <w:r w:rsidRPr="005F6951">
        <w:rPr>
          <w:sz w:val="48"/>
          <w:szCs w:val="48"/>
        </w:rPr>
        <w:t>20</w:t>
      </w:r>
      <w:r w:rsidRPr="005F6951">
        <w:rPr>
          <w:sz w:val="48"/>
          <w:szCs w:val="48"/>
        </w:rPr>
        <w:t>世纪</w:t>
      </w:r>
      <w:r w:rsidRPr="005F6951">
        <w:rPr>
          <w:sz w:val="48"/>
          <w:szCs w:val="48"/>
        </w:rPr>
        <w:t>90</w:t>
      </w:r>
      <w:r w:rsidRPr="005F6951">
        <w:rPr>
          <w:sz w:val="48"/>
          <w:szCs w:val="48"/>
        </w:rPr>
        <w:t>年代</w:t>
      </w:r>
      <w:r w:rsidRPr="005F6951">
        <w:rPr>
          <w:rFonts w:ascii="宋体" w:hAnsi="宋体"/>
          <w:sz w:val="48"/>
          <w:szCs w:val="48"/>
        </w:rPr>
        <w:t>，</w:t>
      </w:r>
      <w:r w:rsidRPr="005F6951">
        <w:rPr>
          <w:sz w:val="48"/>
          <w:szCs w:val="48"/>
        </w:rPr>
        <w:t>美国进入</w:t>
      </w:r>
      <w:r w:rsidRPr="005F6951">
        <w:rPr>
          <w:rFonts w:hAnsi="宋体"/>
          <w:sz w:val="48"/>
          <w:szCs w:val="48"/>
        </w:rPr>
        <w:t>“</w:t>
      </w:r>
      <w:r w:rsidRPr="005F6951">
        <w:rPr>
          <w:sz w:val="48"/>
          <w:szCs w:val="48"/>
        </w:rPr>
        <w:t>新经济</w:t>
      </w:r>
      <w:r w:rsidRPr="005F6951">
        <w:rPr>
          <w:rFonts w:hAnsi="宋体"/>
          <w:sz w:val="48"/>
          <w:szCs w:val="48"/>
        </w:rPr>
        <w:t>”</w:t>
      </w:r>
      <w:r w:rsidRPr="005F6951">
        <w:rPr>
          <w:sz w:val="48"/>
          <w:szCs w:val="48"/>
        </w:rPr>
        <w:t>时代</w:t>
      </w:r>
      <w:r w:rsidRPr="005F6951">
        <w:rPr>
          <w:rFonts w:ascii="宋体" w:hAnsi="宋体"/>
          <w:sz w:val="48"/>
          <w:szCs w:val="48"/>
        </w:rPr>
        <w:t>，</w:t>
      </w:r>
      <w:r w:rsidRPr="005F6951">
        <w:rPr>
          <w:sz w:val="48"/>
          <w:szCs w:val="48"/>
        </w:rPr>
        <w:t>其主要特征是什么</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积极拓展世界市场</w:t>
      </w:r>
      <w:r w:rsidRPr="005F6951">
        <w:rPr>
          <w:rFonts w:ascii="宋体" w:hAnsi="宋体"/>
          <w:color w:val="00FFFF"/>
          <w:sz w:val="48"/>
          <w:szCs w:val="48"/>
        </w:rPr>
        <w:t>，</w:t>
      </w:r>
      <w:r w:rsidRPr="005F6951">
        <w:rPr>
          <w:color w:val="00FFFF"/>
          <w:sz w:val="48"/>
          <w:szCs w:val="48"/>
        </w:rPr>
        <w:t>应用最新科技成果</w:t>
      </w:r>
      <w:r w:rsidRPr="005F6951">
        <w:rPr>
          <w:rFonts w:ascii="宋体" w:hAnsi="宋体"/>
          <w:color w:val="00FFFF"/>
          <w:sz w:val="48"/>
          <w:szCs w:val="48"/>
        </w:rPr>
        <w:t>，</w:t>
      </w:r>
      <w:r w:rsidRPr="005F6951">
        <w:rPr>
          <w:color w:val="00FFFF"/>
          <w:sz w:val="48"/>
          <w:szCs w:val="48"/>
        </w:rPr>
        <w:t>革新生产技术。全球化和信息化。</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历史解释</w:t>
      </w:r>
      <w:r w:rsidRPr="005F6951">
        <w:rPr>
          <w:sz w:val="48"/>
          <w:szCs w:val="48"/>
        </w:rPr>
        <w:t xml:space="preserve">　</w:t>
      </w:r>
      <w:r w:rsidRPr="005F6951">
        <w:rPr>
          <w:rFonts w:eastAsia="黑体"/>
          <w:sz w:val="48"/>
          <w:szCs w:val="48"/>
        </w:rPr>
        <w:t>速度强国的超越之路</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第二次世界大战后</w:t>
      </w:r>
      <w:r w:rsidRPr="005F6951">
        <w:rPr>
          <w:rFonts w:ascii="宋体" w:hAnsi="宋体"/>
          <w:sz w:val="48"/>
          <w:szCs w:val="48"/>
        </w:rPr>
        <w:t>，</w:t>
      </w:r>
      <w:r w:rsidRPr="005F6951">
        <w:rPr>
          <w:rFonts w:eastAsia="楷体"/>
          <w:sz w:val="48"/>
          <w:szCs w:val="48"/>
        </w:rPr>
        <w:t>日本在</w:t>
      </w:r>
      <w:r w:rsidRPr="005F6951">
        <w:rPr>
          <w:rFonts w:eastAsia="楷体" w:hAnsi="楷体"/>
          <w:sz w:val="48"/>
          <w:szCs w:val="48"/>
        </w:rPr>
        <w:t>“</w:t>
      </w:r>
      <w:r w:rsidRPr="005F6951">
        <w:rPr>
          <w:rFonts w:eastAsia="楷体"/>
          <w:sz w:val="48"/>
          <w:szCs w:val="48"/>
        </w:rPr>
        <w:t>贸易立国</w:t>
      </w:r>
      <w:r w:rsidRPr="005F6951">
        <w:rPr>
          <w:rFonts w:eastAsia="楷体" w:hAnsi="楷体"/>
          <w:sz w:val="48"/>
          <w:szCs w:val="48"/>
        </w:rPr>
        <w:t>”</w:t>
      </w:r>
      <w:r w:rsidRPr="005F6951">
        <w:rPr>
          <w:rFonts w:eastAsia="楷体"/>
          <w:sz w:val="48"/>
          <w:szCs w:val="48"/>
        </w:rPr>
        <w:t>的口号下</w:t>
      </w:r>
      <w:r w:rsidRPr="005F6951">
        <w:rPr>
          <w:rFonts w:ascii="宋体" w:hAnsi="宋体"/>
          <w:sz w:val="48"/>
          <w:szCs w:val="48"/>
        </w:rPr>
        <w:t>，</w:t>
      </w:r>
      <w:r w:rsidRPr="005F6951">
        <w:rPr>
          <w:rFonts w:eastAsia="楷体" w:hAnsi="楷体"/>
          <w:sz w:val="48"/>
          <w:szCs w:val="48"/>
        </w:rPr>
        <w:t>“</w:t>
      </w:r>
      <w:r w:rsidRPr="005F6951">
        <w:rPr>
          <w:rFonts w:eastAsia="楷体"/>
          <w:sz w:val="48"/>
          <w:szCs w:val="48"/>
        </w:rPr>
        <w:t>外需主导型</w:t>
      </w:r>
      <w:r w:rsidRPr="005F6951">
        <w:rPr>
          <w:rFonts w:eastAsia="楷体" w:hAnsi="楷体"/>
          <w:sz w:val="48"/>
          <w:szCs w:val="48"/>
        </w:rPr>
        <w:t>”</w:t>
      </w:r>
      <w:r w:rsidRPr="005F6951">
        <w:rPr>
          <w:rFonts w:eastAsia="楷体"/>
          <w:sz w:val="48"/>
          <w:szCs w:val="48"/>
        </w:rPr>
        <w:t>的经济增长战略获得了巨大的成功</w:t>
      </w:r>
      <w:r w:rsidRPr="005F6951">
        <w:rPr>
          <w:rFonts w:ascii="宋体" w:hAnsi="宋体"/>
          <w:sz w:val="48"/>
          <w:szCs w:val="48"/>
        </w:rPr>
        <w:t>，</w:t>
      </w:r>
      <w:r w:rsidRPr="005F6951">
        <w:rPr>
          <w:rFonts w:eastAsia="楷体"/>
          <w:sz w:val="48"/>
          <w:szCs w:val="48"/>
        </w:rPr>
        <w:t>国力明显增强。</w:t>
      </w:r>
      <w:r w:rsidRPr="005F6951">
        <w:rPr>
          <w:sz w:val="48"/>
          <w:szCs w:val="48"/>
        </w:rPr>
        <w:t>1955</w:t>
      </w:r>
      <w:r w:rsidRPr="005F6951">
        <w:rPr>
          <w:rFonts w:eastAsia="楷体" w:hAnsi="楷体"/>
          <w:sz w:val="48"/>
          <w:szCs w:val="48"/>
        </w:rPr>
        <w:t>—</w:t>
      </w:r>
      <w:r w:rsidRPr="005F6951">
        <w:rPr>
          <w:sz w:val="48"/>
          <w:szCs w:val="48"/>
        </w:rPr>
        <w:t>1972</w:t>
      </w:r>
      <w:r w:rsidRPr="005F6951">
        <w:rPr>
          <w:rFonts w:eastAsia="楷体"/>
          <w:sz w:val="48"/>
          <w:szCs w:val="48"/>
        </w:rPr>
        <w:t>年</w:t>
      </w:r>
      <w:r w:rsidRPr="005F6951">
        <w:rPr>
          <w:rFonts w:ascii="宋体" w:hAnsi="宋体"/>
          <w:sz w:val="48"/>
          <w:szCs w:val="48"/>
        </w:rPr>
        <w:t>，</w:t>
      </w:r>
      <w:r w:rsidRPr="005F6951">
        <w:rPr>
          <w:rFonts w:eastAsia="楷体"/>
          <w:sz w:val="48"/>
          <w:szCs w:val="48"/>
        </w:rPr>
        <w:t>日本的实际</w:t>
      </w:r>
      <w:r w:rsidRPr="005F6951">
        <w:rPr>
          <w:sz w:val="48"/>
          <w:szCs w:val="48"/>
        </w:rPr>
        <w:t>GDP</w:t>
      </w:r>
      <w:r w:rsidRPr="005F6951">
        <w:rPr>
          <w:rFonts w:eastAsia="楷体"/>
          <w:sz w:val="48"/>
          <w:szCs w:val="48"/>
        </w:rPr>
        <w:t>年均增长率为</w:t>
      </w:r>
      <w:r w:rsidRPr="005F6951">
        <w:rPr>
          <w:sz w:val="48"/>
          <w:szCs w:val="48"/>
        </w:rPr>
        <w:t>9</w:t>
      </w:r>
      <w:r w:rsidRPr="005F6951">
        <w:rPr>
          <w:rFonts w:ascii="宋体" w:hAnsi="宋体"/>
          <w:sz w:val="48"/>
          <w:szCs w:val="48"/>
        </w:rPr>
        <w:t>.</w:t>
      </w:r>
      <w:r w:rsidRPr="005F6951">
        <w:rPr>
          <w:sz w:val="48"/>
          <w:szCs w:val="48"/>
        </w:rPr>
        <w:t>91</w:t>
      </w:r>
      <w:r w:rsidRPr="005F6951">
        <w:rPr>
          <w:rFonts w:ascii="宋体" w:hAnsi="宋体"/>
          <w:sz w:val="48"/>
          <w:szCs w:val="48"/>
        </w:rPr>
        <w:t>％</w:t>
      </w:r>
      <w:r w:rsidRPr="005F6951">
        <w:rPr>
          <w:rFonts w:eastAsia="楷体"/>
          <w:sz w:val="48"/>
          <w:szCs w:val="48"/>
        </w:rPr>
        <w:t>。到</w:t>
      </w:r>
      <w:r w:rsidRPr="005F6951">
        <w:rPr>
          <w:sz w:val="48"/>
          <w:szCs w:val="48"/>
        </w:rPr>
        <w:t>1968</w:t>
      </w:r>
      <w:r w:rsidRPr="005F6951">
        <w:rPr>
          <w:rFonts w:eastAsia="楷体"/>
          <w:sz w:val="48"/>
          <w:szCs w:val="48"/>
        </w:rPr>
        <w:t>年</w:t>
      </w:r>
      <w:r w:rsidRPr="005F6951">
        <w:rPr>
          <w:rFonts w:ascii="宋体" w:hAnsi="宋体"/>
          <w:sz w:val="48"/>
          <w:szCs w:val="48"/>
        </w:rPr>
        <w:t>，</w:t>
      </w:r>
      <w:r w:rsidRPr="005F6951">
        <w:rPr>
          <w:rFonts w:eastAsia="楷体"/>
          <w:sz w:val="48"/>
          <w:szCs w:val="48"/>
        </w:rPr>
        <w:t>日本一跃成为资本主义世界仅次于美国的第二经济大国。</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根据材料三</w:t>
      </w:r>
      <w:r w:rsidRPr="005F6951">
        <w:rPr>
          <w:rFonts w:ascii="宋体" w:hAnsi="宋体"/>
          <w:sz w:val="48"/>
          <w:szCs w:val="48"/>
        </w:rPr>
        <w:t>，</w:t>
      </w:r>
      <w:r w:rsidRPr="005F6951">
        <w:rPr>
          <w:sz w:val="48"/>
          <w:szCs w:val="48"/>
        </w:rPr>
        <w:t>概括第二次世界大战后日本经济发展的特点。结合所学知识</w:t>
      </w:r>
      <w:r w:rsidRPr="005F6951">
        <w:rPr>
          <w:rFonts w:ascii="宋体" w:hAnsi="宋体"/>
          <w:sz w:val="48"/>
          <w:szCs w:val="48"/>
        </w:rPr>
        <w:t>，</w:t>
      </w:r>
      <w:r w:rsidRPr="005F6951">
        <w:rPr>
          <w:sz w:val="48"/>
          <w:szCs w:val="48"/>
        </w:rPr>
        <w:t>分析其原因。</w:t>
      </w:r>
    </w:p>
    <w:p w:rsidR="006B5929" w:rsidRPr="005F6951" w:rsidRDefault="00095A19">
      <w:pPr>
        <w:overflowPunct w:val="0"/>
        <w:snapToGrid w:val="0"/>
        <w:spacing w:line="360" w:lineRule="auto"/>
        <w:rPr>
          <w:sz w:val="48"/>
          <w:szCs w:val="48"/>
        </w:rPr>
      </w:pPr>
      <w:r w:rsidRPr="005F6951">
        <w:rPr>
          <w:color w:val="00FFFF"/>
          <w:sz w:val="48"/>
          <w:szCs w:val="48"/>
        </w:rPr>
        <w:lastRenderedPageBreak/>
        <w:t>经济迅速发展。第二次世界大战后</w:t>
      </w:r>
      <w:r w:rsidRPr="005F6951">
        <w:rPr>
          <w:rFonts w:ascii="宋体" w:hAnsi="宋体"/>
          <w:color w:val="00FFFF"/>
          <w:sz w:val="48"/>
          <w:szCs w:val="48"/>
        </w:rPr>
        <w:t>，</w:t>
      </w:r>
      <w:r w:rsidRPr="005F6951">
        <w:rPr>
          <w:color w:val="00FFFF"/>
          <w:sz w:val="48"/>
          <w:szCs w:val="48"/>
        </w:rPr>
        <w:t>美国在日本推行非军事化和民主化改革</w:t>
      </w:r>
      <w:r w:rsidRPr="005F6951">
        <w:rPr>
          <w:rFonts w:ascii="宋体" w:hAnsi="宋体"/>
          <w:color w:val="00FFFF"/>
          <w:sz w:val="48"/>
          <w:szCs w:val="48"/>
        </w:rPr>
        <w:t>；</w:t>
      </w:r>
      <w:r w:rsidRPr="005F6951">
        <w:rPr>
          <w:color w:val="00FFFF"/>
          <w:sz w:val="48"/>
          <w:szCs w:val="48"/>
        </w:rPr>
        <w:t>冷战开始后</w:t>
      </w:r>
      <w:r w:rsidRPr="005F6951">
        <w:rPr>
          <w:rFonts w:ascii="宋体" w:hAnsi="宋体"/>
          <w:color w:val="00FFFF"/>
          <w:sz w:val="48"/>
          <w:szCs w:val="48"/>
        </w:rPr>
        <w:t>，</w:t>
      </w:r>
      <w:r w:rsidRPr="005F6951">
        <w:rPr>
          <w:color w:val="00FFFF"/>
          <w:sz w:val="48"/>
          <w:szCs w:val="48"/>
        </w:rPr>
        <w:t>美国出于本国的战略需要</w:t>
      </w:r>
      <w:r w:rsidRPr="005F6951">
        <w:rPr>
          <w:rFonts w:ascii="宋体" w:hAnsi="宋体"/>
          <w:color w:val="00FFFF"/>
          <w:sz w:val="48"/>
          <w:szCs w:val="48"/>
        </w:rPr>
        <w:t>，</w:t>
      </w:r>
      <w:r w:rsidRPr="005F6951">
        <w:rPr>
          <w:color w:val="00FFFF"/>
          <w:sz w:val="48"/>
          <w:szCs w:val="48"/>
        </w:rPr>
        <w:t>开始积极扶持日本</w:t>
      </w:r>
      <w:r w:rsidRPr="005F6951">
        <w:rPr>
          <w:rFonts w:ascii="宋体" w:hAnsi="宋体"/>
          <w:color w:val="00FFFF"/>
          <w:sz w:val="48"/>
          <w:szCs w:val="48"/>
        </w:rPr>
        <w:t>；</w:t>
      </w:r>
      <w:r w:rsidRPr="005F6951">
        <w:rPr>
          <w:color w:val="00FFFF"/>
          <w:sz w:val="48"/>
          <w:szCs w:val="48"/>
        </w:rPr>
        <w:t>朝鲜战争爆发后</w:t>
      </w:r>
      <w:r w:rsidRPr="005F6951">
        <w:rPr>
          <w:rFonts w:ascii="宋体" w:hAnsi="宋体"/>
          <w:color w:val="00FFFF"/>
          <w:sz w:val="48"/>
          <w:szCs w:val="48"/>
        </w:rPr>
        <w:t>，</w:t>
      </w:r>
      <w:r w:rsidRPr="005F6951">
        <w:rPr>
          <w:color w:val="00FFFF"/>
          <w:sz w:val="48"/>
          <w:szCs w:val="48"/>
        </w:rPr>
        <w:t>日本获得了大量军需订单</w:t>
      </w:r>
      <w:r w:rsidRPr="005F6951">
        <w:rPr>
          <w:rFonts w:ascii="宋体" w:hAnsi="宋体"/>
          <w:color w:val="00FFFF"/>
          <w:sz w:val="48"/>
          <w:szCs w:val="48"/>
        </w:rPr>
        <w:t>；</w:t>
      </w:r>
      <w:r w:rsidRPr="005F6951">
        <w:rPr>
          <w:color w:val="00FFFF"/>
          <w:sz w:val="48"/>
          <w:szCs w:val="48"/>
        </w:rPr>
        <w:t>日本政府制定了适当的经济政策</w:t>
      </w:r>
      <w:r w:rsidRPr="005F6951">
        <w:rPr>
          <w:rFonts w:ascii="宋体" w:hAnsi="宋体"/>
          <w:color w:val="00FFFF"/>
          <w:sz w:val="48"/>
          <w:szCs w:val="48"/>
        </w:rPr>
        <w:t>，</w:t>
      </w:r>
      <w:r w:rsidRPr="005F6951">
        <w:rPr>
          <w:color w:val="00FFFF"/>
          <w:sz w:val="48"/>
          <w:szCs w:val="48"/>
        </w:rPr>
        <w:t>大力引进先进技术。</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家国情怀</w:t>
      </w:r>
      <w:r w:rsidRPr="005F6951">
        <w:rPr>
          <w:sz w:val="48"/>
          <w:szCs w:val="48"/>
        </w:rPr>
        <w:t xml:space="preserve">　</w:t>
      </w:r>
      <w:r w:rsidRPr="005F6951">
        <w:rPr>
          <w:rFonts w:eastAsia="黑体"/>
          <w:sz w:val="48"/>
          <w:szCs w:val="48"/>
        </w:rPr>
        <w:t>奔跑中国的腾飞之路</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最有价值的历史学习</w:t>
      </w:r>
      <w:r w:rsidRPr="005F6951">
        <w:rPr>
          <w:rFonts w:ascii="宋体" w:hAnsi="宋体"/>
          <w:sz w:val="48"/>
          <w:szCs w:val="48"/>
        </w:rPr>
        <w:t>，</w:t>
      </w:r>
      <w:r w:rsidRPr="005F6951">
        <w:rPr>
          <w:sz w:val="48"/>
          <w:szCs w:val="48"/>
        </w:rPr>
        <w:t>在于思考与总结</w:t>
      </w:r>
      <w:r w:rsidRPr="005F6951">
        <w:rPr>
          <w:rFonts w:ascii="宋体" w:hAnsi="宋体"/>
          <w:sz w:val="48"/>
          <w:szCs w:val="48"/>
        </w:rPr>
        <w:t>，</w:t>
      </w:r>
      <w:r w:rsidRPr="005F6951">
        <w:rPr>
          <w:sz w:val="48"/>
          <w:szCs w:val="48"/>
        </w:rPr>
        <w:t>并形成自己的认识与结论</w:t>
      </w:r>
      <w:r w:rsidRPr="005F6951">
        <w:rPr>
          <w:rFonts w:ascii="宋体" w:hAnsi="宋体"/>
          <w:sz w:val="48"/>
          <w:szCs w:val="48"/>
        </w:rPr>
        <w:t>，</w:t>
      </w:r>
      <w:r w:rsidRPr="005F6951">
        <w:rPr>
          <w:sz w:val="48"/>
          <w:szCs w:val="48"/>
        </w:rPr>
        <w:t>为现实服务。请从第二次世界大战后日本经济的发展中得出认识和结论</w:t>
      </w:r>
      <w:r w:rsidRPr="005F6951">
        <w:rPr>
          <w:rFonts w:ascii="宋体" w:hAnsi="宋体"/>
          <w:sz w:val="48"/>
          <w:szCs w:val="48"/>
        </w:rPr>
        <w:t>，</w:t>
      </w:r>
      <w:r w:rsidRPr="005F6951">
        <w:rPr>
          <w:sz w:val="48"/>
          <w:szCs w:val="48"/>
        </w:rPr>
        <w:t>来助推</w:t>
      </w:r>
      <w:r w:rsidRPr="005F6951">
        <w:rPr>
          <w:rFonts w:hAnsi="宋体"/>
          <w:sz w:val="48"/>
          <w:szCs w:val="48"/>
        </w:rPr>
        <w:t>“</w:t>
      </w:r>
      <w:r w:rsidRPr="005F6951">
        <w:rPr>
          <w:sz w:val="48"/>
          <w:szCs w:val="48"/>
        </w:rPr>
        <w:t>中国腾飞</w:t>
      </w:r>
      <w:r w:rsidRPr="005F6951">
        <w:rPr>
          <w:rFonts w:hAnsi="宋体"/>
          <w:sz w:val="48"/>
          <w:szCs w:val="48"/>
        </w:rPr>
        <w:t>”</w:t>
      </w:r>
      <w:r w:rsidRPr="005F6951">
        <w:rPr>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重视科技</w:t>
      </w:r>
      <w:r w:rsidRPr="005F6951">
        <w:rPr>
          <w:rFonts w:ascii="宋体" w:hAnsi="宋体"/>
          <w:color w:val="00FFFF"/>
          <w:sz w:val="48"/>
          <w:szCs w:val="48"/>
        </w:rPr>
        <w:t>；</w:t>
      </w:r>
      <w:r w:rsidRPr="005F6951">
        <w:rPr>
          <w:color w:val="00FFFF"/>
          <w:sz w:val="48"/>
          <w:szCs w:val="48"/>
        </w:rPr>
        <w:t>发展教育</w:t>
      </w:r>
      <w:r w:rsidRPr="005F6951">
        <w:rPr>
          <w:rFonts w:ascii="宋体" w:hAnsi="宋体"/>
          <w:color w:val="00FFFF"/>
          <w:sz w:val="48"/>
          <w:szCs w:val="48"/>
        </w:rPr>
        <w:t>；</w:t>
      </w:r>
      <w:r w:rsidRPr="005F6951">
        <w:rPr>
          <w:color w:val="00FFFF"/>
          <w:sz w:val="48"/>
          <w:szCs w:val="48"/>
        </w:rPr>
        <w:t>适时调整政策</w:t>
      </w:r>
      <w:r w:rsidRPr="005F6951">
        <w:rPr>
          <w:rFonts w:ascii="宋体" w:hAnsi="宋体"/>
          <w:color w:val="00FFFF"/>
          <w:sz w:val="48"/>
          <w:szCs w:val="48"/>
        </w:rPr>
        <w:t>；</w:t>
      </w:r>
      <w:r w:rsidRPr="005F6951">
        <w:rPr>
          <w:color w:val="00FFFF"/>
          <w:sz w:val="48"/>
          <w:szCs w:val="48"/>
        </w:rPr>
        <w:t>因势改革</w:t>
      </w:r>
      <w:r w:rsidRPr="005F6951">
        <w:rPr>
          <w:rFonts w:ascii="宋体" w:hAnsi="宋体"/>
          <w:color w:val="00FFFF"/>
          <w:sz w:val="48"/>
          <w:szCs w:val="48"/>
        </w:rPr>
        <w:t>；</w:t>
      </w:r>
      <w:r w:rsidRPr="005F6951">
        <w:rPr>
          <w:color w:val="00FFFF"/>
          <w:sz w:val="48"/>
          <w:szCs w:val="48"/>
        </w:rPr>
        <w:t>等等。</w:t>
      </w:r>
      <w:r w:rsidRPr="005F6951">
        <w:rPr>
          <w:rFonts w:eastAsia="Times New Roman"/>
          <w:color w:val="00FFFF"/>
          <w:sz w:val="48"/>
          <w:szCs w:val="48"/>
        </w:rPr>
        <w:t>(</w:t>
      </w:r>
      <w:r w:rsidRPr="005F6951">
        <w:rPr>
          <w:rFonts w:eastAsia="楷体"/>
          <w:color w:val="00FFFF"/>
          <w:sz w:val="48"/>
          <w:szCs w:val="48"/>
        </w:rPr>
        <w:t>言之有理即可</w:t>
      </w:r>
      <w:r w:rsidRPr="005F6951">
        <w:rPr>
          <w:rFonts w:eastAsia="Times New Roman"/>
          <w:color w:val="00FFFF"/>
          <w:sz w:val="48"/>
          <w:szCs w:val="48"/>
        </w:rPr>
        <w:t>)</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18</w:t>
      </w:r>
      <w:r w:rsidRPr="005F6951">
        <w:rPr>
          <w:rFonts w:eastAsia="黑体"/>
          <w:sz w:val="48"/>
          <w:szCs w:val="48"/>
        </w:rPr>
        <w:t>课</w:t>
      </w:r>
      <w:r w:rsidRPr="005F6951">
        <w:rPr>
          <w:sz w:val="48"/>
          <w:szCs w:val="48"/>
        </w:rPr>
        <w:t xml:space="preserve">　</w:t>
      </w:r>
      <w:r w:rsidRPr="005F6951">
        <w:rPr>
          <w:rFonts w:eastAsia="黑体"/>
          <w:sz w:val="48"/>
          <w:szCs w:val="48"/>
        </w:rPr>
        <w:t>社会主义的发展与挫折</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326" name="夯基固本.EPS" descr="id:21474916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11</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社会主义力量的壮大</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马克思将空想社会主义变成了科学社会主义。在俄国十月革命以后</w:t>
      </w:r>
      <w:r w:rsidRPr="005F6951">
        <w:rPr>
          <w:rFonts w:ascii="宋体" w:hAnsi="宋体"/>
          <w:sz w:val="48"/>
          <w:szCs w:val="48"/>
        </w:rPr>
        <w:t>，</w:t>
      </w:r>
      <w:r w:rsidRPr="005F6951">
        <w:rPr>
          <w:sz w:val="48"/>
          <w:szCs w:val="48"/>
        </w:rPr>
        <w:t>国际社会主义运动空前高涨</w:t>
      </w:r>
      <w:r w:rsidRPr="005F6951">
        <w:rPr>
          <w:rFonts w:ascii="宋体" w:hAnsi="宋体"/>
          <w:sz w:val="48"/>
          <w:szCs w:val="48"/>
        </w:rPr>
        <w:t>，</w:t>
      </w:r>
      <w:r w:rsidRPr="005F6951">
        <w:rPr>
          <w:sz w:val="48"/>
          <w:szCs w:val="48"/>
        </w:rPr>
        <w:t>最终实现了由一国到多国的发展。</w:t>
      </w:r>
      <w:r w:rsidRPr="005F6951">
        <w:rPr>
          <w:rFonts w:hAnsi="宋体"/>
          <w:sz w:val="48"/>
          <w:szCs w:val="48"/>
        </w:rPr>
        <w:t>“</w:t>
      </w:r>
      <w:r w:rsidRPr="005F6951">
        <w:rPr>
          <w:sz w:val="48"/>
          <w:szCs w:val="48"/>
        </w:rPr>
        <w:t>由一国到多国的发展</w:t>
      </w:r>
      <w:r w:rsidRPr="005F6951">
        <w:rPr>
          <w:rFonts w:hAnsi="宋体"/>
          <w:sz w:val="48"/>
          <w:szCs w:val="48"/>
        </w:rPr>
        <w:t>”</w:t>
      </w:r>
      <w:r w:rsidRPr="005F6951">
        <w:rPr>
          <w:sz w:val="48"/>
          <w:szCs w:val="48"/>
        </w:rPr>
        <w:t>出现于</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苏联模式形成后</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第一次世界大战后</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两极格局形成后</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第二次世界大战后</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第二次世界大战后</w:t>
      </w:r>
      <w:r w:rsidRPr="005F6951">
        <w:rPr>
          <w:rFonts w:ascii="宋体" w:hAnsi="宋体"/>
          <w:sz w:val="48"/>
          <w:szCs w:val="48"/>
        </w:rPr>
        <w:t>，</w:t>
      </w:r>
      <w:r w:rsidRPr="005F6951">
        <w:rPr>
          <w:sz w:val="48"/>
          <w:szCs w:val="48"/>
        </w:rPr>
        <w:t>随着社会主义阵营的形成和东西方冷战的加剧</w:t>
      </w:r>
      <w:r w:rsidRPr="005F6951">
        <w:rPr>
          <w:rFonts w:ascii="宋体" w:hAnsi="宋体"/>
          <w:sz w:val="48"/>
          <w:szCs w:val="48"/>
        </w:rPr>
        <w:t>，</w:t>
      </w:r>
      <w:r w:rsidRPr="005F6951">
        <w:rPr>
          <w:sz w:val="48"/>
          <w:szCs w:val="48"/>
        </w:rPr>
        <w:t>苏联强行将东欧各国纳入自己已有的固定模式的轨道。这种</w:t>
      </w:r>
      <w:r w:rsidRPr="005F6951">
        <w:rPr>
          <w:rFonts w:hAnsi="宋体"/>
          <w:sz w:val="48"/>
          <w:szCs w:val="48"/>
        </w:rPr>
        <w:t>“</w:t>
      </w:r>
      <w:r w:rsidRPr="005F6951">
        <w:rPr>
          <w:sz w:val="48"/>
          <w:szCs w:val="48"/>
        </w:rPr>
        <w:t>固定模式</w:t>
      </w:r>
      <w:r w:rsidRPr="005F6951">
        <w:rPr>
          <w:rFonts w:hAnsi="宋体"/>
          <w:sz w:val="48"/>
          <w:szCs w:val="48"/>
        </w:rPr>
        <w:t>”</w:t>
      </w:r>
      <w:r w:rsidRPr="005F6951">
        <w:rPr>
          <w:sz w:val="48"/>
          <w:szCs w:val="48"/>
        </w:rPr>
        <w:t>的特点是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高度集中</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计划与市场结合</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自由放任</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多种所有制并存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苏联的发展与改革</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noProof/>
          <w:sz w:val="48"/>
          <w:szCs w:val="48"/>
        </w:rPr>
        <w:drawing>
          <wp:inline distT="0" distB="0" distL="0" distR="0">
            <wp:extent cx="292011" cy="416052"/>
            <wp:effectExtent l="0" t="0" r="0" b="0"/>
            <wp:docPr id="327" name="左x.jpg" descr="id:21474916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思维导图</w:t>
      </w:r>
      <w:r w:rsidRPr="005F6951">
        <w:rPr>
          <w:noProof/>
          <w:sz w:val="48"/>
          <w:szCs w:val="48"/>
        </w:rPr>
        <w:drawing>
          <wp:inline distT="0" distB="0" distL="0" distR="0">
            <wp:extent cx="182615" cy="416052"/>
            <wp:effectExtent l="0" t="0" r="0" b="0"/>
            <wp:docPr id="328" name="右x.jpg" descr="id:2147491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适合填入</w:t>
      </w:r>
      <w:r w:rsidRPr="005F6951">
        <w:rPr>
          <w:rFonts w:hAnsi="宋体"/>
          <w:sz w:val="48"/>
          <w:szCs w:val="48"/>
        </w:rPr>
        <w:t>“</w:t>
      </w:r>
      <w:r w:rsidRPr="005F6951">
        <w:rPr>
          <w:rFonts w:ascii="宋体" w:hAnsi="宋体"/>
          <w:sz w:val="48"/>
          <w:szCs w:val="48"/>
        </w:rPr>
        <w:t>？</w:t>
      </w:r>
      <w:r w:rsidRPr="005F6951">
        <w:rPr>
          <w:rFonts w:hAnsi="宋体"/>
          <w:sz w:val="48"/>
          <w:szCs w:val="48"/>
        </w:rPr>
        <w:t>”</w:t>
      </w:r>
      <w:r w:rsidRPr="005F6951">
        <w:rPr>
          <w:sz w:val="48"/>
          <w:szCs w:val="48"/>
        </w:rPr>
        <w:t>处的是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7201782" cy="2281428"/>
            <wp:effectExtent l="0" t="0" r="0" b="0"/>
            <wp:docPr id="329" name="kd48.jpg" descr="id:21474917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111"/>
                    <a:stretch>
                      <a:fillRect/>
                    </a:stretch>
                  </pic:blipFill>
                  <pic:spPr>
                    <a:xfrm>
                      <a:off x="0" y="0"/>
                      <a:ext cx="7201782" cy="2281428"/>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彼得一世改革</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sz w:val="48"/>
          <w:szCs w:val="48"/>
        </w:rPr>
        <w:t>1861</w:t>
      </w:r>
      <w:r w:rsidRPr="005F6951">
        <w:rPr>
          <w:rFonts w:eastAsia="楷体"/>
          <w:sz w:val="48"/>
          <w:szCs w:val="48"/>
        </w:rPr>
        <w:t>年农奴制改革</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新经济政策</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赫鲁晓夫改革</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勃列日涅夫把科技进步的重心放在军事方面。苏联的一些重工业产品的产量居世界首位</w:t>
      </w:r>
      <w:r w:rsidRPr="005F6951">
        <w:rPr>
          <w:rFonts w:ascii="宋体" w:hAnsi="宋体"/>
          <w:sz w:val="48"/>
          <w:szCs w:val="48"/>
        </w:rPr>
        <w:t>，</w:t>
      </w:r>
      <w:r w:rsidRPr="005F6951">
        <w:rPr>
          <w:sz w:val="48"/>
          <w:szCs w:val="48"/>
        </w:rPr>
        <w:t>常规武器、核武器、航天技术可以同美国抗衡</w:t>
      </w:r>
      <w:r w:rsidRPr="005F6951">
        <w:rPr>
          <w:rFonts w:ascii="宋体" w:hAnsi="宋体"/>
          <w:sz w:val="48"/>
          <w:szCs w:val="48"/>
        </w:rPr>
        <w:t>，</w:t>
      </w:r>
      <w:r w:rsidRPr="005F6951">
        <w:rPr>
          <w:sz w:val="48"/>
          <w:szCs w:val="48"/>
        </w:rPr>
        <w:t>但是</w:t>
      </w:r>
      <w:r w:rsidRPr="005F6951">
        <w:rPr>
          <w:rFonts w:ascii="宋体" w:hAnsi="宋体"/>
          <w:sz w:val="48"/>
          <w:szCs w:val="48"/>
        </w:rPr>
        <w:t>，</w:t>
      </w:r>
      <w:r w:rsidRPr="005F6951">
        <w:rPr>
          <w:sz w:val="48"/>
          <w:szCs w:val="48"/>
        </w:rPr>
        <w:t>苏联的轻工业产品和新兴产业明显落后。材料现象对苏联的影响是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社会生活水平提高</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经济呈现出畸形发展状态</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社会矛盾日益尖锐</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经济呈现出平稳增长趋势</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苏联解体与东欧剧变</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noProof/>
          <w:sz w:val="48"/>
          <w:szCs w:val="48"/>
        </w:rPr>
        <w:drawing>
          <wp:inline distT="0" distB="0" distL="0" distR="0">
            <wp:extent cx="292011" cy="416052"/>
            <wp:effectExtent l="0" t="0" r="0" b="0"/>
            <wp:docPr id="330" name="左x.jpg" descr="id:21474917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拟人修辞手法</w:t>
      </w:r>
      <w:r w:rsidRPr="005F6951">
        <w:rPr>
          <w:noProof/>
          <w:sz w:val="48"/>
          <w:szCs w:val="48"/>
        </w:rPr>
        <w:drawing>
          <wp:inline distT="0" distB="0" distL="0" distR="0">
            <wp:extent cx="182615" cy="416052"/>
            <wp:effectExtent l="0" t="0" r="0" b="0"/>
            <wp:docPr id="331" name="右x.jpg" descr="id:21474917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rFonts w:hAnsi="宋体"/>
          <w:sz w:val="48"/>
          <w:szCs w:val="48"/>
        </w:rPr>
        <w:t>“</w:t>
      </w:r>
      <w:r w:rsidRPr="005F6951">
        <w:rPr>
          <w:sz w:val="48"/>
          <w:szCs w:val="48"/>
        </w:rPr>
        <w:t>他</w:t>
      </w:r>
      <w:r w:rsidRPr="005F6951">
        <w:rPr>
          <w:sz w:val="48"/>
          <w:szCs w:val="48"/>
        </w:rPr>
        <w:t>1917</w:t>
      </w:r>
      <w:r w:rsidRPr="005F6951">
        <w:rPr>
          <w:sz w:val="48"/>
          <w:szCs w:val="48"/>
        </w:rPr>
        <w:t>年出生</w:t>
      </w:r>
      <w:r w:rsidRPr="005F6951">
        <w:rPr>
          <w:rFonts w:hAnsi="宋体"/>
          <w:sz w:val="48"/>
          <w:szCs w:val="48"/>
        </w:rPr>
        <w:t>……</w:t>
      </w:r>
      <w:r w:rsidRPr="005F6951">
        <w:rPr>
          <w:sz w:val="48"/>
          <w:szCs w:val="48"/>
        </w:rPr>
        <w:t>30</w:t>
      </w:r>
      <w:r w:rsidRPr="005F6951">
        <w:rPr>
          <w:sz w:val="48"/>
          <w:szCs w:val="48"/>
        </w:rPr>
        <w:t>岁时从世界的边缘站到了世界舞台的中心</w:t>
      </w:r>
      <w:r w:rsidRPr="005F6951">
        <w:rPr>
          <w:rFonts w:hAnsi="宋体"/>
          <w:sz w:val="48"/>
          <w:szCs w:val="48"/>
        </w:rPr>
        <w:t>……</w:t>
      </w:r>
      <w:r w:rsidRPr="005F6951">
        <w:rPr>
          <w:sz w:val="48"/>
          <w:szCs w:val="48"/>
        </w:rPr>
        <w:t>1985</w:t>
      </w:r>
      <w:r w:rsidRPr="005F6951">
        <w:rPr>
          <w:sz w:val="48"/>
          <w:szCs w:val="48"/>
        </w:rPr>
        <w:t>年</w:t>
      </w:r>
      <w:r w:rsidRPr="005F6951">
        <w:rPr>
          <w:rFonts w:ascii="宋体" w:hAnsi="宋体"/>
          <w:sz w:val="48"/>
          <w:szCs w:val="48"/>
        </w:rPr>
        <w:t>，</w:t>
      </w:r>
      <w:r w:rsidRPr="005F6951">
        <w:rPr>
          <w:sz w:val="48"/>
          <w:szCs w:val="48"/>
        </w:rPr>
        <w:t>他动了一场大手术</w:t>
      </w:r>
      <w:r w:rsidRPr="005F6951">
        <w:rPr>
          <w:rFonts w:ascii="宋体" w:hAnsi="宋体"/>
          <w:sz w:val="48"/>
          <w:szCs w:val="48"/>
        </w:rPr>
        <w:t>，</w:t>
      </w:r>
      <w:r w:rsidRPr="005F6951">
        <w:rPr>
          <w:sz w:val="48"/>
          <w:szCs w:val="48"/>
        </w:rPr>
        <w:t>不见成效</w:t>
      </w:r>
      <w:r w:rsidRPr="005F6951">
        <w:rPr>
          <w:rFonts w:ascii="宋体" w:hAnsi="宋体"/>
          <w:sz w:val="48"/>
          <w:szCs w:val="48"/>
        </w:rPr>
        <w:t>，</w:t>
      </w:r>
      <w:r w:rsidRPr="005F6951">
        <w:rPr>
          <w:sz w:val="48"/>
          <w:szCs w:val="48"/>
        </w:rPr>
        <w:t>1991</w:t>
      </w:r>
      <w:r w:rsidRPr="005F6951">
        <w:rPr>
          <w:sz w:val="48"/>
          <w:szCs w:val="48"/>
        </w:rPr>
        <w:t>年</w:t>
      </w:r>
      <w:r w:rsidRPr="005F6951">
        <w:rPr>
          <w:rFonts w:ascii="宋体" w:hAnsi="宋体"/>
          <w:sz w:val="48"/>
          <w:szCs w:val="48"/>
        </w:rPr>
        <w:t>，</w:t>
      </w:r>
      <w:r w:rsidRPr="005F6951">
        <w:rPr>
          <w:sz w:val="48"/>
          <w:szCs w:val="48"/>
        </w:rPr>
        <w:t>不治身亡。</w:t>
      </w:r>
      <w:r w:rsidRPr="005F6951">
        <w:rPr>
          <w:rFonts w:hAnsi="宋体"/>
          <w:sz w:val="48"/>
          <w:szCs w:val="48"/>
        </w:rPr>
        <w:t>”</w:t>
      </w:r>
      <w:r w:rsidRPr="005F6951">
        <w:rPr>
          <w:sz w:val="48"/>
          <w:szCs w:val="48"/>
        </w:rPr>
        <w:t>1985</w:t>
      </w:r>
      <w:r w:rsidRPr="005F6951">
        <w:rPr>
          <w:sz w:val="48"/>
          <w:szCs w:val="48"/>
        </w:rPr>
        <w:t>年的</w:t>
      </w:r>
      <w:r w:rsidRPr="005F6951">
        <w:rPr>
          <w:rFonts w:hAnsi="宋体"/>
          <w:sz w:val="48"/>
          <w:szCs w:val="48"/>
        </w:rPr>
        <w:t>“</w:t>
      </w:r>
      <w:r w:rsidRPr="005F6951">
        <w:rPr>
          <w:sz w:val="48"/>
          <w:szCs w:val="48"/>
        </w:rPr>
        <w:t>一场大手术</w:t>
      </w:r>
      <w:r w:rsidRPr="005F6951">
        <w:rPr>
          <w:rFonts w:hAnsi="宋体"/>
          <w:sz w:val="48"/>
          <w:szCs w:val="48"/>
        </w:rPr>
        <w:t>”</w:t>
      </w:r>
      <w:r w:rsidRPr="005F6951">
        <w:rPr>
          <w:sz w:val="48"/>
          <w:szCs w:val="48"/>
        </w:rPr>
        <w:t>是指</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赫鲁晓夫改革</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戈尔巴乔夫改革</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苏联解体</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苏联模式形成</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noProof/>
          <w:sz w:val="48"/>
          <w:szCs w:val="48"/>
        </w:rPr>
        <w:drawing>
          <wp:inline distT="0" distB="0" distL="0" distR="0">
            <wp:extent cx="292011" cy="416052"/>
            <wp:effectExtent l="0" t="0" r="0" b="0"/>
            <wp:docPr id="332" name="左x.jpg" descr="id:21474917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lastRenderedPageBreak/>
        <w:t xml:space="preserve">　</w:t>
      </w:r>
      <w:r w:rsidRPr="005F6951">
        <w:rPr>
          <w:rFonts w:eastAsia="黑体"/>
          <w:sz w:val="48"/>
          <w:szCs w:val="48"/>
        </w:rPr>
        <w:t>中考新考法</w:t>
      </w:r>
      <w:r w:rsidRPr="005F6951">
        <w:rPr>
          <w:sz w:val="48"/>
          <w:szCs w:val="48"/>
        </w:rPr>
        <w:t xml:space="preserve">　　</w:t>
      </w:r>
      <w:r w:rsidRPr="005F6951">
        <w:rPr>
          <w:rFonts w:eastAsia="楷体"/>
          <w:sz w:val="48"/>
          <w:szCs w:val="48"/>
        </w:rPr>
        <w:t>补全目录</w:t>
      </w:r>
      <w:r w:rsidRPr="005F6951">
        <w:rPr>
          <w:noProof/>
          <w:sz w:val="48"/>
          <w:szCs w:val="48"/>
        </w:rPr>
        <w:drawing>
          <wp:inline distT="0" distB="0" distL="0" distR="0">
            <wp:extent cx="182615" cy="416052"/>
            <wp:effectExtent l="0" t="0" r="0" b="0"/>
            <wp:docPr id="333" name="右x.jpg" descr="id:21474917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下面是《</w:t>
      </w:r>
      <w:r w:rsidRPr="005F6951">
        <w:rPr>
          <w:sz w:val="48"/>
          <w:szCs w:val="48"/>
        </w:rPr>
        <w:t>20</w:t>
      </w:r>
      <w:r w:rsidRPr="005F6951">
        <w:rPr>
          <w:sz w:val="48"/>
          <w:szCs w:val="48"/>
        </w:rPr>
        <w:t>世纪的世界》一书的目录</w:t>
      </w:r>
      <w:r w:rsidRPr="005F6951">
        <w:rPr>
          <w:rFonts w:eastAsia="Times New Roman"/>
          <w:sz w:val="48"/>
          <w:szCs w:val="48"/>
        </w:rPr>
        <w:t>(</w:t>
      </w:r>
      <w:r w:rsidRPr="005F6951">
        <w:rPr>
          <w:rFonts w:eastAsia="楷体"/>
          <w:sz w:val="48"/>
          <w:szCs w:val="48"/>
        </w:rPr>
        <w:t>部分</w:t>
      </w:r>
      <w:r w:rsidRPr="005F6951">
        <w:rPr>
          <w:rFonts w:eastAsia="Times New Roman"/>
          <w:sz w:val="48"/>
          <w:szCs w:val="48"/>
        </w:rPr>
        <w:t>)</w:t>
      </w:r>
      <w:r w:rsidRPr="005F6951">
        <w:rPr>
          <w:rFonts w:ascii="宋体" w:hAnsi="宋体"/>
          <w:sz w:val="48"/>
          <w:szCs w:val="48"/>
        </w:rPr>
        <w:t>，</w:t>
      </w:r>
      <w:r w:rsidRPr="005F6951">
        <w:rPr>
          <w:sz w:val="48"/>
          <w:szCs w:val="48"/>
        </w:rPr>
        <w:t>横线处应填写的内容是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 xml:space="preserve">　　第八编　变化中的世界</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第一章</w:t>
      </w:r>
      <w:r w:rsidRPr="005F6951">
        <w:rPr>
          <w:rFonts w:hint="eastAsia"/>
          <w:sz w:val="48"/>
          <w:szCs w:val="48"/>
        </w:rPr>
        <w:t xml:space="preserve"> </w:t>
      </w:r>
      <w:r w:rsidRPr="005F6951">
        <w:rPr>
          <w:sz w:val="48"/>
          <w:szCs w:val="48"/>
          <w:u w:val="single" w:color="000000"/>
        </w:rPr>
        <w:t xml:space="preserve">　　　</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第一节　波兰</w:t>
      </w:r>
      <w:r w:rsidRPr="005F6951">
        <w:rPr>
          <w:rFonts w:ascii="宋体" w:hAnsi="宋体"/>
          <w:sz w:val="48"/>
          <w:szCs w:val="48"/>
        </w:rPr>
        <w:t>：</w:t>
      </w:r>
      <w:r w:rsidRPr="005F6951">
        <w:rPr>
          <w:sz w:val="48"/>
          <w:szCs w:val="48"/>
        </w:rPr>
        <w:t>危机与变革</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第二节　匈牙利</w:t>
      </w:r>
      <w:r w:rsidRPr="005F6951">
        <w:rPr>
          <w:rFonts w:ascii="宋体" w:hAnsi="宋体"/>
          <w:sz w:val="48"/>
          <w:szCs w:val="48"/>
        </w:rPr>
        <w:t>：</w:t>
      </w:r>
      <w:r w:rsidRPr="005F6951">
        <w:rPr>
          <w:sz w:val="48"/>
          <w:szCs w:val="48"/>
        </w:rPr>
        <w:t>历史的重负</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第三节　民主德国</w:t>
      </w:r>
      <w:r w:rsidRPr="005F6951">
        <w:rPr>
          <w:rFonts w:ascii="宋体" w:hAnsi="宋体"/>
          <w:sz w:val="48"/>
          <w:szCs w:val="48"/>
        </w:rPr>
        <w:t>：</w:t>
      </w:r>
      <w:r w:rsidRPr="005F6951">
        <w:rPr>
          <w:sz w:val="48"/>
          <w:szCs w:val="48"/>
        </w:rPr>
        <w:t>渴望统一</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rFonts w:hAnsi="宋体"/>
          <w:sz w:val="48"/>
          <w:szCs w:val="48"/>
        </w:rPr>
        <w:t>……</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第二章　苏联的解体</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第三章　冷战后的东方世界</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第四章　冷战后的西方世界</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欧洲的联合</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东欧的剧变</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欧洲的争夺</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美苏的争霸</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有学者介绍说</w:t>
      </w:r>
      <w:r w:rsidRPr="005F6951">
        <w:rPr>
          <w:rFonts w:ascii="宋体" w:hAnsi="宋体"/>
          <w:sz w:val="48"/>
          <w:szCs w:val="48"/>
        </w:rPr>
        <w:t>，</w:t>
      </w:r>
      <w:r w:rsidRPr="005F6951">
        <w:rPr>
          <w:sz w:val="48"/>
          <w:szCs w:val="48"/>
        </w:rPr>
        <w:t>从</w:t>
      </w:r>
      <w:r w:rsidRPr="005F6951">
        <w:rPr>
          <w:sz w:val="48"/>
          <w:szCs w:val="48"/>
        </w:rPr>
        <w:t>20</w:t>
      </w:r>
      <w:r w:rsidRPr="005F6951">
        <w:rPr>
          <w:sz w:val="48"/>
          <w:szCs w:val="48"/>
        </w:rPr>
        <w:t>世纪</w:t>
      </w:r>
      <w:r w:rsidRPr="005F6951">
        <w:rPr>
          <w:sz w:val="48"/>
          <w:szCs w:val="48"/>
        </w:rPr>
        <w:t>70</w:t>
      </w:r>
      <w:r w:rsidRPr="005F6951">
        <w:rPr>
          <w:sz w:val="48"/>
          <w:szCs w:val="48"/>
        </w:rPr>
        <w:t>年代开始</w:t>
      </w:r>
      <w:r w:rsidRPr="005F6951">
        <w:rPr>
          <w:rFonts w:ascii="宋体" w:hAnsi="宋体"/>
          <w:sz w:val="48"/>
          <w:szCs w:val="48"/>
        </w:rPr>
        <w:t>，</w:t>
      </w:r>
      <w:r w:rsidRPr="005F6951">
        <w:rPr>
          <w:sz w:val="48"/>
          <w:szCs w:val="48"/>
        </w:rPr>
        <w:t>美国及其他西方国家的媒体就加紧进行反苏宣传</w:t>
      </w:r>
      <w:r w:rsidRPr="005F6951">
        <w:rPr>
          <w:rFonts w:ascii="宋体" w:hAnsi="宋体"/>
          <w:sz w:val="48"/>
          <w:szCs w:val="48"/>
        </w:rPr>
        <w:t>，</w:t>
      </w:r>
      <w:r w:rsidRPr="005F6951">
        <w:rPr>
          <w:sz w:val="48"/>
          <w:szCs w:val="48"/>
        </w:rPr>
        <w:t>西方的宣传</w:t>
      </w:r>
      <w:r w:rsidRPr="005F6951">
        <w:rPr>
          <w:rFonts w:hAnsi="宋体"/>
          <w:sz w:val="48"/>
          <w:szCs w:val="48"/>
        </w:rPr>
        <w:t>“</w:t>
      </w:r>
      <w:r w:rsidRPr="005F6951">
        <w:rPr>
          <w:sz w:val="48"/>
          <w:szCs w:val="48"/>
        </w:rPr>
        <w:t>甚至影响到戈尔巴乔夫及其他政治高层的关系</w:t>
      </w:r>
      <w:r w:rsidRPr="005F6951">
        <w:rPr>
          <w:rFonts w:hAnsi="宋体"/>
          <w:sz w:val="48"/>
          <w:szCs w:val="48"/>
        </w:rPr>
        <w:t>”</w:t>
      </w:r>
      <w:r w:rsidRPr="005F6951">
        <w:rPr>
          <w:sz w:val="48"/>
          <w:szCs w:val="48"/>
        </w:rPr>
        <w:t>。该学者意在阐明苏联解体的</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外部原因</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根本原因</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简要过程</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世界影响</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334" name="综合提升.EPS" descr="id:21474917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11</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noProof/>
          <w:sz w:val="48"/>
          <w:szCs w:val="48"/>
        </w:rPr>
        <w:drawing>
          <wp:inline distT="0" distB="0" distL="0" distR="0">
            <wp:extent cx="292011" cy="416052"/>
            <wp:effectExtent l="0" t="0" r="0" b="0"/>
            <wp:docPr id="335" name="左x.jpg" descr="id:21474917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lastRenderedPageBreak/>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主题展览</w:t>
      </w:r>
      <w:r w:rsidRPr="005F6951">
        <w:rPr>
          <w:noProof/>
          <w:sz w:val="48"/>
          <w:szCs w:val="48"/>
        </w:rPr>
        <w:drawing>
          <wp:inline distT="0" distB="0" distL="0" distR="0">
            <wp:extent cx="182615" cy="416052"/>
            <wp:effectExtent l="0" t="0" r="0" b="0"/>
            <wp:docPr id="336" name="右x.jpg" descr="id:2147491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以下是某班学生制作的</w:t>
      </w:r>
      <w:r w:rsidRPr="005F6951">
        <w:rPr>
          <w:rFonts w:hAnsi="宋体"/>
          <w:sz w:val="48"/>
          <w:szCs w:val="48"/>
        </w:rPr>
        <w:t>“</w:t>
      </w:r>
      <w:r w:rsidRPr="005F6951">
        <w:rPr>
          <w:sz w:val="48"/>
          <w:szCs w:val="48"/>
        </w:rPr>
        <w:t>云展板</w:t>
      </w:r>
      <w:r w:rsidRPr="005F6951">
        <w:rPr>
          <w:rFonts w:hAnsi="宋体"/>
          <w:sz w:val="48"/>
          <w:szCs w:val="48"/>
        </w:rPr>
        <w:t>”</w:t>
      </w:r>
      <w:r w:rsidRPr="005F6951">
        <w:rPr>
          <w:sz w:val="48"/>
          <w:szCs w:val="48"/>
        </w:rPr>
        <w:t>的部分内容</w:t>
      </w:r>
      <w:r w:rsidRPr="005F6951">
        <w:rPr>
          <w:rFonts w:ascii="宋体" w:hAnsi="宋体"/>
          <w:sz w:val="48"/>
          <w:szCs w:val="48"/>
        </w:rPr>
        <w:t>，</w:t>
      </w:r>
      <w:r w:rsidRPr="005F6951">
        <w:rPr>
          <w:sz w:val="48"/>
          <w:szCs w:val="48"/>
        </w:rPr>
        <w:t>其主题是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sz w:val="48"/>
          <w:szCs w:val="48"/>
        </w:rPr>
        <w:t>1949</w:t>
      </w:r>
      <w:r w:rsidRPr="005F6951">
        <w:rPr>
          <w:sz w:val="48"/>
          <w:szCs w:val="48"/>
        </w:rPr>
        <w:t>年</w:t>
      </w:r>
      <w:r w:rsidRPr="005F6951">
        <w:rPr>
          <w:rFonts w:ascii="宋体" w:hAnsi="宋体"/>
          <w:sz w:val="48"/>
          <w:szCs w:val="48"/>
        </w:rPr>
        <w:t>，</w:t>
      </w:r>
      <w:r w:rsidRPr="005F6951">
        <w:rPr>
          <w:sz w:val="48"/>
          <w:szCs w:val="48"/>
        </w:rPr>
        <w:t>苏联同保加利亚、匈牙利、波兰等国家建立了经济互助委员会</w:t>
      </w:r>
      <w:r w:rsidRPr="005F6951">
        <w:rPr>
          <w:rFonts w:ascii="宋体" w:hAnsi="宋体"/>
          <w:sz w:val="48"/>
          <w:szCs w:val="48"/>
        </w:rPr>
        <w:t>，</w:t>
      </w:r>
      <w:r w:rsidRPr="005F6951">
        <w:rPr>
          <w:sz w:val="48"/>
          <w:szCs w:val="48"/>
        </w:rPr>
        <w:t>简称</w:t>
      </w:r>
      <w:r w:rsidRPr="005F6951">
        <w:rPr>
          <w:rFonts w:hAnsi="宋体"/>
          <w:sz w:val="48"/>
          <w:szCs w:val="48"/>
        </w:rPr>
        <w:t>“</w:t>
      </w:r>
      <w:r w:rsidRPr="005F6951">
        <w:rPr>
          <w:sz w:val="48"/>
          <w:szCs w:val="48"/>
        </w:rPr>
        <w:t>经互会</w:t>
      </w:r>
      <w:r w:rsidRPr="005F6951">
        <w:rPr>
          <w:rFonts w:hAnsi="宋体"/>
          <w:sz w:val="48"/>
          <w:szCs w:val="48"/>
        </w:rPr>
        <w:t>”</w:t>
      </w:r>
      <w:r w:rsidRPr="005F6951">
        <w:rPr>
          <w:sz w:val="48"/>
          <w:szCs w:val="48"/>
        </w:rPr>
        <w:t>。苏联利用经互会将各成员国的经济纳入苏联计划经济的轨道。</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苏联对东欧各国的改造</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社会主义制度的演变</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东欧各国的政治多元化</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苏联的社会主义改革</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某漫画描绘了这样的场景</w:t>
      </w:r>
      <w:r w:rsidRPr="005F6951">
        <w:rPr>
          <w:rFonts w:ascii="宋体" w:hAnsi="宋体"/>
          <w:sz w:val="48"/>
          <w:szCs w:val="48"/>
        </w:rPr>
        <w:t>：</w:t>
      </w:r>
      <w:r w:rsidRPr="005F6951">
        <w:rPr>
          <w:sz w:val="48"/>
          <w:szCs w:val="48"/>
        </w:rPr>
        <w:t>戈尔巴乔夫站在高台上</w:t>
      </w:r>
      <w:r w:rsidRPr="005F6951">
        <w:rPr>
          <w:rFonts w:ascii="宋体" w:hAnsi="宋体"/>
          <w:sz w:val="48"/>
          <w:szCs w:val="48"/>
        </w:rPr>
        <w:t>，</w:t>
      </w:r>
      <w:r w:rsidRPr="005F6951">
        <w:rPr>
          <w:sz w:val="48"/>
          <w:szCs w:val="48"/>
        </w:rPr>
        <w:t>提着写有</w:t>
      </w:r>
      <w:r w:rsidRPr="005F6951">
        <w:rPr>
          <w:rFonts w:hAnsi="宋体"/>
          <w:sz w:val="48"/>
          <w:szCs w:val="48"/>
        </w:rPr>
        <w:t>“</w:t>
      </w:r>
      <w:r w:rsidRPr="005F6951">
        <w:rPr>
          <w:sz w:val="48"/>
          <w:szCs w:val="48"/>
        </w:rPr>
        <w:t>改革</w:t>
      </w:r>
      <w:r w:rsidRPr="005F6951">
        <w:rPr>
          <w:rFonts w:hAnsi="宋体"/>
          <w:sz w:val="48"/>
          <w:szCs w:val="48"/>
        </w:rPr>
        <w:t>”</w:t>
      </w:r>
      <w:r w:rsidRPr="005F6951">
        <w:rPr>
          <w:sz w:val="48"/>
          <w:szCs w:val="48"/>
        </w:rPr>
        <w:t>字样的水桶</w:t>
      </w:r>
      <w:r w:rsidRPr="005F6951">
        <w:rPr>
          <w:rFonts w:ascii="宋体" w:hAnsi="宋体"/>
          <w:sz w:val="48"/>
          <w:szCs w:val="48"/>
        </w:rPr>
        <w:t>，</w:t>
      </w:r>
      <w:r w:rsidRPr="005F6951">
        <w:rPr>
          <w:sz w:val="48"/>
          <w:szCs w:val="48"/>
        </w:rPr>
        <w:t>正在朝写有</w:t>
      </w:r>
      <w:r w:rsidRPr="005F6951">
        <w:rPr>
          <w:rFonts w:hAnsi="宋体"/>
          <w:sz w:val="48"/>
          <w:szCs w:val="48"/>
        </w:rPr>
        <w:t>“</w:t>
      </w:r>
      <w:r w:rsidRPr="005F6951">
        <w:rPr>
          <w:sz w:val="48"/>
          <w:szCs w:val="48"/>
        </w:rPr>
        <w:t>苏联</w:t>
      </w:r>
      <w:r w:rsidRPr="005F6951">
        <w:rPr>
          <w:rFonts w:hAnsi="宋体"/>
          <w:sz w:val="48"/>
          <w:szCs w:val="48"/>
        </w:rPr>
        <w:t>”</w:t>
      </w:r>
      <w:r w:rsidRPr="005F6951">
        <w:rPr>
          <w:sz w:val="48"/>
          <w:szCs w:val="48"/>
        </w:rPr>
        <w:t>字样的干裂花盆中</w:t>
      </w:r>
      <w:r w:rsidRPr="005F6951">
        <w:rPr>
          <w:rFonts w:ascii="宋体" w:hAnsi="宋体"/>
          <w:sz w:val="48"/>
          <w:szCs w:val="48"/>
        </w:rPr>
        <w:t>，</w:t>
      </w:r>
      <w:r w:rsidRPr="005F6951">
        <w:rPr>
          <w:sz w:val="48"/>
          <w:szCs w:val="48"/>
        </w:rPr>
        <w:t>倾倒着</w:t>
      </w:r>
      <w:r w:rsidRPr="005F6951">
        <w:rPr>
          <w:rFonts w:hAnsi="宋体"/>
          <w:sz w:val="48"/>
          <w:szCs w:val="48"/>
        </w:rPr>
        <w:t>“</w:t>
      </w:r>
      <w:r w:rsidRPr="005F6951">
        <w:rPr>
          <w:sz w:val="48"/>
          <w:szCs w:val="48"/>
        </w:rPr>
        <w:t>推行多党制</w:t>
      </w:r>
      <w:r w:rsidRPr="005F6951">
        <w:rPr>
          <w:rFonts w:hAnsi="宋体"/>
          <w:sz w:val="48"/>
          <w:szCs w:val="48"/>
        </w:rPr>
        <w:t>”“</w:t>
      </w:r>
      <w:r w:rsidRPr="005F6951">
        <w:rPr>
          <w:sz w:val="48"/>
          <w:szCs w:val="48"/>
        </w:rPr>
        <w:t>指导思想推行多元化</w:t>
      </w:r>
      <w:r w:rsidRPr="005F6951">
        <w:rPr>
          <w:rFonts w:hAnsi="宋体"/>
          <w:sz w:val="48"/>
          <w:szCs w:val="48"/>
        </w:rPr>
        <w:t>”“</w:t>
      </w:r>
      <w:r w:rsidRPr="005F6951">
        <w:rPr>
          <w:sz w:val="48"/>
          <w:szCs w:val="48"/>
        </w:rPr>
        <w:t>推行私有化</w:t>
      </w:r>
      <w:r w:rsidRPr="005F6951">
        <w:rPr>
          <w:rFonts w:hAnsi="宋体"/>
          <w:sz w:val="48"/>
          <w:szCs w:val="48"/>
        </w:rPr>
        <w:t>”“</w:t>
      </w:r>
      <w:r w:rsidRPr="005F6951">
        <w:rPr>
          <w:sz w:val="48"/>
          <w:szCs w:val="48"/>
        </w:rPr>
        <w:t>议会政治</w:t>
      </w:r>
      <w:r w:rsidRPr="005F6951">
        <w:rPr>
          <w:rFonts w:hAnsi="宋体"/>
          <w:sz w:val="48"/>
          <w:szCs w:val="48"/>
        </w:rPr>
        <w:t>”</w:t>
      </w:r>
      <w:r w:rsidRPr="005F6951">
        <w:rPr>
          <w:sz w:val="48"/>
          <w:szCs w:val="48"/>
        </w:rPr>
        <w:t>等</w:t>
      </w:r>
      <w:r w:rsidRPr="005F6951">
        <w:rPr>
          <w:rFonts w:hAnsi="宋体"/>
          <w:sz w:val="48"/>
          <w:szCs w:val="48"/>
        </w:rPr>
        <w:t>“</w:t>
      </w:r>
      <w:r w:rsidRPr="005F6951">
        <w:rPr>
          <w:sz w:val="48"/>
          <w:szCs w:val="48"/>
        </w:rPr>
        <w:t>水</w:t>
      </w:r>
      <w:r w:rsidRPr="005F6951">
        <w:rPr>
          <w:rFonts w:hAnsi="宋体"/>
          <w:sz w:val="48"/>
          <w:szCs w:val="48"/>
        </w:rPr>
        <w:t>”</w:t>
      </w:r>
      <w:r w:rsidRPr="005F6951">
        <w:rPr>
          <w:sz w:val="48"/>
          <w:szCs w:val="48"/>
        </w:rPr>
        <w:t>。据此判断</w:t>
      </w:r>
      <w:r w:rsidRPr="005F6951">
        <w:rPr>
          <w:rFonts w:ascii="宋体" w:hAnsi="宋体"/>
          <w:sz w:val="48"/>
          <w:szCs w:val="48"/>
        </w:rPr>
        <w:t>，</w:t>
      </w:r>
      <w:r w:rsidRPr="005F6951">
        <w:rPr>
          <w:sz w:val="48"/>
          <w:szCs w:val="48"/>
        </w:rPr>
        <w:t>该漫画反映的是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俄国十月革命的性质</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新经济政策出台的背景</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苏联模式形成的条件</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戈尔巴乔夫改革的内容</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从</w:t>
      </w:r>
      <w:r w:rsidRPr="005F6951">
        <w:rPr>
          <w:sz w:val="48"/>
          <w:szCs w:val="48"/>
        </w:rPr>
        <w:t>20</w:t>
      </w:r>
      <w:r w:rsidRPr="005F6951">
        <w:rPr>
          <w:sz w:val="48"/>
          <w:szCs w:val="48"/>
        </w:rPr>
        <w:t>世纪</w:t>
      </w:r>
      <w:r w:rsidRPr="005F6951">
        <w:rPr>
          <w:sz w:val="48"/>
          <w:szCs w:val="48"/>
        </w:rPr>
        <w:t>50</w:t>
      </w:r>
      <w:r w:rsidRPr="005F6951">
        <w:rPr>
          <w:sz w:val="48"/>
          <w:szCs w:val="48"/>
        </w:rPr>
        <w:t>年代开始</w:t>
      </w:r>
      <w:r w:rsidRPr="005F6951">
        <w:rPr>
          <w:rFonts w:ascii="宋体" w:hAnsi="宋体"/>
          <w:sz w:val="48"/>
          <w:szCs w:val="48"/>
        </w:rPr>
        <w:t>，</w:t>
      </w:r>
      <w:r w:rsidRPr="005F6951">
        <w:rPr>
          <w:sz w:val="48"/>
          <w:szCs w:val="48"/>
        </w:rPr>
        <w:t>东欧和苏联普遍进行了改革</w:t>
      </w:r>
      <w:r w:rsidRPr="005F6951">
        <w:rPr>
          <w:rFonts w:ascii="宋体" w:hAnsi="宋体"/>
          <w:sz w:val="48"/>
          <w:szCs w:val="48"/>
        </w:rPr>
        <w:t>，</w:t>
      </w:r>
      <w:r w:rsidRPr="005F6951">
        <w:rPr>
          <w:sz w:val="48"/>
          <w:szCs w:val="48"/>
        </w:rPr>
        <w:t>但最终却出现了东欧剧变和苏联解体的结局。造成这一结局的根本原因是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改革未突破苏联模式</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经济全球化的影响</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民族解放运动的失败</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马歇尔计划的失败</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337" name="素养培优.EPS" descr="id:2147491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11</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lastRenderedPageBreak/>
        <w:t>11</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苏联</w:t>
      </w:r>
      <w:r w:rsidRPr="005F6951">
        <w:rPr>
          <w:rFonts w:eastAsia="Times New Roman"/>
          <w:sz w:val="48"/>
          <w:szCs w:val="48"/>
        </w:rPr>
        <w:t>(</w:t>
      </w:r>
      <w:r w:rsidRPr="005F6951">
        <w:rPr>
          <w:rFonts w:eastAsia="楷体"/>
          <w:sz w:val="48"/>
          <w:szCs w:val="48"/>
        </w:rPr>
        <w:t>俄</w:t>
      </w:r>
      <w:r w:rsidRPr="005F6951">
        <w:rPr>
          <w:rFonts w:eastAsia="Times New Roman"/>
          <w:sz w:val="48"/>
          <w:szCs w:val="48"/>
        </w:rPr>
        <w:t>)</w:t>
      </w:r>
      <w:r w:rsidRPr="005F6951">
        <w:rPr>
          <w:rFonts w:eastAsia="楷体"/>
          <w:sz w:val="48"/>
          <w:szCs w:val="48"/>
        </w:rPr>
        <w:t>社会主义事业的发展历程</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270062" cy="2947416"/>
            <wp:effectExtent l="0" t="0" r="0" b="0"/>
            <wp:docPr id="338" name="kd49.jpg" descr="id:21474917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12"/>
                    <a:stretch>
                      <a:fillRect/>
                    </a:stretch>
                  </pic:blipFill>
                  <pic:spPr>
                    <a:xfrm>
                      <a:off x="0" y="0"/>
                      <a:ext cx="7270062" cy="294741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结合所学知识</w:t>
      </w:r>
      <w:r w:rsidRPr="005F6951">
        <w:rPr>
          <w:rFonts w:ascii="宋体" w:hAnsi="宋体"/>
          <w:sz w:val="48"/>
          <w:szCs w:val="48"/>
        </w:rPr>
        <w:t>，</w:t>
      </w:r>
      <w:r w:rsidRPr="005F6951">
        <w:rPr>
          <w:sz w:val="48"/>
          <w:szCs w:val="48"/>
        </w:rPr>
        <w:t>指出新经济政策的实施有何作用。苏联模式形成的标志是什么</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调动了生产者的积极性</w:t>
      </w:r>
      <w:r w:rsidRPr="005F6951">
        <w:rPr>
          <w:rFonts w:ascii="宋体" w:hAnsi="宋体"/>
          <w:color w:val="00FFFF"/>
          <w:sz w:val="48"/>
          <w:szCs w:val="48"/>
        </w:rPr>
        <w:t>，</w:t>
      </w:r>
      <w:r w:rsidRPr="005F6951">
        <w:rPr>
          <w:color w:val="00FFFF"/>
          <w:sz w:val="48"/>
          <w:szCs w:val="48"/>
        </w:rPr>
        <w:t>迅速缓解了危机</w:t>
      </w:r>
      <w:r w:rsidRPr="005F6951">
        <w:rPr>
          <w:rFonts w:ascii="宋体" w:hAnsi="宋体"/>
          <w:color w:val="00FFFF"/>
          <w:sz w:val="48"/>
          <w:szCs w:val="48"/>
        </w:rPr>
        <w:t>，</w:t>
      </w:r>
      <w:r w:rsidRPr="005F6951">
        <w:rPr>
          <w:color w:val="00FFFF"/>
          <w:sz w:val="48"/>
          <w:szCs w:val="48"/>
        </w:rPr>
        <w:t>巩固了工农联盟</w:t>
      </w:r>
      <w:r w:rsidRPr="005F6951">
        <w:rPr>
          <w:rFonts w:ascii="宋体" w:hAnsi="宋体"/>
          <w:color w:val="00FFFF"/>
          <w:sz w:val="48"/>
          <w:szCs w:val="48"/>
        </w:rPr>
        <w:t>，</w:t>
      </w:r>
      <w:r w:rsidRPr="005F6951">
        <w:rPr>
          <w:color w:val="00FFFF"/>
          <w:sz w:val="48"/>
          <w:szCs w:val="48"/>
        </w:rPr>
        <w:t>促使国民经济稳步发展。</w:t>
      </w:r>
      <w:r w:rsidRPr="005F6951">
        <w:rPr>
          <w:color w:val="00FFFF"/>
          <w:sz w:val="48"/>
          <w:szCs w:val="48"/>
        </w:rPr>
        <w:t>1936</w:t>
      </w:r>
      <w:r w:rsidRPr="005F6951">
        <w:rPr>
          <w:color w:val="00FFFF"/>
          <w:sz w:val="48"/>
          <w:szCs w:val="48"/>
        </w:rPr>
        <w:t>年苏联新宪法的颁布。</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在即将过去的这个世纪里</w:t>
      </w:r>
      <w:r w:rsidRPr="005F6951">
        <w:rPr>
          <w:rFonts w:ascii="宋体" w:hAnsi="宋体"/>
          <w:sz w:val="48"/>
          <w:szCs w:val="48"/>
        </w:rPr>
        <w:t>，</w:t>
      </w:r>
      <w:r w:rsidRPr="005F6951">
        <w:rPr>
          <w:rFonts w:eastAsia="楷体"/>
          <w:sz w:val="48"/>
          <w:szCs w:val="48"/>
        </w:rPr>
        <w:t>俄罗斯有四分之三的时间是在为共产主义原理而奋斗的标志下生活的。看不到这一点</w:t>
      </w:r>
      <w:r w:rsidRPr="005F6951">
        <w:rPr>
          <w:rFonts w:ascii="宋体" w:hAnsi="宋体"/>
          <w:sz w:val="48"/>
          <w:szCs w:val="48"/>
        </w:rPr>
        <w:t>，</w:t>
      </w:r>
      <w:r w:rsidRPr="005F6951">
        <w:rPr>
          <w:rFonts w:eastAsia="楷体"/>
          <w:sz w:val="48"/>
          <w:szCs w:val="48"/>
        </w:rPr>
        <w:t>甚至否定这一时期不容置疑的成就就是错误的。然而</w:t>
      </w:r>
      <w:r w:rsidRPr="005F6951">
        <w:rPr>
          <w:rFonts w:ascii="宋体" w:hAnsi="宋体"/>
          <w:sz w:val="48"/>
          <w:szCs w:val="48"/>
        </w:rPr>
        <w:t>，</w:t>
      </w:r>
      <w:r w:rsidRPr="005F6951">
        <w:rPr>
          <w:rFonts w:eastAsia="楷体"/>
          <w:sz w:val="48"/>
          <w:szCs w:val="48"/>
        </w:rPr>
        <w:t>如果我们不意识到社会和人民在这一社会实验中付出了巨大的代价</w:t>
      </w:r>
      <w:r w:rsidRPr="005F6951">
        <w:rPr>
          <w:rFonts w:ascii="宋体" w:hAnsi="宋体"/>
          <w:sz w:val="48"/>
          <w:szCs w:val="48"/>
        </w:rPr>
        <w:t>，</w:t>
      </w:r>
      <w:r w:rsidRPr="005F6951">
        <w:rPr>
          <w:rFonts w:eastAsia="楷体"/>
          <w:sz w:val="48"/>
          <w:szCs w:val="48"/>
        </w:rPr>
        <w:t>那就更是大错而特错了。</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w:t>
      </w:r>
      <w:r w:rsidRPr="005F6951">
        <w:rPr>
          <w:rFonts w:ascii="仿宋" w:hAnsi="仿宋"/>
          <w:sz w:val="48"/>
          <w:szCs w:val="48"/>
        </w:rPr>
        <w:t>[</w:t>
      </w:r>
      <w:r w:rsidRPr="005F6951">
        <w:rPr>
          <w:rFonts w:eastAsia="仿宋"/>
          <w:sz w:val="48"/>
          <w:szCs w:val="48"/>
        </w:rPr>
        <w:t>俄</w:t>
      </w:r>
      <w:r w:rsidRPr="005F6951">
        <w:rPr>
          <w:rFonts w:ascii="仿宋" w:hAnsi="仿宋"/>
          <w:sz w:val="48"/>
          <w:szCs w:val="48"/>
        </w:rPr>
        <w:t>]</w:t>
      </w:r>
      <w:r w:rsidRPr="005F6951">
        <w:rPr>
          <w:rFonts w:eastAsia="仿宋"/>
          <w:sz w:val="48"/>
          <w:szCs w:val="48"/>
        </w:rPr>
        <w:t>普京《千年之交的俄罗斯》</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结合所学知识</w:t>
      </w:r>
      <w:r w:rsidRPr="005F6951">
        <w:rPr>
          <w:rFonts w:ascii="宋体" w:hAnsi="宋体"/>
          <w:sz w:val="48"/>
          <w:szCs w:val="48"/>
        </w:rPr>
        <w:t>，</w:t>
      </w:r>
      <w:r w:rsidRPr="005F6951">
        <w:rPr>
          <w:sz w:val="48"/>
          <w:szCs w:val="48"/>
        </w:rPr>
        <w:t>指出苏联在发展过程中取得了哪些</w:t>
      </w:r>
      <w:r w:rsidRPr="005F6951">
        <w:rPr>
          <w:rFonts w:hAnsi="宋体"/>
          <w:sz w:val="48"/>
          <w:szCs w:val="48"/>
        </w:rPr>
        <w:t>“</w:t>
      </w:r>
      <w:r w:rsidRPr="005F6951">
        <w:rPr>
          <w:sz w:val="48"/>
          <w:szCs w:val="48"/>
        </w:rPr>
        <w:t>不容置疑的成就</w:t>
      </w:r>
      <w:r w:rsidRPr="005F6951">
        <w:rPr>
          <w:rFonts w:hAnsi="宋体"/>
          <w:sz w:val="48"/>
          <w:szCs w:val="48"/>
        </w:rPr>
        <w:t>”</w:t>
      </w:r>
      <w:r w:rsidRPr="005F6951">
        <w:rPr>
          <w:rFonts w:ascii="宋体" w:hAnsi="宋体"/>
          <w:sz w:val="48"/>
          <w:szCs w:val="48"/>
        </w:rPr>
        <w:t>，</w:t>
      </w:r>
      <w:r w:rsidRPr="005F6951">
        <w:rPr>
          <w:sz w:val="48"/>
          <w:szCs w:val="48"/>
        </w:rPr>
        <w:t>并分析苏联解体的原因。</w:t>
      </w:r>
    </w:p>
    <w:p w:rsidR="006B5929" w:rsidRPr="005F6951" w:rsidRDefault="00095A19">
      <w:pPr>
        <w:overflowPunct w:val="0"/>
        <w:snapToGrid w:val="0"/>
        <w:spacing w:line="360" w:lineRule="auto"/>
        <w:rPr>
          <w:sz w:val="48"/>
          <w:szCs w:val="48"/>
        </w:rPr>
      </w:pPr>
      <w:r w:rsidRPr="005F6951">
        <w:rPr>
          <w:color w:val="00FFFF"/>
          <w:sz w:val="48"/>
          <w:szCs w:val="48"/>
        </w:rPr>
        <w:t>完成第一个、第二个五年计划</w:t>
      </w:r>
      <w:r w:rsidRPr="005F6951">
        <w:rPr>
          <w:rFonts w:ascii="宋体" w:hAnsi="宋体"/>
          <w:color w:val="00FFFF"/>
          <w:sz w:val="48"/>
          <w:szCs w:val="48"/>
        </w:rPr>
        <w:t>，</w:t>
      </w:r>
      <w:r w:rsidRPr="005F6951">
        <w:rPr>
          <w:color w:val="00FFFF"/>
          <w:sz w:val="48"/>
          <w:szCs w:val="48"/>
        </w:rPr>
        <w:t>把苏联由落后的农业国变成了强大的工业国。苏联模式的弊端长期得不到纠正</w:t>
      </w:r>
      <w:r w:rsidRPr="005F6951">
        <w:rPr>
          <w:rFonts w:ascii="宋体" w:hAnsi="宋体"/>
          <w:color w:val="00FFFF"/>
          <w:sz w:val="48"/>
          <w:szCs w:val="48"/>
        </w:rPr>
        <w:t>，</w:t>
      </w:r>
      <w:r w:rsidRPr="005F6951">
        <w:rPr>
          <w:color w:val="00FFFF"/>
          <w:sz w:val="48"/>
          <w:szCs w:val="48"/>
        </w:rPr>
        <w:t>积累了大量的矛盾和问题</w:t>
      </w:r>
      <w:r w:rsidRPr="005F6951">
        <w:rPr>
          <w:rFonts w:ascii="宋体" w:hAnsi="宋体"/>
          <w:color w:val="00FFFF"/>
          <w:sz w:val="48"/>
          <w:szCs w:val="48"/>
        </w:rPr>
        <w:t>；</w:t>
      </w:r>
      <w:r w:rsidRPr="005F6951">
        <w:rPr>
          <w:color w:val="00FFFF"/>
          <w:sz w:val="48"/>
          <w:szCs w:val="48"/>
        </w:rPr>
        <w:t>改革背离了社会主义方向</w:t>
      </w:r>
      <w:r w:rsidRPr="005F6951">
        <w:rPr>
          <w:rFonts w:ascii="宋体" w:hAnsi="宋体"/>
          <w:color w:val="00FFFF"/>
          <w:sz w:val="48"/>
          <w:szCs w:val="48"/>
        </w:rPr>
        <w:t>；</w:t>
      </w:r>
      <w:r w:rsidRPr="005F6951">
        <w:rPr>
          <w:color w:val="00FFFF"/>
          <w:sz w:val="48"/>
          <w:szCs w:val="48"/>
        </w:rPr>
        <w:t>西方国家的</w:t>
      </w:r>
      <w:r w:rsidRPr="005F6951">
        <w:rPr>
          <w:rFonts w:hAnsi="宋体"/>
          <w:color w:val="00FFFF"/>
          <w:sz w:val="48"/>
          <w:szCs w:val="48"/>
        </w:rPr>
        <w:t>“</w:t>
      </w:r>
      <w:r w:rsidRPr="005F6951">
        <w:rPr>
          <w:color w:val="00FFFF"/>
          <w:sz w:val="48"/>
          <w:szCs w:val="48"/>
        </w:rPr>
        <w:t>和平演变</w:t>
      </w:r>
      <w:r w:rsidRPr="005F6951">
        <w:rPr>
          <w:rFonts w:hAnsi="宋体"/>
          <w:color w:val="00FFFF"/>
          <w:sz w:val="48"/>
          <w:szCs w:val="48"/>
        </w:rPr>
        <w:t>”</w:t>
      </w:r>
      <w:r w:rsidRPr="005F6951">
        <w:rPr>
          <w:rFonts w:ascii="宋体" w:hAnsi="宋体"/>
          <w:color w:val="00FFFF"/>
          <w:sz w:val="48"/>
          <w:szCs w:val="48"/>
        </w:rPr>
        <w:t>；</w:t>
      </w:r>
      <w:r w:rsidRPr="005F6951">
        <w:rPr>
          <w:color w:val="00FFFF"/>
          <w:sz w:val="48"/>
          <w:szCs w:val="48"/>
        </w:rPr>
        <w:t>等等。</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中国社会主义事业的发展历程</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6653799" cy="1418844"/>
            <wp:effectExtent l="0" t="0" r="0" b="0"/>
            <wp:docPr id="339" name="kd50.jpg" descr="id:21474917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6653799" cy="141884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随着时间的推移</w:t>
      </w:r>
      <w:r w:rsidRPr="005F6951">
        <w:rPr>
          <w:rFonts w:ascii="宋体" w:hAnsi="宋体"/>
          <w:sz w:val="48"/>
          <w:szCs w:val="48"/>
        </w:rPr>
        <w:t>，</w:t>
      </w:r>
      <w:r w:rsidRPr="005F6951">
        <w:rPr>
          <w:sz w:val="48"/>
          <w:szCs w:val="48"/>
        </w:rPr>
        <w:t>苏联模式的弊端日益暴露。根据材料三并结合所学知识</w:t>
      </w:r>
      <w:r w:rsidRPr="005F6951">
        <w:rPr>
          <w:rFonts w:ascii="宋体" w:hAnsi="宋体"/>
          <w:sz w:val="48"/>
          <w:szCs w:val="48"/>
        </w:rPr>
        <w:t>，</w:t>
      </w:r>
      <w:r w:rsidRPr="005F6951">
        <w:rPr>
          <w:sz w:val="48"/>
          <w:szCs w:val="48"/>
        </w:rPr>
        <w:t>指出中国是如何吸取教训、改革这种僵化模式的。</w:t>
      </w:r>
    </w:p>
    <w:p w:rsidR="006B5929" w:rsidRPr="005F6951" w:rsidRDefault="00095A19">
      <w:pPr>
        <w:overflowPunct w:val="0"/>
        <w:snapToGrid w:val="0"/>
        <w:spacing w:line="360" w:lineRule="auto"/>
        <w:rPr>
          <w:sz w:val="48"/>
          <w:szCs w:val="48"/>
        </w:rPr>
      </w:pPr>
      <w:r w:rsidRPr="005F6951">
        <w:rPr>
          <w:color w:val="00FFFF"/>
          <w:sz w:val="48"/>
          <w:szCs w:val="48"/>
        </w:rPr>
        <w:t>实行改革开放</w:t>
      </w:r>
      <w:r w:rsidRPr="005F6951">
        <w:rPr>
          <w:rFonts w:ascii="宋体" w:hAnsi="宋体"/>
          <w:color w:val="00FFFF"/>
          <w:sz w:val="48"/>
          <w:szCs w:val="48"/>
        </w:rPr>
        <w:t>，</w:t>
      </w:r>
      <w:r w:rsidRPr="005F6951">
        <w:rPr>
          <w:color w:val="00FFFF"/>
          <w:sz w:val="48"/>
          <w:szCs w:val="48"/>
        </w:rPr>
        <w:t>建立社会主义市场经济体制。</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292011" cy="416052"/>
            <wp:effectExtent l="0" t="0" r="0" b="0"/>
            <wp:docPr id="340" name="左x.jpg" descr="id:2147491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中考新考法</w:t>
      </w:r>
      <w:r w:rsidRPr="005F6951">
        <w:rPr>
          <w:sz w:val="48"/>
          <w:szCs w:val="48"/>
        </w:rPr>
        <w:t xml:space="preserve">　　</w:t>
      </w:r>
      <w:r w:rsidRPr="005F6951">
        <w:rPr>
          <w:rFonts w:eastAsia="楷体"/>
          <w:sz w:val="48"/>
          <w:szCs w:val="48"/>
        </w:rPr>
        <w:t>启示开放</w:t>
      </w:r>
      <w:r w:rsidRPr="005F6951">
        <w:rPr>
          <w:noProof/>
          <w:sz w:val="48"/>
          <w:szCs w:val="48"/>
        </w:rPr>
        <w:drawing>
          <wp:inline distT="0" distB="0" distL="0" distR="0">
            <wp:extent cx="182615" cy="416052"/>
            <wp:effectExtent l="0" t="0" r="0" b="0"/>
            <wp:docPr id="341" name="右x.jpg" descr="id:2147491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对比苏联和中国社会主义事业的发展历程</w:t>
      </w:r>
      <w:r w:rsidRPr="005F6951">
        <w:rPr>
          <w:rFonts w:ascii="宋体" w:hAnsi="宋体"/>
          <w:sz w:val="48"/>
          <w:szCs w:val="48"/>
        </w:rPr>
        <w:t>，</w:t>
      </w:r>
      <w:r w:rsidRPr="005F6951">
        <w:rPr>
          <w:sz w:val="48"/>
          <w:szCs w:val="48"/>
        </w:rPr>
        <w:t>谈谈你的启示。</w:t>
      </w:r>
    </w:p>
    <w:p w:rsidR="006B5929" w:rsidRPr="005F6951" w:rsidRDefault="00095A19">
      <w:pPr>
        <w:overflowPunct w:val="0"/>
        <w:snapToGrid w:val="0"/>
        <w:spacing w:line="360" w:lineRule="auto"/>
        <w:rPr>
          <w:sz w:val="48"/>
          <w:szCs w:val="48"/>
        </w:rPr>
      </w:pPr>
      <w:r w:rsidRPr="005F6951">
        <w:rPr>
          <w:color w:val="00FFFF"/>
          <w:sz w:val="48"/>
          <w:szCs w:val="48"/>
        </w:rPr>
        <w:t>改革要从国情出发</w:t>
      </w:r>
      <w:r w:rsidRPr="005F6951">
        <w:rPr>
          <w:rFonts w:ascii="宋体" w:hAnsi="宋体"/>
          <w:color w:val="00FFFF"/>
          <w:sz w:val="48"/>
          <w:szCs w:val="48"/>
        </w:rPr>
        <w:t>；</w:t>
      </w:r>
      <w:r w:rsidRPr="005F6951">
        <w:rPr>
          <w:color w:val="00FFFF"/>
          <w:sz w:val="48"/>
          <w:szCs w:val="48"/>
        </w:rPr>
        <w:t>生产关系一定要适应生产力的发展</w:t>
      </w:r>
      <w:r w:rsidRPr="005F6951">
        <w:rPr>
          <w:rFonts w:ascii="宋体" w:hAnsi="宋体"/>
          <w:color w:val="00FFFF"/>
          <w:sz w:val="48"/>
          <w:szCs w:val="48"/>
        </w:rPr>
        <w:t>；</w:t>
      </w:r>
      <w:r w:rsidRPr="005F6951">
        <w:rPr>
          <w:color w:val="00FFFF"/>
          <w:sz w:val="48"/>
          <w:szCs w:val="48"/>
        </w:rPr>
        <w:t>坚持改革开放</w:t>
      </w:r>
      <w:r w:rsidRPr="005F6951">
        <w:rPr>
          <w:rFonts w:ascii="宋体" w:hAnsi="宋体"/>
          <w:color w:val="00FFFF"/>
          <w:sz w:val="48"/>
          <w:szCs w:val="48"/>
        </w:rPr>
        <w:t>，</w:t>
      </w:r>
      <w:r w:rsidRPr="005F6951">
        <w:rPr>
          <w:color w:val="00FFFF"/>
          <w:sz w:val="48"/>
          <w:szCs w:val="48"/>
        </w:rPr>
        <w:t>坚持以经济建设为中心</w:t>
      </w:r>
      <w:r w:rsidRPr="005F6951">
        <w:rPr>
          <w:rFonts w:ascii="宋体" w:hAnsi="宋体"/>
          <w:color w:val="00FFFF"/>
          <w:sz w:val="48"/>
          <w:szCs w:val="48"/>
        </w:rPr>
        <w:t>，</w:t>
      </w:r>
      <w:r w:rsidRPr="005F6951">
        <w:rPr>
          <w:color w:val="00FFFF"/>
          <w:sz w:val="48"/>
          <w:szCs w:val="48"/>
        </w:rPr>
        <w:t>大力发展生产力</w:t>
      </w:r>
      <w:r w:rsidRPr="005F6951">
        <w:rPr>
          <w:rFonts w:ascii="宋体" w:hAnsi="宋体"/>
          <w:color w:val="00FFFF"/>
          <w:sz w:val="48"/>
          <w:szCs w:val="48"/>
        </w:rPr>
        <w:t>，</w:t>
      </w:r>
      <w:r w:rsidRPr="005F6951">
        <w:rPr>
          <w:color w:val="00FFFF"/>
          <w:sz w:val="48"/>
          <w:szCs w:val="48"/>
        </w:rPr>
        <w:t>不断提高人民的生活水平</w:t>
      </w:r>
      <w:r w:rsidRPr="005F6951">
        <w:rPr>
          <w:rFonts w:ascii="宋体" w:hAnsi="宋体"/>
          <w:color w:val="00FFFF"/>
          <w:sz w:val="48"/>
          <w:szCs w:val="48"/>
        </w:rPr>
        <w:t>；</w:t>
      </w:r>
      <w:r w:rsidRPr="005F6951">
        <w:rPr>
          <w:color w:val="00FFFF"/>
          <w:sz w:val="48"/>
          <w:szCs w:val="48"/>
        </w:rPr>
        <w:t>坚持走中国特色社会主义道路</w:t>
      </w:r>
      <w:r w:rsidRPr="005F6951">
        <w:rPr>
          <w:rFonts w:ascii="宋体" w:hAnsi="宋体"/>
          <w:color w:val="00FFFF"/>
          <w:sz w:val="48"/>
          <w:szCs w:val="48"/>
        </w:rPr>
        <w:t>，</w:t>
      </w:r>
      <w:r w:rsidRPr="005F6951">
        <w:rPr>
          <w:color w:val="00FFFF"/>
          <w:sz w:val="48"/>
          <w:szCs w:val="48"/>
        </w:rPr>
        <w:t>加强民主法治建设</w:t>
      </w:r>
      <w:r w:rsidRPr="005F6951">
        <w:rPr>
          <w:rFonts w:ascii="宋体" w:hAnsi="宋体"/>
          <w:color w:val="00FFFF"/>
          <w:sz w:val="48"/>
          <w:szCs w:val="48"/>
        </w:rPr>
        <w:t>；</w:t>
      </w:r>
      <w:r w:rsidRPr="005F6951">
        <w:rPr>
          <w:color w:val="00FFFF"/>
          <w:sz w:val="48"/>
          <w:szCs w:val="48"/>
        </w:rPr>
        <w:t>等等。</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19</w:t>
      </w:r>
      <w:r w:rsidRPr="005F6951">
        <w:rPr>
          <w:rFonts w:eastAsia="黑体"/>
          <w:sz w:val="48"/>
          <w:szCs w:val="48"/>
        </w:rPr>
        <w:t>课</w:t>
      </w:r>
      <w:r w:rsidRPr="005F6951">
        <w:rPr>
          <w:sz w:val="48"/>
          <w:szCs w:val="48"/>
        </w:rPr>
        <w:t xml:space="preserve">　</w:t>
      </w:r>
      <w:r w:rsidRPr="005F6951">
        <w:rPr>
          <w:rFonts w:eastAsia="黑体"/>
          <w:sz w:val="48"/>
          <w:szCs w:val="48"/>
        </w:rPr>
        <w:t>亚非拉国家的新发展</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342" name="夯基固本.EPS" descr="id:2147491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12</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万隆会议</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1955</w:t>
      </w:r>
      <w:r w:rsidRPr="005F6951">
        <w:rPr>
          <w:sz w:val="48"/>
          <w:szCs w:val="48"/>
        </w:rPr>
        <w:t>年</w:t>
      </w:r>
      <w:r w:rsidRPr="005F6951">
        <w:rPr>
          <w:rFonts w:ascii="宋体" w:hAnsi="宋体"/>
          <w:sz w:val="48"/>
          <w:szCs w:val="48"/>
        </w:rPr>
        <w:t>，</w:t>
      </w:r>
      <w:r w:rsidRPr="005F6951">
        <w:rPr>
          <w:sz w:val="48"/>
          <w:szCs w:val="48"/>
        </w:rPr>
        <w:t>周恩来参加了万隆会议</w:t>
      </w:r>
      <w:r w:rsidRPr="005F6951">
        <w:rPr>
          <w:rFonts w:ascii="宋体" w:hAnsi="宋体"/>
          <w:sz w:val="48"/>
          <w:szCs w:val="48"/>
        </w:rPr>
        <w:t>，</w:t>
      </w:r>
      <w:r w:rsidRPr="005F6951">
        <w:rPr>
          <w:sz w:val="48"/>
          <w:szCs w:val="48"/>
        </w:rPr>
        <w:t>并为大会的成功作出了重要贡献。其贡献是提出了</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hAnsi="楷体"/>
          <w:sz w:val="48"/>
          <w:szCs w:val="48"/>
        </w:rPr>
        <w:t>“</w:t>
      </w:r>
      <w:r w:rsidRPr="005F6951">
        <w:rPr>
          <w:rFonts w:eastAsia="楷体"/>
          <w:sz w:val="48"/>
          <w:szCs w:val="48"/>
        </w:rPr>
        <w:t>求同存异</w:t>
      </w:r>
      <w:r w:rsidRPr="005F6951">
        <w:rPr>
          <w:rFonts w:eastAsia="楷体" w:hAnsi="楷体"/>
          <w:sz w:val="48"/>
          <w:szCs w:val="48"/>
        </w:rPr>
        <w:t>”</w:t>
      </w:r>
      <w:r w:rsidRPr="005F6951">
        <w:rPr>
          <w:rFonts w:eastAsia="楷体"/>
          <w:sz w:val="48"/>
          <w:szCs w:val="48"/>
        </w:rPr>
        <w:t>重要方针</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hAnsi="楷体"/>
          <w:sz w:val="48"/>
          <w:szCs w:val="48"/>
        </w:rPr>
        <w:t>“</w:t>
      </w:r>
      <w:r w:rsidRPr="005F6951">
        <w:rPr>
          <w:rFonts w:eastAsia="楷体"/>
          <w:sz w:val="48"/>
          <w:szCs w:val="48"/>
        </w:rPr>
        <w:t>一带一路</w:t>
      </w:r>
      <w:r w:rsidRPr="005F6951">
        <w:rPr>
          <w:rFonts w:eastAsia="楷体" w:hAnsi="楷体"/>
          <w:sz w:val="48"/>
          <w:szCs w:val="48"/>
        </w:rPr>
        <w:t>”</w:t>
      </w:r>
      <w:r w:rsidRPr="005F6951">
        <w:rPr>
          <w:rFonts w:eastAsia="楷体"/>
          <w:sz w:val="48"/>
          <w:szCs w:val="48"/>
        </w:rPr>
        <w:t>建设思想</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hAnsi="楷体"/>
          <w:sz w:val="48"/>
          <w:szCs w:val="48"/>
        </w:rPr>
        <w:t>“</w:t>
      </w:r>
      <w:r w:rsidRPr="005F6951">
        <w:rPr>
          <w:rFonts w:eastAsia="楷体"/>
          <w:sz w:val="48"/>
          <w:szCs w:val="48"/>
        </w:rPr>
        <w:t>三个代表</w:t>
      </w:r>
      <w:r w:rsidRPr="005F6951">
        <w:rPr>
          <w:rFonts w:eastAsia="楷体" w:hAnsi="楷体"/>
          <w:sz w:val="48"/>
          <w:szCs w:val="48"/>
        </w:rPr>
        <w:t>”</w:t>
      </w:r>
      <w:r w:rsidRPr="005F6951">
        <w:rPr>
          <w:rFonts w:eastAsia="楷体"/>
          <w:sz w:val="48"/>
          <w:szCs w:val="48"/>
        </w:rPr>
        <w:t>重要思想</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hAnsi="楷体"/>
          <w:sz w:val="48"/>
          <w:szCs w:val="48"/>
        </w:rPr>
        <w:t>“</w:t>
      </w:r>
      <w:r w:rsidRPr="005F6951">
        <w:rPr>
          <w:rFonts w:eastAsia="楷体"/>
          <w:sz w:val="48"/>
          <w:szCs w:val="48"/>
        </w:rPr>
        <w:t>四个全面</w:t>
      </w:r>
      <w:r w:rsidRPr="005F6951">
        <w:rPr>
          <w:rFonts w:eastAsia="楷体" w:hAnsi="楷体"/>
          <w:sz w:val="48"/>
          <w:szCs w:val="48"/>
        </w:rPr>
        <w:t>”</w:t>
      </w:r>
      <w:r w:rsidRPr="005F6951">
        <w:rPr>
          <w:rFonts w:eastAsia="楷体"/>
          <w:sz w:val="48"/>
          <w:szCs w:val="48"/>
        </w:rPr>
        <w:t>战略布局</w:t>
      </w:r>
    </w:p>
    <w:p w:rsidR="006B5929" w:rsidRPr="005F6951" w:rsidRDefault="00095A19">
      <w:pPr>
        <w:overflowPunct w:val="0"/>
        <w:snapToGrid w:val="0"/>
        <w:spacing w:line="360" w:lineRule="auto"/>
        <w:rPr>
          <w:sz w:val="48"/>
          <w:szCs w:val="48"/>
        </w:rPr>
      </w:pPr>
      <w:r w:rsidRPr="005F6951">
        <w:rPr>
          <w:color w:val="33FFFF"/>
          <w:sz w:val="48"/>
          <w:szCs w:val="48"/>
        </w:rPr>
        <w:lastRenderedPageBreak/>
        <w:t>2</w:t>
      </w:r>
      <w:r w:rsidRPr="005F6951">
        <w:rPr>
          <w:sz w:val="48"/>
          <w:szCs w:val="48"/>
        </w:rPr>
        <w:t>1955</w:t>
      </w:r>
      <w:r w:rsidRPr="005F6951">
        <w:rPr>
          <w:sz w:val="48"/>
          <w:szCs w:val="48"/>
        </w:rPr>
        <w:t>年</w:t>
      </w:r>
      <w:r w:rsidRPr="005F6951">
        <w:rPr>
          <w:rFonts w:ascii="宋体" w:hAnsi="宋体"/>
          <w:sz w:val="48"/>
          <w:szCs w:val="48"/>
        </w:rPr>
        <w:t>，</w:t>
      </w:r>
      <w:r w:rsidRPr="005F6951">
        <w:rPr>
          <w:sz w:val="48"/>
          <w:szCs w:val="48"/>
        </w:rPr>
        <w:t>29</w:t>
      </w:r>
      <w:r w:rsidRPr="005F6951">
        <w:rPr>
          <w:sz w:val="48"/>
          <w:szCs w:val="48"/>
        </w:rPr>
        <w:t>个亚非国家和地区的代表在没有西方殖民国家参加的情况下举行了万隆会议</w:t>
      </w:r>
      <w:r w:rsidRPr="005F6951">
        <w:rPr>
          <w:rFonts w:ascii="宋体" w:hAnsi="宋体"/>
          <w:sz w:val="48"/>
          <w:szCs w:val="48"/>
        </w:rPr>
        <w:t>，</w:t>
      </w:r>
      <w:r w:rsidRPr="005F6951">
        <w:rPr>
          <w:sz w:val="48"/>
          <w:szCs w:val="48"/>
        </w:rPr>
        <w:t>由此诞生了</w:t>
      </w:r>
      <w:r w:rsidRPr="005F6951">
        <w:rPr>
          <w:rFonts w:hAnsi="宋体"/>
          <w:sz w:val="48"/>
          <w:szCs w:val="48"/>
        </w:rPr>
        <w:t>“</w:t>
      </w:r>
      <w:r w:rsidRPr="005F6951">
        <w:rPr>
          <w:sz w:val="48"/>
          <w:szCs w:val="48"/>
        </w:rPr>
        <w:t>万隆精神</w:t>
      </w:r>
      <w:r w:rsidRPr="005F6951">
        <w:rPr>
          <w:rFonts w:hAnsi="宋体"/>
          <w:sz w:val="48"/>
          <w:szCs w:val="48"/>
        </w:rPr>
        <w:t>”</w:t>
      </w:r>
      <w:r w:rsidRPr="005F6951">
        <w:rPr>
          <w:sz w:val="48"/>
          <w:szCs w:val="48"/>
        </w:rPr>
        <w:t>。这次会议</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增强了亚非地区的经济实力</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提高了亚非国家和地区的民族自信</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标志着世界殖民体系瓦解</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消除了亚非国家间的差异</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hAnsi="黑体"/>
          <w:color w:val="00FFFF"/>
          <w:sz w:val="48"/>
          <w:szCs w:val="48"/>
        </w:rPr>
        <w:t>“</w:t>
      </w:r>
      <w:r w:rsidRPr="005F6951">
        <w:rPr>
          <w:rFonts w:eastAsia="黑体"/>
          <w:color w:val="00FFFF"/>
          <w:sz w:val="48"/>
          <w:szCs w:val="48"/>
        </w:rPr>
        <w:t>非洲年</w:t>
      </w:r>
      <w:r w:rsidRPr="005F6951">
        <w:rPr>
          <w:rFonts w:eastAsia="黑体" w:hAnsi="黑体"/>
          <w:color w:val="00FFFF"/>
          <w:sz w:val="48"/>
          <w:szCs w:val="48"/>
        </w:rPr>
        <w:t>”</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第二次世界大战后</w:t>
      </w:r>
      <w:r w:rsidRPr="005F6951">
        <w:rPr>
          <w:rFonts w:ascii="宋体" w:hAnsi="宋体"/>
          <w:sz w:val="48"/>
          <w:szCs w:val="48"/>
        </w:rPr>
        <w:t>，</w:t>
      </w:r>
      <w:r w:rsidRPr="005F6951">
        <w:rPr>
          <w:sz w:val="48"/>
          <w:szCs w:val="48"/>
        </w:rPr>
        <w:t>世界资本主义殖民体系逐渐崩溃</w:t>
      </w:r>
      <w:r w:rsidRPr="005F6951">
        <w:rPr>
          <w:rFonts w:ascii="宋体" w:hAnsi="宋体"/>
          <w:sz w:val="48"/>
          <w:szCs w:val="48"/>
        </w:rPr>
        <w:t>，</w:t>
      </w:r>
      <w:r w:rsidRPr="005F6951">
        <w:rPr>
          <w:sz w:val="48"/>
          <w:szCs w:val="48"/>
        </w:rPr>
        <w:t>亚非拉的民族独立浪潮高涨</w:t>
      </w:r>
      <w:r w:rsidRPr="005F6951">
        <w:rPr>
          <w:rFonts w:ascii="宋体" w:hAnsi="宋体"/>
          <w:sz w:val="48"/>
          <w:szCs w:val="48"/>
        </w:rPr>
        <w:t>，</w:t>
      </w:r>
      <w:r w:rsidRPr="005F6951">
        <w:rPr>
          <w:sz w:val="48"/>
          <w:szCs w:val="48"/>
        </w:rPr>
        <w:t>绝大多数殖民地国家先后获得独立。哪一年因非洲有</w:t>
      </w:r>
      <w:r w:rsidRPr="005F6951">
        <w:rPr>
          <w:sz w:val="48"/>
          <w:szCs w:val="48"/>
        </w:rPr>
        <w:t>17</w:t>
      </w:r>
      <w:r w:rsidRPr="005F6951">
        <w:rPr>
          <w:sz w:val="48"/>
          <w:szCs w:val="48"/>
        </w:rPr>
        <w:t>个国家获得独立而被称为</w:t>
      </w:r>
      <w:r w:rsidRPr="005F6951">
        <w:rPr>
          <w:rFonts w:hAnsi="宋体"/>
          <w:sz w:val="48"/>
          <w:szCs w:val="48"/>
        </w:rPr>
        <w:t>“</w:t>
      </w:r>
      <w:r w:rsidRPr="005F6951">
        <w:rPr>
          <w:sz w:val="48"/>
          <w:szCs w:val="48"/>
        </w:rPr>
        <w:t>非洲年</w:t>
      </w:r>
      <w:r w:rsidRPr="005F6951">
        <w:rPr>
          <w:rFonts w:hAnsi="宋体"/>
          <w:sz w:val="48"/>
          <w:szCs w:val="48"/>
        </w:rPr>
        <w:t>”</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sz w:val="48"/>
          <w:szCs w:val="48"/>
        </w:rPr>
        <w:t>1955</w:t>
      </w:r>
      <w:r w:rsidRPr="005F6951">
        <w:rPr>
          <w:rFonts w:eastAsia="楷体"/>
          <w:sz w:val="48"/>
          <w:szCs w:val="48"/>
        </w:rPr>
        <w:t>年</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sz w:val="48"/>
          <w:szCs w:val="48"/>
        </w:rPr>
        <w:t>1960</w:t>
      </w:r>
      <w:r w:rsidRPr="005F6951">
        <w:rPr>
          <w:rFonts w:eastAsia="楷体"/>
          <w:sz w:val="48"/>
          <w:szCs w:val="48"/>
        </w:rPr>
        <w:t>年</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sz w:val="48"/>
          <w:szCs w:val="48"/>
        </w:rPr>
        <w:t>1971</w:t>
      </w:r>
      <w:r w:rsidRPr="005F6951">
        <w:rPr>
          <w:rFonts w:eastAsia="楷体"/>
          <w:sz w:val="48"/>
          <w:szCs w:val="48"/>
        </w:rPr>
        <w:t>年</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sz w:val="48"/>
          <w:szCs w:val="48"/>
        </w:rPr>
        <w:t>1990</w:t>
      </w:r>
      <w:r w:rsidRPr="005F6951">
        <w:rPr>
          <w:rFonts w:eastAsia="楷体"/>
          <w:sz w:val="48"/>
          <w:szCs w:val="48"/>
        </w:rPr>
        <w:t>年</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有历史学家认为</w:t>
      </w:r>
      <w:r w:rsidRPr="005F6951">
        <w:rPr>
          <w:rFonts w:ascii="宋体" w:hAnsi="宋体"/>
          <w:sz w:val="48"/>
          <w:szCs w:val="48"/>
        </w:rPr>
        <w:t>，</w:t>
      </w:r>
      <w:r w:rsidRPr="005F6951">
        <w:rPr>
          <w:sz w:val="48"/>
          <w:szCs w:val="48"/>
        </w:rPr>
        <w:t>在第二次世界大战结束后的三十年间</w:t>
      </w:r>
      <w:r w:rsidRPr="005F6951">
        <w:rPr>
          <w:rFonts w:ascii="宋体" w:hAnsi="宋体"/>
          <w:sz w:val="48"/>
          <w:szCs w:val="48"/>
        </w:rPr>
        <w:t>，</w:t>
      </w:r>
      <w:r w:rsidRPr="005F6951">
        <w:rPr>
          <w:sz w:val="48"/>
          <w:szCs w:val="48"/>
        </w:rPr>
        <w:t>西方世界在全球的殖民体系遭到了前所未有的削弱</w:t>
      </w:r>
      <w:r w:rsidRPr="005F6951">
        <w:rPr>
          <w:rFonts w:ascii="宋体" w:hAnsi="宋体"/>
          <w:sz w:val="48"/>
          <w:szCs w:val="48"/>
        </w:rPr>
        <w:t>，</w:t>
      </w:r>
      <w:r w:rsidRPr="005F6951">
        <w:rPr>
          <w:sz w:val="48"/>
          <w:szCs w:val="48"/>
        </w:rPr>
        <w:t>他们宣称</w:t>
      </w:r>
      <w:r w:rsidRPr="005F6951">
        <w:rPr>
          <w:rFonts w:hAnsi="宋体"/>
          <w:sz w:val="48"/>
          <w:szCs w:val="48"/>
        </w:rPr>
        <w:t>“</w:t>
      </w:r>
      <w:r w:rsidRPr="005F6951">
        <w:rPr>
          <w:sz w:val="48"/>
          <w:szCs w:val="48"/>
        </w:rPr>
        <w:t>殖民时代的优越感一去不复返了</w:t>
      </w:r>
      <w:r w:rsidRPr="005F6951">
        <w:rPr>
          <w:rFonts w:hAnsi="宋体"/>
          <w:sz w:val="48"/>
          <w:szCs w:val="48"/>
        </w:rPr>
        <w:t>”</w:t>
      </w:r>
      <w:r w:rsidRPr="005F6951">
        <w:rPr>
          <w:sz w:val="48"/>
          <w:szCs w:val="48"/>
        </w:rPr>
        <w:t>。下列能够印证此观点的历史事件是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印度民族大起义</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拉丁美洲独立运动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苏联解体</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纳米比亚独立</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拉美人民维护国家主权的斗争</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遂宁中考</w:t>
      </w:r>
      <w:r w:rsidRPr="005F6951">
        <w:rPr>
          <w:rFonts w:eastAsia="Times New Roman"/>
          <w:sz w:val="48"/>
          <w:szCs w:val="48"/>
        </w:rPr>
        <w:t>)</w:t>
      </w:r>
      <w:r w:rsidRPr="005F6951">
        <w:rPr>
          <w:sz w:val="48"/>
          <w:szCs w:val="48"/>
        </w:rPr>
        <w:t>古巴在政治和经济上曾经长期被美国控制。古巴人民经过数年的武装斗争</w:t>
      </w:r>
      <w:r w:rsidRPr="005F6951">
        <w:rPr>
          <w:rFonts w:ascii="宋体" w:hAnsi="宋体"/>
          <w:sz w:val="48"/>
          <w:szCs w:val="48"/>
        </w:rPr>
        <w:t>，</w:t>
      </w:r>
      <w:r w:rsidRPr="005F6951">
        <w:rPr>
          <w:sz w:val="48"/>
          <w:szCs w:val="48"/>
        </w:rPr>
        <w:t>最终在</w:t>
      </w:r>
      <w:r w:rsidRPr="005F6951">
        <w:rPr>
          <w:sz w:val="48"/>
          <w:szCs w:val="48"/>
        </w:rPr>
        <w:t>1959</w:t>
      </w:r>
      <w:r w:rsidRPr="005F6951">
        <w:rPr>
          <w:sz w:val="48"/>
          <w:szCs w:val="48"/>
        </w:rPr>
        <w:t>年推翻了美国支持的独裁政权。后来</w:t>
      </w:r>
      <w:r w:rsidRPr="005F6951">
        <w:rPr>
          <w:rFonts w:ascii="宋体" w:hAnsi="宋体"/>
          <w:sz w:val="48"/>
          <w:szCs w:val="48"/>
        </w:rPr>
        <w:t>，</w:t>
      </w:r>
      <w:r w:rsidRPr="005F6951">
        <w:rPr>
          <w:sz w:val="48"/>
          <w:szCs w:val="48"/>
        </w:rPr>
        <w:t>古巴又挫败了美国支持的雇佣军入侵</w:t>
      </w:r>
      <w:r w:rsidRPr="005F6951">
        <w:rPr>
          <w:rFonts w:ascii="宋体" w:hAnsi="宋体"/>
          <w:sz w:val="48"/>
          <w:szCs w:val="48"/>
        </w:rPr>
        <w:t>，</w:t>
      </w:r>
      <w:r w:rsidRPr="005F6951">
        <w:rPr>
          <w:sz w:val="48"/>
          <w:szCs w:val="48"/>
        </w:rPr>
        <w:t>走上了社会主义发展道路。上述材料反映了古巴人</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14"/>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lastRenderedPageBreak/>
        <w:t>民的斗争</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沉重打击了美国的经济发展</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具有正义性、曲折性和艰巨性</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揭开了拉美独立运动的序幕</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导致了帝国主义殖民体系崩溃</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20</w:t>
      </w:r>
      <w:r w:rsidRPr="005F6951">
        <w:rPr>
          <w:sz w:val="48"/>
          <w:szCs w:val="48"/>
        </w:rPr>
        <w:t>世纪六七十年代</w:t>
      </w:r>
      <w:r w:rsidRPr="005F6951">
        <w:rPr>
          <w:rFonts w:ascii="宋体" w:hAnsi="宋体"/>
          <w:sz w:val="48"/>
          <w:szCs w:val="48"/>
        </w:rPr>
        <w:t>，</w:t>
      </w:r>
      <w:r w:rsidRPr="005F6951">
        <w:rPr>
          <w:sz w:val="48"/>
          <w:szCs w:val="48"/>
        </w:rPr>
        <w:t>巴拿马不断爆发群众性的反美运动</w:t>
      </w:r>
      <w:r w:rsidRPr="005F6951">
        <w:rPr>
          <w:rFonts w:ascii="宋体" w:hAnsi="宋体"/>
          <w:sz w:val="48"/>
          <w:szCs w:val="48"/>
        </w:rPr>
        <w:t>，</w:t>
      </w:r>
      <w:r w:rsidRPr="005F6951">
        <w:rPr>
          <w:sz w:val="48"/>
          <w:szCs w:val="48"/>
        </w:rPr>
        <w:t>要求收回运河区主权。</w:t>
      </w:r>
      <w:r w:rsidRPr="005F6951">
        <w:rPr>
          <w:sz w:val="48"/>
          <w:szCs w:val="48"/>
        </w:rPr>
        <w:t>1999</w:t>
      </w:r>
      <w:r w:rsidRPr="005F6951">
        <w:rPr>
          <w:sz w:val="48"/>
          <w:szCs w:val="48"/>
        </w:rPr>
        <w:t>年年底</w:t>
      </w:r>
      <w:r w:rsidRPr="005F6951">
        <w:rPr>
          <w:rFonts w:ascii="宋体" w:hAnsi="宋体"/>
          <w:sz w:val="48"/>
          <w:szCs w:val="48"/>
        </w:rPr>
        <w:t>，</w:t>
      </w:r>
      <w:r w:rsidRPr="005F6951">
        <w:rPr>
          <w:sz w:val="48"/>
          <w:szCs w:val="48"/>
        </w:rPr>
        <w:t>巴拿马收回了运河区的全部主权。这一结果</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提高了亚非国家和地区的民族自信</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鼓舞了拉美人民维护国家主权的斗争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标志着非洲国家摆脱殖民主义枷锁</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表明国际政治经济新秩序最终确立</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344" name="综合提升.EPS" descr="id:21474918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12</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1955</w:t>
      </w:r>
      <w:r w:rsidRPr="005F6951">
        <w:rPr>
          <w:sz w:val="48"/>
          <w:szCs w:val="48"/>
        </w:rPr>
        <w:t>年</w:t>
      </w:r>
      <w:r w:rsidRPr="005F6951">
        <w:rPr>
          <w:rFonts w:ascii="宋体" w:hAnsi="宋体"/>
          <w:sz w:val="48"/>
          <w:szCs w:val="48"/>
        </w:rPr>
        <w:t>，</w:t>
      </w:r>
      <w:r w:rsidRPr="005F6951">
        <w:rPr>
          <w:sz w:val="48"/>
          <w:szCs w:val="48"/>
        </w:rPr>
        <w:t>美国国务卿表示</w:t>
      </w:r>
      <w:r w:rsidRPr="005F6951">
        <w:rPr>
          <w:rFonts w:ascii="宋体" w:hAnsi="宋体"/>
          <w:sz w:val="48"/>
          <w:szCs w:val="48"/>
        </w:rPr>
        <w:t>：</w:t>
      </w:r>
      <w:r w:rsidRPr="005F6951">
        <w:rPr>
          <w:rFonts w:hAnsi="宋体"/>
          <w:sz w:val="48"/>
          <w:szCs w:val="48"/>
        </w:rPr>
        <w:t>“</w:t>
      </w:r>
      <w:r w:rsidRPr="005F6951">
        <w:rPr>
          <w:sz w:val="48"/>
          <w:szCs w:val="48"/>
        </w:rPr>
        <w:t>如果亚非国家养成一种在西方缺席的情况下经常开会的习惯</w:t>
      </w:r>
      <w:r w:rsidRPr="005F6951">
        <w:rPr>
          <w:rFonts w:ascii="宋体" w:hAnsi="宋体"/>
          <w:sz w:val="48"/>
          <w:szCs w:val="48"/>
        </w:rPr>
        <w:t>，</w:t>
      </w:r>
      <w:r w:rsidRPr="005F6951">
        <w:rPr>
          <w:sz w:val="48"/>
          <w:szCs w:val="48"/>
        </w:rPr>
        <w:t>这可能最终形成一个反对西方的集团。</w:t>
      </w:r>
      <w:r w:rsidRPr="005F6951">
        <w:rPr>
          <w:rFonts w:hAnsi="宋体"/>
          <w:sz w:val="48"/>
          <w:szCs w:val="48"/>
        </w:rPr>
        <w:t>”</w:t>
      </w:r>
      <w:r w:rsidRPr="005F6951">
        <w:rPr>
          <w:sz w:val="48"/>
          <w:szCs w:val="48"/>
        </w:rPr>
        <w:t>因此</w:t>
      </w:r>
      <w:r w:rsidRPr="005F6951">
        <w:rPr>
          <w:rFonts w:ascii="宋体" w:hAnsi="宋体"/>
          <w:sz w:val="48"/>
          <w:szCs w:val="48"/>
        </w:rPr>
        <w:t>，</w:t>
      </w:r>
      <w:r w:rsidRPr="005F6951">
        <w:rPr>
          <w:sz w:val="48"/>
          <w:szCs w:val="48"/>
        </w:rPr>
        <w:t>他希望会议开不起来。材料所说的</w:t>
      </w:r>
      <w:r w:rsidRPr="005F6951">
        <w:rPr>
          <w:rFonts w:hAnsi="宋体"/>
          <w:sz w:val="48"/>
          <w:szCs w:val="48"/>
        </w:rPr>
        <w:t>“</w:t>
      </w:r>
      <w:r w:rsidRPr="005F6951">
        <w:rPr>
          <w:sz w:val="48"/>
          <w:szCs w:val="48"/>
        </w:rPr>
        <w:t>会议</w:t>
      </w:r>
      <w:r w:rsidRPr="005F6951">
        <w:rPr>
          <w:rFonts w:hAnsi="宋体"/>
          <w:sz w:val="48"/>
          <w:szCs w:val="48"/>
        </w:rPr>
        <w:t>”</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解决了朝鲜半岛的和平问题</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打破中国所面临的外交僵局</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首次提出和平共处五项原则</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形成了团结协作的万隆精神</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许多非洲国家在独立前是一种或几种经济作物或矿产品的出口国</w:t>
      </w:r>
      <w:r w:rsidRPr="005F6951">
        <w:rPr>
          <w:rFonts w:ascii="宋体" w:hAnsi="宋体"/>
          <w:sz w:val="48"/>
          <w:szCs w:val="48"/>
        </w:rPr>
        <w:t>，</w:t>
      </w:r>
      <w:r w:rsidRPr="005F6951">
        <w:rPr>
          <w:sz w:val="48"/>
          <w:szCs w:val="48"/>
        </w:rPr>
        <w:t>形成了</w:t>
      </w:r>
      <w:r w:rsidRPr="005F6951">
        <w:rPr>
          <w:rFonts w:hAnsi="宋体"/>
          <w:sz w:val="48"/>
          <w:szCs w:val="48"/>
        </w:rPr>
        <w:t>“</w:t>
      </w:r>
      <w:r w:rsidRPr="005F6951">
        <w:rPr>
          <w:sz w:val="48"/>
          <w:szCs w:val="48"/>
        </w:rPr>
        <w:t>花生之国</w:t>
      </w:r>
      <w:r w:rsidRPr="005F6951">
        <w:rPr>
          <w:rFonts w:hAnsi="宋体"/>
          <w:sz w:val="48"/>
          <w:szCs w:val="48"/>
        </w:rPr>
        <w:t>”“</w:t>
      </w:r>
      <w:r w:rsidRPr="005F6951">
        <w:rPr>
          <w:sz w:val="48"/>
          <w:szCs w:val="48"/>
        </w:rPr>
        <w:t>棉花之国</w:t>
      </w:r>
      <w:r w:rsidRPr="005F6951">
        <w:rPr>
          <w:rFonts w:hAnsi="宋体"/>
          <w:sz w:val="48"/>
          <w:szCs w:val="48"/>
        </w:rPr>
        <w:t>”“</w:t>
      </w:r>
      <w:r w:rsidRPr="005F6951">
        <w:rPr>
          <w:sz w:val="48"/>
          <w:szCs w:val="48"/>
        </w:rPr>
        <w:t>可可之国</w:t>
      </w:r>
      <w:r w:rsidRPr="005F6951">
        <w:rPr>
          <w:rFonts w:hAnsi="宋体"/>
          <w:sz w:val="48"/>
          <w:szCs w:val="48"/>
        </w:rPr>
        <w:t>”“</w:t>
      </w:r>
      <w:r w:rsidRPr="005F6951">
        <w:rPr>
          <w:sz w:val="48"/>
          <w:szCs w:val="48"/>
        </w:rPr>
        <w:t>铜矿之国</w:t>
      </w:r>
      <w:r w:rsidRPr="005F6951">
        <w:rPr>
          <w:rFonts w:hAnsi="宋体"/>
          <w:sz w:val="48"/>
          <w:szCs w:val="48"/>
        </w:rPr>
        <w:t>”</w:t>
      </w:r>
      <w:r w:rsidRPr="005F6951">
        <w:rPr>
          <w:sz w:val="48"/>
          <w:szCs w:val="48"/>
        </w:rPr>
        <w:t>等。这表明上述国家当时</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农业资源丰富</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自然条件恶劣</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人口外流严重</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经济结构单一</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第二次世界大战后</w:t>
      </w:r>
      <w:r w:rsidRPr="005F6951">
        <w:rPr>
          <w:rFonts w:ascii="宋体" w:hAnsi="宋体"/>
          <w:sz w:val="48"/>
          <w:szCs w:val="48"/>
        </w:rPr>
        <w:t>，</w:t>
      </w:r>
      <w:r w:rsidRPr="005F6951">
        <w:rPr>
          <w:sz w:val="48"/>
          <w:szCs w:val="48"/>
        </w:rPr>
        <w:t>民族解放运动空前高涨。到</w:t>
      </w:r>
      <w:r w:rsidRPr="005F6951">
        <w:rPr>
          <w:sz w:val="48"/>
          <w:szCs w:val="48"/>
        </w:rPr>
        <w:t>20</w:t>
      </w:r>
      <w:r w:rsidRPr="005F6951">
        <w:rPr>
          <w:sz w:val="48"/>
          <w:szCs w:val="48"/>
        </w:rPr>
        <w:t>世纪</w:t>
      </w:r>
      <w:r w:rsidRPr="005F6951">
        <w:rPr>
          <w:sz w:val="48"/>
          <w:szCs w:val="48"/>
        </w:rPr>
        <w:t>60</w:t>
      </w:r>
      <w:r w:rsidRPr="005F6951">
        <w:rPr>
          <w:sz w:val="48"/>
          <w:szCs w:val="48"/>
        </w:rPr>
        <w:t>年代末</w:t>
      </w:r>
      <w:r w:rsidRPr="005F6951">
        <w:rPr>
          <w:rFonts w:ascii="宋体" w:hAnsi="宋体"/>
          <w:sz w:val="48"/>
          <w:szCs w:val="48"/>
        </w:rPr>
        <w:t>，</w:t>
      </w:r>
      <w:r w:rsidRPr="005F6951">
        <w:rPr>
          <w:sz w:val="48"/>
          <w:szCs w:val="48"/>
        </w:rPr>
        <w:t>非洲的独立国家已达</w:t>
      </w:r>
      <w:r w:rsidRPr="005F6951">
        <w:rPr>
          <w:sz w:val="48"/>
          <w:szCs w:val="48"/>
        </w:rPr>
        <w:t>41</w:t>
      </w:r>
      <w:r w:rsidRPr="005F6951">
        <w:rPr>
          <w:sz w:val="48"/>
          <w:szCs w:val="48"/>
        </w:rPr>
        <w:t>个</w:t>
      </w:r>
      <w:r w:rsidRPr="005F6951">
        <w:rPr>
          <w:rFonts w:ascii="宋体" w:hAnsi="宋体"/>
          <w:sz w:val="48"/>
          <w:szCs w:val="48"/>
        </w:rPr>
        <w:t>，</w:t>
      </w:r>
      <w:r w:rsidRPr="005F6951">
        <w:rPr>
          <w:sz w:val="48"/>
          <w:szCs w:val="48"/>
        </w:rPr>
        <w:t>约占非洲总面积的</w:t>
      </w:r>
      <w:r w:rsidRPr="005F6951">
        <w:rPr>
          <w:sz w:val="48"/>
          <w:szCs w:val="48"/>
        </w:rPr>
        <w:t>84</w:t>
      </w:r>
      <w:r w:rsidRPr="005F6951">
        <w:rPr>
          <w:rFonts w:ascii="宋体" w:hAnsi="宋体"/>
          <w:sz w:val="48"/>
          <w:szCs w:val="48"/>
        </w:rPr>
        <w:t>％，</w:t>
      </w:r>
      <w:r w:rsidRPr="005F6951">
        <w:rPr>
          <w:sz w:val="48"/>
          <w:szCs w:val="48"/>
        </w:rPr>
        <w:t>总人口的</w:t>
      </w:r>
      <w:r w:rsidRPr="005F6951">
        <w:rPr>
          <w:sz w:val="48"/>
          <w:szCs w:val="48"/>
        </w:rPr>
        <w:t>88</w:t>
      </w:r>
      <w:r w:rsidRPr="005F6951">
        <w:rPr>
          <w:rFonts w:ascii="宋体" w:hAnsi="宋体"/>
          <w:sz w:val="48"/>
          <w:szCs w:val="48"/>
        </w:rPr>
        <w:t>％</w:t>
      </w:r>
      <w:r w:rsidRPr="005F6951">
        <w:rPr>
          <w:sz w:val="48"/>
          <w:szCs w:val="48"/>
        </w:rPr>
        <w:t>。这一现象反映了</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地区冲突得以解决</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贫富差距日益缩小</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殖民体系趋于崩溃</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非洲经济迅速发展</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下表所示第二次世界大战前后殖民地、附属国人口及殖民地总面积的变化可用于说明</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时间殖民地、附属国</w:t>
            </w:r>
          </w:p>
          <w:p w:rsidR="006B5929" w:rsidRPr="005F6951" w:rsidRDefault="00095A19">
            <w:pPr>
              <w:overflowPunct w:val="0"/>
              <w:snapToGrid w:val="0"/>
              <w:spacing w:line="360" w:lineRule="auto"/>
              <w:jc w:val="center"/>
              <w:rPr>
                <w:sz w:val="48"/>
                <w:szCs w:val="48"/>
              </w:rPr>
            </w:pPr>
            <w:r w:rsidRPr="005F6951">
              <w:rPr>
                <w:rFonts w:eastAsia="楷体"/>
                <w:sz w:val="48"/>
                <w:szCs w:val="48"/>
              </w:rPr>
              <w:t>人口</w:t>
            </w:r>
            <w:r w:rsidRPr="005F6951">
              <w:rPr>
                <w:sz w:val="48"/>
                <w:szCs w:val="48"/>
              </w:rPr>
              <w:t>/</w:t>
            </w:r>
            <w:r w:rsidRPr="005F6951">
              <w:rPr>
                <w:rFonts w:eastAsia="楷体"/>
                <w:sz w:val="48"/>
                <w:szCs w:val="48"/>
              </w:rPr>
              <w:t>亿殖民地面积</w:t>
            </w:r>
            <w:r w:rsidRPr="005F6951">
              <w:rPr>
                <w:sz w:val="48"/>
                <w:szCs w:val="48"/>
              </w:rPr>
              <w:t>/</w:t>
            </w:r>
          </w:p>
          <w:p w:rsidR="006B5929" w:rsidRPr="005F6951" w:rsidRDefault="00095A19">
            <w:pPr>
              <w:overflowPunct w:val="0"/>
              <w:snapToGrid w:val="0"/>
              <w:spacing w:line="360" w:lineRule="auto"/>
              <w:jc w:val="center"/>
              <w:rPr>
                <w:sz w:val="48"/>
                <w:szCs w:val="48"/>
              </w:rPr>
            </w:pPr>
            <w:r w:rsidRPr="005F6951">
              <w:rPr>
                <w:rFonts w:eastAsia="楷体"/>
                <w:sz w:val="48"/>
                <w:szCs w:val="48"/>
              </w:rPr>
              <w:t>万平方千米</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第二次世界</w:t>
            </w:r>
          </w:p>
          <w:p w:rsidR="006B5929" w:rsidRPr="005F6951" w:rsidRDefault="00095A19">
            <w:pPr>
              <w:overflowPunct w:val="0"/>
              <w:snapToGrid w:val="0"/>
              <w:spacing w:line="360" w:lineRule="auto"/>
              <w:jc w:val="center"/>
              <w:rPr>
                <w:sz w:val="48"/>
                <w:szCs w:val="48"/>
              </w:rPr>
            </w:pPr>
            <w:r w:rsidRPr="005F6951">
              <w:rPr>
                <w:rFonts w:eastAsia="楷体"/>
                <w:sz w:val="48"/>
                <w:szCs w:val="48"/>
              </w:rPr>
              <w:t>大战前</w:t>
            </w:r>
            <w:r w:rsidRPr="005F6951">
              <w:rPr>
                <w:sz w:val="48"/>
                <w:szCs w:val="48"/>
              </w:rPr>
              <w:t>14</w:t>
            </w:r>
            <w:r w:rsidRPr="005F6951">
              <w:rPr>
                <w:rFonts w:ascii="宋体" w:hAnsi="宋体"/>
                <w:sz w:val="48"/>
                <w:szCs w:val="48"/>
              </w:rPr>
              <w:t>.</w:t>
            </w:r>
            <w:r w:rsidRPr="005F6951">
              <w:rPr>
                <w:sz w:val="48"/>
                <w:szCs w:val="48"/>
              </w:rPr>
              <w:t>57</w:t>
            </w:r>
            <w:r w:rsidRPr="005F6951">
              <w:rPr>
                <w:rFonts w:eastAsia="楷体" w:hint="eastAsia"/>
                <w:sz w:val="48"/>
                <w:szCs w:val="48"/>
              </w:rPr>
              <w:t xml:space="preserve"> </w:t>
            </w:r>
            <w:r w:rsidRPr="005F6951">
              <w:rPr>
                <w:sz w:val="48"/>
                <w:szCs w:val="48"/>
              </w:rPr>
              <w:t>800</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1959</w:t>
            </w:r>
            <w:r w:rsidRPr="005F6951">
              <w:rPr>
                <w:rFonts w:eastAsia="楷体"/>
                <w:sz w:val="48"/>
                <w:szCs w:val="48"/>
              </w:rPr>
              <w:t>年</w:t>
            </w:r>
            <w:r w:rsidRPr="005F6951">
              <w:rPr>
                <w:sz w:val="48"/>
                <w:szCs w:val="48"/>
              </w:rPr>
              <w:t>1</w:t>
            </w:r>
            <w:r w:rsidRPr="005F6951">
              <w:rPr>
                <w:rFonts w:ascii="宋体" w:hAnsi="宋体"/>
                <w:sz w:val="48"/>
                <w:szCs w:val="48"/>
              </w:rPr>
              <w:t>.</w:t>
            </w:r>
            <w:r w:rsidRPr="005F6951">
              <w:rPr>
                <w:sz w:val="48"/>
                <w:szCs w:val="48"/>
              </w:rPr>
              <w:t>62</w:t>
            </w:r>
            <w:r w:rsidRPr="005F6951">
              <w:rPr>
                <w:rFonts w:eastAsia="楷体" w:hint="eastAsia"/>
                <w:sz w:val="48"/>
                <w:szCs w:val="48"/>
              </w:rPr>
              <w:t xml:space="preserve"> </w:t>
            </w:r>
            <w:r w:rsidRPr="005F6951">
              <w:rPr>
                <w:sz w:val="48"/>
                <w:szCs w:val="48"/>
              </w:rPr>
              <w:t>550</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资本主义国家政策的调整</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世界殖民体系已经崩溃</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亚非拉民族解放运动空前高涨</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世界市场的影响力巨大</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345" name="素养培优.EPS" descr="id:2147491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12</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lastRenderedPageBreak/>
        <w:t>11</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中国人民经过一百多年的英勇斗争</w:t>
      </w:r>
      <w:r w:rsidRPr="005F6951">
        <w:rPr>
          <w:rFonts w:ascii="宋体" w:hAnsi="宋体"/>
          <w:sz w:val="48"/>
          <w:szCs w:val="48"/>
        </w:rPr>
        <w:t>，</w:t>
      </w:r>
      <w:r w:rsidRPr="005F6951">
        <w:rPr>
          <w:rFonts w:eastAsia="楷体"/>
          <w:sz w:val="48"/>
          <w:szCs w:val="48"/>
        </w:rPr>
        <w:t>终于在中国共产党领导下</w:t>
      </w:r>
      <w:r w:rsidRPr="005F6951">
        <w:rPr>
          <w:rFonts w:ascii="宋体" w:hAnsi="宋体"/>
          <w:sz w:val="48"/>
          <w:szCs w:val="48"/>
        </w:rPr>
        <w:t>，</w:t>
      </w:r>
      <w:r w:rsidRPr="005F6951">
        <w:rPr>
          <w:rFonts w:eastAsia="楷体"/>
          <w:sz w:val="48"/>
          <w:szCs w:val="48"/>
        </w:rPr>
        <w:t>迎来了崭新的人民共和国。中华人民共和国的成立</w:t>
      </w:r>
      <w:r w:rsidRPr="005F6951">
        <w:rPr>
          <w:rFonts w:ascii="宋体" w:hAnsi="宋体"/>
          <w:sz w:val="48"/>
          <w:szCs w:val="48"/>
        </w:rPr>
        <w:t>，</w:t>
      </w:r>
      <w:r w:rsidRPr="005F6951">
        <w:rPr>
          <w:rFonts w:eastAsia="楷体"/>
          <w:sz w:val="48"/>
          <w:szCs w:val="48"/>
        </w:rPr>
        <w:t>开辟了中国历史的新纪元。从此</w:t>
      </w:r>
      <w:r w:rsidRPr="005F6951">
        <w:rPr>
          <w:rFonts w:ascii="宋体" w:hAnsi="宋体"/>
          <w:sz w:val="48"/>
          <w:szCs w:val="48"/>
        </w:rPr>
        <w:t>，</w:t>
      </w:r>
      <w:r w:rsidRPr="005F6951">
        <w:rPr>
          <w:rFonts w:eastAsia="楷体"/>
          <w:sz w:val="48"/>
          <w:szCs w:val="48"/>
        </w:rPr>
        <w:t>中国真正成为独立自主的国家</w:t>
      </w:r>
      <w:r w:rsidRPr="005F6951">
        <w:rPr>
          <w:rFonts w:ascii="宋体" w:hAnsi="宋体"/>
          <w:sz w:val="48"/>
          <w:szCs w:val="48"/>
        </w:rPr>
        <w:t>，</w:t>
      </w:r>
      <w:r w:rsidRPr="005F6951">
        <w:rPr>
          <w:rFonts w:eastAsia="楷体"/>
          <w:sz w:val="48"/>
          <w:szCs w:val="48"/>
        </w:rPr>
        <w:t>人民成为国家的主人</w:t>
      </w:r>
      <w:r w:rsidRPr="005F6951">
        <w:rPr>
          <w:rFonts w:ascii="宋体" w:hAnsi="宋体"/>
          <w:sz w:val="48"/>
          <w:szCs w:val="48"/>
        </w:rPr>
        <w:t>，</w:t>
      </w:r>
      <w:r w:rsidRPr="005F6951">
        <w:rPr>
          <w:rFonts w:eastAsia="楷体"/>
          <w:sz w:val="48"/>
          <w:szCs w:val="48"/>
        </w:rPr>
        <w:t>开启了中华民族伟大复兴的新征程。</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sz w:val="48"/>
          <w:szCs w:val="48"/>
        </w:rPr>
        <w:t>20</w:t>
      </w:r>
      <w:r w:rsidRPr="005F6951">
        <w:rPr>
          <w:rFonts w:eastAsia="楷体"/>
          <w:sz w:val="48"/>
          <w:szCs w:val="48"/>
        </w:rPr>
        <w:t>世纪</w:t>
      </w:r>
      <w:r w:rsidRPr="005F6951">
        <w:rPr>
          <w:sz w:val="48"/>
          <w:szCs w:val="48"/>
        </w:rPr>
        <w:t>50</w:t>
      </w:r>
      <w:r w:rsidRPr="005F6951">
        <w:rPr>
          <w:rFonts w:eastAsia="楷体"/>
          <w:sz w:val="48"/>
          <w:szCs w:val="48"/>
        </w:rPr>
        <w:t>年代中期</w:t>
      </w:r>
      <w:r w:rsidRPr="005F6951">
        <w:rPr>
          <w:rFonts w:ascii="宋体" w:hAnsi="宋体"/>
          <w:sz w:val="48"/>
          <w:szCs w:val="48"/>
        </w:rPr>
        <w:t>，</w:t>
      </w:r>
      <w:r w:rsidRPr="005F6951">
        <w:rPr>
          <w:rFonts w:eastAsia="楷体"/>
          <w:sz w:val="48"/>
          <w:szCs w:val="48"/>
        </w:rPr>
        <w:t>已有约</w:t>
      </w:r>
      <w:r w:rsidRPr="005F6951">
        <w:rPr>
          <w:sz w:val="48"/>
          <w:szCs w:val="48"/>
        </w:rPr>
        <w:t>30</w:t>
      </w:r>
      <w:r w:rsidRPr="005F6951">
        <w:rPr>
          <w:rFonts w:eastAsia="楷体"/>
          <w:sz w:val="48"/>
          <w:szCs w:val="48"/>
        </w:rPr>
        <w:t>个国家打碎了帝国主义国家的殖民枷锁而获得独立。为建立国际政治新秩序</w:t>
      </w:r>
      <w:r w:rsidRPr="005F6951">
        <w:rPr>
          <w:rFonts w:ascii="宋体" w:hAnsi="宋体"/>
          <w:sz w:val="48"/>
          <w:szCs w:val="48"/>
        </w:rPr>
        <w:t>，</w:t>
      </w:r>
      <w:r w:rsidRPr="005F6951">
        <w:rPr>
          <w:rFonts w:eastAsia="楷体"/>
          <w:sz w:val="48"/>
          <w:szCs w:val="48"/>
        </w:rPr>
        <w:t>亚非国家普遍感到应增进相互之间的团结与合作。</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第二次世界大战期间</w:t>
      </w:r>
      <w:r w:rsidRPr="005F6951">
        <w:rPr>
          <w:rFonts w:ascii="宋体" w:hAnsi="宋体"/>
          <w:sz w:val="48"/>
          <w:szCs w:val="48"/>
        </w:rPr>
        <w:t>，</w:t>
      </w:r>
      <w:r w:rsidRPr="005F6951">
        <w:rPr>
          <w:rFonts w:eastAsia="楷体"/>
          <w:sz w:val="48"/>
          <w:szCs w:val="48"/>
        </w:rPr>
        <w:t>大约有一百万非洲人被征入伍</w:t>
      </w:r>
      <w:r w:rsidRPr="005F6951">
        <w:rPr>
          <w:rFonts w:ascii="宋体" w:hAnsi="宋体"/>
          <w:sz w:val="48"/>
          <w:szCs w:val="48"/>
        </w:rPr>
        <w:t>，</w:t>
      </w:r>
      <w:r w:rsidRPr="005F6951">
        <w:rPr>
          <w:rFonts w:eastAsia="楷体"/>
          <w:sz w:val="48"/>
          <w:szCs w:val="48"/>
        </w:rPr>
        <w:t>非洲人民为世界反法西斯战争作出了巨大贡献</w:t>
      </w:r>
      <w:r w:rsidRPr="005F6951">
        <w:rPr>
          <w:rFonts w:ascii="宋体" w:hAnsi="宋体"/>
          <w:sz w:val="48"/>
          <w:szCs w:val="48"/>
        </w:rPr>
        <w:t>，</w:t>
      </w:r>
      <w:r w:rsidRPr="005F6951">
        <w:rPr>
          <w:rFonts w:eastAsia="楷体"/>
          <w:sz w:val="48"/>
          <w:szCs w:val="48"/>
        </w:rPr>
        <w:t>也从战争中受到很大的教育和锻炼。</w:t>
      </w:r>
    </w:p>
    <w:p w:rsidR="006B5929" w:rsidRPr="005F6951" w:rsidRDefault="00095A19">
      <w:pPr>
        <w:overflowPunct w:val="0"/>
        <w:snapToGrid w:val="0"/>
        <w:spacing w:line="360" w:lineRule="auto"/>
        <w:ind w:firstLineChars="200" w:firstLine="960"/>
        <w:rPr>
          <w:sz w:val="48"/>
          <w:szCs w:val="48"/>
        </w:rPr>
      </w:pPr>
      <w:r w:rsidRPr="005F6951">
        <w:rPr>
          <w:rFonts w:eastAsia="楷体"/>
          <w:sz w:val="48"/>
          <w:szCs w:val="48"/>
        </w:rPr>
        <w:t>从第二次世界大战结束到</w:t>
      </w:r>
      <w:r w:rsidRPr="005F6951">
        <w:rPr>
          <w:sz w:val="48"/>
          <w:szCs w:val="48"/>
        </w:rPr>
        <w:t>20</w:t>
      </w:r>
      <w:r w:rsidRPr="005F6951">
        <w:rPr>
          <w:rFonts w:eastAsia="楷体"/>
          <w:sz w:val="48"/>
          <w:szCs w:val="48"/>
        </w:rPr>
        <w:t>世纪</w:t>
      </w:r>
      <w:r w:rsidRPr="005F6951">
        <w:rPr>
          <w:sz w:val="48"/>
          <w:szCs w:val="48"/>
        </w:rPr>
        <w:t>50</w:t>
      </w:r>
      <w:r w:rsidRPr="005F6951">
        <w:rPr>
          <w:rFonts w:eastAsia="楷体"/>
          <w:sz w:val="48"/>
          <w:szCs w:val="48"/>
        </w:rPr>
        <w:t>年代中期</w:t>
      </w:r>
      <w:r w:rsidRPr="005F6951">
        <w:rPr>
          <w:rFonts w:ascii="宋体" w:hAnsi="宋体"/>
          <w:sz w:val="48"/>
          <w:szCs w:val="48"/>
        </w:rPr>
        <w:t>，</w:t>
      </w:r>
      <w:r w:rsidRPr="005F6951">
        <w:rPr>
          <w:rFonts w:eastAsia="楷体"/>
          <w:sz w:val="48"/>
          <w:szCs w:val="48"/>
        </w:rPr>
        <w:t>非洲民族独立运动首先在北非展开</w:t>
      </w:r>
      <w:r w:rsidRPr="005F6951">
        <w:rPr>
          <w:rFonts w:ascii="宋体" w:hAnsi="宋体"/>
          <w:sz w:val="48"/>
          <w:szCs w:val="48"/>
        </w:rPr>
        <w:t>，</w:t>
      </w:r>
      <w:r w:rsidRPr="005F6951">
        <w:rPr>
          <w:rFonts w:eastAsia="楷体"/>
          <w:sz w:val="48"/>
          <w:szCs w:val="48"/>
        </w:rPr>
        <w:t>然后蔓延到撒哈拉以南非洲。</w:t>
      </w:r>
      <w:r w:rsidRPr="005F6951">
        <w:rPr>
          <w:sz w:val="48"/>
          <w:szCs w:val="48"/>
        </w:rPr>
        <w:t>20</w:t>
      </w:r>
      <w:r w:rsidRPr="005F6951">
        <w:rPr>
          <w:rFonts w:eastAsia="楷体"/>
          <w:sz w:val="48"/>
          <w:szCs w:val="48"/>
        </w:rPr>
        <w:t>世纪</w:t>
      </w:r>
      <w:r w:rsidRPr="005F6951">
        <w:rPr>
          <w:sz w:val="48"/>
          <w:szCs w:val="48"/>
        </w:rPr>
        <w:t>50</w:t>
      </w:r>
      <w:r w:rsidRPr="005F6951">
        <w:rPr>
          <w:rFonts w:eastAsia="楷体"/>
          <w:sz w:val="48"/>
          <w:szCs w:val="48"/>
        </w:rPr>
        <w:t>年代后期至</w:t>
      </w:r>
      <w:r w:rsidRPr="005F6951">
        <w:rPr>
          <w:sz w:val="48"/>
          <w:szCs w:val="48"/>
        </w:rPr>
        <w:t>60</w:t>
      </w:r>
      <w:r w:rsidRPr="005F6951">
        <w:rPr>
          <w:rFonts w:eastAsia="楷体"/>
          <w:sz w:val="48"/>
          <w:szCs w:val="48"/>
        </w:rPr>
        <w:t>年代末</w:t>
      </w:r>
      <w:r w:rsidRPr="005F6951">
        <w:rPr>
          <w:rFonts w:ascii="宋体" w:hAnsi="宋体"/>
          <w:sz w:val="48"/>
          <w:szCs w:val="48"/>
        </w:rPr>
        <w:t>，</w:t>
      </w:r>
      <w:r w:rsidRPr="005F6951">
        <w:rPr>
          <w:rFonts w:eastAsia="楷体"/>
          <w:sz w:val="48"/>
          <w:szCs w:val="48"/>
        </w:rPr>
        <w:t>非洲民族独立运动如火如荼地普遍兴起</w:t>
      </w:r>
      <w:r w:rsidRPr="005F6951">
        <w:rPr>
          <w:rFonts w:ascii="宋体" w:hAnsi="宋体"/>
          <w:sz w:val="48"/>
          <w:szCs w:val="48"/>
        </w:rPr>
        <w:t>，</w:t>
      </w:r>
      <w:r w:rsidRPr="005F6951">
        <w:rPr>
          <w:rFonts w:eastAsia="楷体"/>
          <w:sz w:val="48"/>
          <w:szCs w:val="48"/>
        </w:rPr>
        <w:t>撒哈拉以南非洲</w:t>
      </w:r>
      <w:r w:rsidRPr="005F6951">
        <w:rPr>
          <w:sz w:val="48"/>
          <w:szCs w:val="48"/>
        </w:rPr>
        <w:t>30</w:t>
      </w:r>
      <w:r w:rsidRPr="005F6951">
        <w:rPr>
          <w:rFonts w:eastAsia="楷体"/>
          <w:sz w:val="48"/>
          <w:szCs w:val="48"/>
        </w:rPr>
        <w:t>多个国家实现独立。</w:t>
      </w:r>
      <w:r w:rsidRPr="005F6951">
        <w:rPr>
          <w:sz w:val="48"/>
          <w:szCs w:val="48"/>
        </w:rPr>
        <w:t>1990</w:t>
      </w:r>
      <w:r w:rsidRPr="005F6951">
        <w:rPr>
          <w:rFonts w:eastAsia="楷体"/>
          <w:sz w:val="48"/>
          <w:szCs w:val="48"/>
        </w:rPr>
        <w:t>年</w:t>
      </w:r>
      <w:r w:rsidRPr="005F6951">
        <w:rPr>
          <w:rFonts w:ascii="宋体" w:hAnsi="宋体"/>
          <w:sz w:val="48"/>
          <w:szCs w:val="48"/>
        </w:rPr>
        <w:t>，</w:t>
      </w:r>
      <w:r w:rsidRPr="005F6951">
        <w:rPr>
          <w:rFonts w:eastAsia="楷体"/>
          <w:sz w:val="48"/>
          <w:szCs w:val="48"/>
        </w:rPr>
        <w:t>纳米比亚独立</w:t>
      </w:r>
      <w:r w:rsidRPr="005F6951">
        <w:rPr>
          <w:rFonts w:ascii="宋体" w:hAnsi="宋体"/>
          <w:sz w:val="48"/>
          <w:szCs w:val="48"/>
        </w:rPr>
        <w:t>，</w:t>
      </w:r>
      <w:r w:rsidRPr="005F6951">
        <w:rPr>
          <w:rFonts w:eastAsia="楷体"/>
          <w:sz w:val="48"/>
          <w:szCs w:val="48"/>
        </w:rPr>
        <w:t>标志着所有非洲国家摆脱了殖民主义的枷锁。</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摘编自杨兴华《战后非洲</w:t>
      </w:r>
    </w:p>
    <w:p w:rsidR="006B5929" w:rsidRPr="005F6951" w:rsidRDefault="00095A19">
      <w:pPr>
        <w:overflowPunct w:val="0"/>
        <w:snapToGrid w:val="0"/>
        <w:spacing w:line="360" w:lineRule="auto"/>
        <w:jc w:val="right"/>
        <w:rPr>
          <w:sz w:val="48"/>
          <w:szCs w:val="48"/>
        </w:rPr>
      </w:pPr>
      <w:r w:rsidRPr="005F6951">
        <w:rPr>
          <w:rFonts w:eastAsia="仿宋"/>
          <w:sz w:val="48"/>
          <w:szCs w:val="48"/>
        </w:rPr>
        <w:t>民族独立运动简论》</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根据材料一并结合所学知识</w:t>
      </w:r>
      <w:r w:rsidRPr="005F6951">
        <w:rPr>
          <w:rFonts w:ascii="宋体" w:hAnsi="宋体"/>
          <w:sz w:val="48"/>
          <w:szCs w:val="48"/>
        </w:rPr>
        <w:t>，</w:t>
      </w:r>
      <w:r w:rsidRPr="005F6951">
        <w:rPr>
          <w:sz w:val="48"/>
          <w:szCs w:val="48"/>
        </w:rPr>
        <w:t>指出中国通过什么革命斗争成为</w:t>
      </w:r>
      <w:r w:rsidRPr="005F6951">
        <w:rPr>
          <w:rFonts w:hAnsi="宋体"/>
          <w:sz w:val="48"/>
          <w:szCs w:val="48"/>
        </w:rPr>
        <w:t>“</w:t>
      </w:r>
      <w:r w:rsidRPr="005F6951">
        <w:rPr>
          <w:sz w:val="48"/>
          <w:szCs w:val="48"/>
        </w:rPr>
        <w:t>独立自主的国家</w:t>
      </w:r>
      <w:r w:rsidRPr="005F6951">
        <w:rPr>
          <w:rFonts w:hAnsi="宋体"/>
          <w:sz w:val="48"/>
          <w:szCs w:val="48"/>
        </w:rPr>
        <w:t>”</w:t>
      </w:r>
      <w:r w:rsidRPr="005F6951">
        <w:rPr>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新民主主义革命。</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材料二中亚非国家为</w:t>
      </w:r>
      <w:r w:rsidRPr="005F6951">
        <w:rPr>
          <w:rFonts w:hAnsi="宋体"/>
          <w:sz w:val="48"/>
          <w:szCs w:val="48"/>
        </w:rPr>
        <w:t>“</w:t>
      </w:r>
      <w:r w:rsidRPr="005F6951">
        <w:rPr>
          <w:sz w:val="48"/>
          <w:szCs w:val="48"/>
        </w:rPr>
        <w:t>增进相互之间的团结与合作</w:t>
      </w:r>
      <w:r w:rsidRPr="005F6951">
        <w:rPr>
          <w:rFonts w:hAnsi="宋体"/>
          <w:sz w:val="48"/>
          <w:szCs w:val="48"/>
        </w:rPr>
        <w:t>”</w:t>
      </w:r>
      <w:r w:rsidRPr="005F6951">
        <w:rPr>
          <w:sz w:val="48"/>
          <w:szCs w:val="48"/>
        </w:rPr>
        <w:t>而召开了什么国际会议</w:t>
      </w:r>
      <w:r w:rsidRPr="005F6951">
        <w:rPr>
          <w:rFonts w:ascii="宋体" w:hAnsi="宋体"/>
          <w:sz w:val="48"/>
          <w:szCs w:val="48"/>
        </w:rPr>
        <w:t>？</w:t>
      </w:r>
      <w:r w:rsidRPr="005F6951">
        <w:rPr>
          <w:sz w:val="48"/>
          <w:szCs w:val="48"/>
        </w:rPr>
        <w:t>这一时期亚非拉国家共同面临的主要任务是什么</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万隆会议。巩固政权</w:t>
      </w:r>
      <w:r w:rsidRPr="005F6951">
        <w:rPr>
          <w:rFonts w:ascii="宋体" w:hAnsi="宋体"/>
          <w:color w:val="00FFFF"/>
          <w:sz w:val="48"/>
          <w:szCs w:val="48"/>
        </w:rPr>
        <w:t>，</w:t>
      </w:r>
      <w:r w:rsidRPr="005F6951">
        <w:rPr>
          <w:color w:val="00FFFF"/>
          <w:sz w:val="48"/>
          <w:szCs w:val="48"/>
        </w:rPr>
        <w:t>发展经济。</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根据材料三</w:t>
      </w:r>
      <w:r w:rsidRPr="005F6951">
        <w:rPr>
          <w:rFonts w:ascii="宋体" w:hAnsi="宋体"/>
          <w:sz w:val="48"/>
          <w:szCs w:val="48"/>
        </w:rPr>
        <w:t>，</w:t>
      </w:r>
      <w:r w:rsidRPr="005F6951">
        <w:rPr>
          <w:sz w:val="48"/>
          <w:szCs w:val="48"/>
        </w:rPr>
        <w:t>指出第二次世界大战后非洲民族独立运动进程的特点。结合所学知识</w:t>
      </w:r>
      <w:r w:rsidRPr="005F6951">
        <w:rPr>
          <w:rFonts w:ascii="宋体" w:hAnsi="宋体"/>
          <w:sz w:val="48"/>
          <w:szCs w:val="48"/>
        </w:rPr>
        <w:t>，</w:t>
      </w:r>
      <w:r w:rsidRPr="005F6951">
        <w:rPr>
          <w:sz w:val="48"/>
          <w:szCs w:val="48"/>
        </w:rPr>
        <w:t>谈谈第二次世界大战后非洲民族独立运动高涨的原因。</w:t>
      </w:r>
    </w:p>
    <w:p w:rsidR="006B5929" w:rsidRPr="005F6951" w:rsidRDefault="00095A19">
      <w:pPr>
        <w:overflowPunct w:val="0"/>
        <w:snapToGrid w:val="0"/>
        <w:spacing w:line="360" w:lineRule="auto"/>
        <w:rPr>
          <w:sz w:val="48"/>
          <w:szCs w:val="48"/>
        </w:rPr>
      </w:pPr>
      <w:r w:rsidRPr="005F6951">
        <w:rPr>
          <w:color w:val="00FFFF"/>
          <w:sz w:val="48"/>
          <w:szCs w:val="48"/>
        </w:rPr>
        <w:t>从北非开始向南非蔓延</w:t>
      </w:r>
      <w:r w:rsidRPr="005F6951">
        <w:rPr>
          <w:rFonts w:ascii="宋体" w:hAnsi="宋体"/>
          <w:color w:val="00FFFF"/>
          <w:sz w:val="48"/>
          <w:szCs w:val="48"/>
        </w:rPr>
        <w:t>；</w:t>
      </w:r>
      <w:r w:rsidRPr="005F6951">
        <w:rPr>
          <w:color w:val="00FFFF"/>
          <w:sz w:val="48"/>
          <w:szCs w:val="48"/>
        </w:rPr>
        <w:t>20</w:t>
      </w:r>
      <w:r w:rsidRPr="005F6951">
        <w:rPr>
          <w:color w:val="00FFFF"/>
          <w:sz w:val="48"/>
          <w:szCs w:val="48"/>
        </w:rPr>
        <w:t>世纪五六十年代出现独立高潮</w:t>
      </w:r>
      <w:r w:rsidRPr="005F6951">
        <w:rPr>
          <w:rFonts w:ascii="宋体" w:hAnsi="宋体"/>
          <w:color w:val="00FFFF"/>
          <w:sz w:val="48"/>
          <w:szCs w:val="48"/>
        </w:rPr>
        <w:t>；</w:t>
      </w:r>
      <w:r w:rsidRPr="005F6951">
        <w:rPr>
          <w:color w:val="00FFFF"/>
          <w:sz w:val="48"/>
          <w:szCs w:val="48"/>
        </w:rPr>
        <w:t>非洲完全独立经历了较长时间。世界反法西斯战争的胜利促进了非洲民族意识的觉醒</w:t>
      </w:r>
      <w:r w:rsidRPr="005F6951">
        <w:rPr>
          <w:rFonts w:ascii="宋体" w:hAnsi="宋体"/>
          <w:color w:val="00FFFF"/>
          <w:sz w:val="48"/>
          <w:szCs w:val="48"/>
        </w:rPr>
        <w:t>；</w:t>
      </w:r>
      <w:r w:rsidRPr="005F6951">
        <w:rPr>
          <w:color w:val="00FFFF"/>
          <w:sz w:val="48"/>
          <w:szCs w:val="48"/>
        </w:rPr>
        <w:t>万隆会议鼓舞了非洲人民争</w:t>
      </w:r>
      <w:r w:rsidRPr="005F6951">
        <w:rPr>
          <w:color w:val="00FFFF"/>
          <w:sz w:val="48"/>
          <w:szCs w:val="48"/>
        </w:rPr>
        <w:lastRenderedPageBreak/>
        <w:t>取民族独立的斗争</w:t>
      </w:r>
      <w:r w:rsidRPr="005F6951">
        <w:rPr>
          <w:rFonts w:ascii="宋体" w:hAnsi="宋体"/>
          <w:color w:val="00FFFF"/>
          <w:sz w:val="48"/>
          <w:szCs w:val="48"/>
        </w:rPr>
        <w:t>；</w:t>
      </w:r>
      <w:r w:rsidRPr="005F6951">
        <w:rPr>
          <w:color w:val="00FFFF"/>
          <w:sz w:val="48"/>
          <w:szCs w:val="48"/>
        </w:rPr>
        <w:t>受亚洲独立国家的鼓舞</w:t>
      </w:r>
      <w:r w:rsidRPr="005F6951">
        <w:rPr>
          <w:rFonts w:ascii="宋体" w:hAnsi="宋体"/>
          <w:color w:val="00FFFF"/>
          <w:sz w:val="48"/>
          <w:szCs w:val="48"/>
        </w:rPr>
        <w:t>；</w:t>
      </w:r>
      <w:r w:rsidRPr="005F6951">
        <w:rPr>
          <w:color w:val="00FFFF"/>
          <w:sz w:val="48"/>
          <w:szCs w:val="48"/>
        </w:rPr>
        <w:t>英、法等殖民国家在第二次世界大战中元气大伤</w:t>
      </w:r>
      <w:r w:rsidRPr="005F6951">
        <w:rPr>
          <w:rFonts w:ascii="宋体" w:hAnsi="宋体"/>
          <w:color w:val="00FFFF"/>
          <w:sz w:val="48"/>
          <w:szCs w:val="48"/>
        </w:rPr>
        <w:t>，</w:t>
      </w:r>
      <w:r w:rsidRPr="005F6951">
        <w:rPr>
          <w:color w:val="00FFFF"/>
          <w:sz w:val="48"/>
          <w:szCs w:val="48"/>
        </w:rPr>
        <w:t>无力维持对广大殖民地的统治。</w:t>
      </w:r>
    </w:p>
    <w:p w:rsidR="006B5929" w:rsidRPr="005F6951" w:rsidRDefault="00095A19">
      <w:pPr>
        <w:overflowPunct w:val="0"/>
        <w:snapToGrid w:val="0"/>
        <w:spacing w:line="360" w:lineRule="auto"/>
        <w:rPr>
          <w:sz w:val="48"/>
          <w:szCs w:val="48"/>
        </w:rPr>
      </w:pPr>
      <w:r w:rsidRPr="005F6951">
        <w:rPr>
          <w:rFonts w:eastAsia="黑体"/>
          <w:sz w:val="48"/>
          <w:szCs w:val="48"/>
        </w:rPr>
        <w:t>材料四</w:t>
      </w:r>
      <w:r w:rsidRPr="005F6951">
        <w:rPr>
          <w:sz w:val="48"/>
          <w:szCs w:val="48"/>
        </w:rPr>
        <w:t xml:space="preserve">　</w:t>
      </w:r>
      <w:r w:rsidRPr="005F6951">
        <w:rPr>
          <w:rFonts w:eastAsia="楷体"/>
          <w:sz w:val="48"/>
          <w:szCs w:val="48"/>
        </w:rPr>
        <w:t>如图</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592393" cy="2581656"/>
            <wp:effectExtent l="0" t="0" r="0" b="0"/>
            <wp:docPr id="346" name="lr57.jpg" descr="id:21474918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15"/>
                    <a:stretch>
                      <a:fillRect/>
                    </a:stretch>
                  </pic:blipFill>
                  <pic:spPr>
                    <a:xfrm>
                      <a:off x="0" y="0"/>
                      <a:ext cx="4592393" cy="2581656"/>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巴拿马运河</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如图所示运河连接了太平洋与</w:t>
      </w:r>
      <w:r w:rsidRPr="005F6951">
        <w:rPr>
          <w:color w:val="00FFFF"/>
          <w:sz w:val="48"/>
          <w:szCs w:val="48"/>
          <w:u w:val="single" w:color="000000"/>
        </w:rPr>
        <w:t>大西</w:t>
      </w:r>
      <w:r w:rsidRPr="005F6951">
        <w:rPr>
          <w:sz w:val="48"/>
          <w:szCs w:val="48"/>
        </w:rPr>
        <w:t>洋</w:t>
      </w:r>
      <w:r w:rsidRPr="005F6951">
        <w:rPr>
          <w:rFonts w:ascii="宋体" w:hAnsi="宋体"/>
          <w:sz w:val="48"/>
          <w:szCs w:val="48"/>
        </w:rPr>
        <w:t>，</w:t>
      </w:r>
      <w:r w:rsidRPr="005F6951">
        <w:rPr>
          <w:sz w:val="48"/>
          <w:szCs w:val="48"/>
        </w:rPr>
        <w:t>1999</w:t>
      </w:r>
      <w:r w:rsidRPr="005F6951">
        <w:rPr>
          <w:sz w:val="48"/>
          <w:szCs w:val="48"/>
        </w:rPr>
        <w:t>年年底之前一直被</w:t>
      </w:r>
      <w:r w:rsidRPr="005F6951">
        <w:rPr>
          <w:color w:val="00FFFF"/>
          <w:sz w:val="48"/>
          <w:szCs w:val="48"/>
          <w:u w:val="single" w:color="000000"/>
        </w:rPr>
        <w:t>美国</w:t>
      </w:r>
      <w:r w:rsidRPr="005F6951">
        <w:rPr>
          <w:rFonts w:eastAsia="Times New Roman"/>
          <w:sz w:val="48"/>
          <w:szCs w:val="48"/>
        </w:rPr>
        <w:t>(</w:t>
      </w:r>
      <w:r w:rsidRPr="005F6951">
        <w:rPr>
          <w:rFonts w:eastAsia="楷体"/>
          <w:sz w:val="48"/>
          <w:szCs w:val="48"/>
        </w:rPr>
        <w:t>国家</w:t>
      </w:r>
      <w:r w:rsidRPr="005F6951">
        <w:rPr>
          <w:rFonts w:eastAsia="Times New Roman"/>
          <w:sz w:val="48"/>
          <w:szCs w:val="48"/>
        </w:rPr>
        <w:t>)</w:t>
      </w:r>
      <w:r w:rsidRPr="005F6951">
        <w:rPr>
          <w:sz w:val="48"/>
          <w:szCs w:val="48"/>
        </w:rPr>
        <w:t>控制。</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5</w:t>
      </w:r>
      <w:r w:rsidRPr="005F6951">
        <w:rPr>
          <w:rFonts w:eastAsia="Times New Roman"/>
          <w:sz w:val="48"/>
          <w:szCs w:val="48"/>
        </w:rPr>
        <w:t>)</w:t>
      </w:r>
      <w:r w:rsidRPr="005F6951">
        <w:rPr>
          <w:sz w:val="48"/>
          <w:szCs w:val="48"/>
        </w:rPr>
        <w:t>在新的历史时期</w:t>
      </w:r>
      <w:r w:rsidRPr="005F6951">
        <w:rPr>
          <w:rFonts w:ascii="宋体" w:hAnsi="宋体"/>
          <w:sz w:val="48"/>
          <w:szCs w:val="48"/>
        </w:rPr>
        <w:t>，</w:t>
      </w:r>
      <w:r w:rsidRPr="005F6951">
        <w:rPr>
          <w:sz w:val="48"/>
          <w:szCs w:val="48"/>
        </w:rPr>
        <w:t>亚非拉国家和地区加强团结合作有什么重要意义</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有利于维护地区与世界和平</w:t>
      </w:r>
      <w:r w:rsidRPr="005F6951">
        <w:rPr>
          <w:rFonts w:ascii="宋体" w:hAnsi="宋体"/>
          <w:color w:val="00FFFF"/>
          <w:sz w:val="48"/>
          <w:szCs w:val="48"/>
        </w:rPr>
        <w:t>，</w:t>
      </w:r>
      <w:r w:rsidRPr="005F6951">
        <w:rPr>
          <w:color w:val="00FFFF"/>
          <w:sz w:val="48"/>
          <w:szCs w:val="48"/>
        </w:rPr>
        <w:t>促进共同发展</w:t>
      </w:r>
      <w:r w:rsidRPr="005F6951">
        <w:rPr>
          <w:rFonts w:ascii="宋体" w:hAnsi="宋体"/>
          <w:color w:val="00FFFF"/>
          <w:sz w:val="48"/>
          <w:szCs w:val="48"/>
        </w:rPr>
        <w:t>；</w:t>
      </w:r>
      <w:r w:rsidRPr="005F6951">
        <w:rPr>
          <w:color w:val="00FFFF"/>
          <w:sz w:val="48"/>
          <w:szCs w:val="48"/>
        </w:rPr>
        <w:t>促使多极化趋势进一步加强。</w:t>
      </w:r>
      <w:r w:rsidRPr="005F6951">
        <w:rPr>
          <w:rFonts w:eastAsia="Times New Roman"/>
          <w:color w:val="00FFFF"/>
          <w:sz w:val="48"/>
          <w:szCs w:val="48"/>
        </w:rPr>
        <w:t>(</w:t>
      </w:r>
      <w:r w:rsidRPr="005F6951">
        <w:rPr>
          <w:rFonts w:eastAsia="楷体"/>
          <w:color w:val="00FFFF"/>
          <w:sz w:val="48"/>
          <w:szCs w:val="48"/>
        </w:rPr>
        <w:t>言之有理即可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8520" cy="1435680"/>
            <wp:effectExtent l="0" t="0" r="0" b="0"/>
            <wp:docPr id="347" name="单元头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7778520" cy="14356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第五单元总结与提升</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865621" cy="554736"/>
            <wp:effectExtent l="0" t="0" r="0" b="0"/>
            <wp:docPr id="348" name="单元时空坐标.eps" descr="id:21474918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913943" cy="1894332"/>
            <wp:effectExtent l="0" t="0" r="0" b="0"/>
            <wp:docPr id="349" name="SJ05.EPS" descr="id:21474918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116"/>
                    <a:stretch>
                      <a:fillRect/>
                    </a:stretch>
                  </pic:blipFill>
                  <pic:spPr>
                    <a:xfrm>
                      <a:off x="0" y="0"/>
                      <a:ext cx="15913943" cy="18943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865621" cy="554736"/>
            <wp:effectExtent l="0" t="0" r="0" b="0"/>
            <wp:docPr id="350" name="单元思维导图.eps" descr="id:21474918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932161" cy="15361921"/>
            <wp:effectExtent l="0" t="0" r="0" b="0"/>
            <wp:docPr id="351" name="JG05.EPS" descr="id:21474918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117"/>
                    <a:stretch>
                      <a:fillRect/>
                    </a:stretch>
                  </pic:blipFill>
                  <pic:spPr>
                    <a:xfrm>
                      <a:off x="0" y="0"/>
                      <a:ext cx="15932161" cy="15361921"/>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865621" cy="554736"/>
            <wp:effectExtent l="0" t="0" r="0" b="0"/>
            <wp:docPr id="352" name="重难点分点练.eps" descr="id:21474918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353" name="考点1z.jpg" descr="id:21474918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654622" cy="419100"/>
            <wp:effectExtent l="0" t="0" r="0" b="0"/>
            <wp:docPr id="354" name="考点y.jpg" descr="id:2147491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3654622"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177631" cy="438912"/>
            <wp:effectExtent l="0" t="0" r="0" b="0"/>
            <wp:docPr id="355" name="考点1.EPS" descr="id:21474918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1177631" cy="438912"/>
                    </a:xfrm>
                    <a:prstGeom prst="rect">
                      <a:avLst/>
                    </a:prstGeom>
                  </pic:spPr>
                </pic:pic>
              </a:graphicData>
            </a:graphic>
          </wp:inline>
        </w:drawing>
      </w:r>
      <w:r w:rsidRPr="005F6951">
        <w:rPr>
          <w:rFonts w:eastAsia="黑体"/>
          <w:color w:val="00FFFF"/>
          <w:sz w:val="48"/>
          <w:szCs w:val="48"/>
        </w:rPr>
        <w:t>冷战的表现和影响</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表现影响</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1947</w:t>
            </w:r>
            <w:r w:rsidRPr="005F6951">
              <w:rPr>
                <w:rFonts w:eastAsia="楷体"/>
                <w:sz w:val="48"/>
                <w:szCs w:val="48"/>
              </w:rPr>
              <w:t>年</w:t>
            </w:r>
            <w:r w:rsidRPr="005F6951">
              <w:rPr>
                <w:rFonts w:ascii="宋体" w:hAnsi="宋体"/>
                <w:sz w:val="48"/>
                <w:szCs w:val="48"/>
              </w:rPr>
              <w:t>，</w:t>
            </w:r>
            <w:r w:rsidRPr="005F6951">
              <w:rPr>
                <w:rFonts w:eastAsia="楷体"/>
                <w:sz w:val="48"/>
                <w:szCs w:val="48"/>
              </w:rPr>
              <w:t>杜鲁门主义出台美、苏战时同盟关系正式破裂</w:t>
            </w:r>
            <w:r w:rsidRPr="005F6951">
              <w:rPr>
                <w:rFonts w:ascii="宋体" w:hAnsi="宋体"/>
                <w:sz w:val="48"/>
                <w:szCs w:val="48"/>
              </w:rPr>
              <w:t>，</w:t>
            </w:r>
            <w:r w:rsidRPr="005F6951">
              <w:rPr>
                <w:rFonts w:eastAsia="楷体"/>
                <w:sz w:val="48"/>
                <w:szCs w:val="48"/>
              </w:rPr>
              <w:t>冷战开始</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1947</w:t>
            </w:r>
            <w:r w:rsidRPr="005F6951">
              <w:rPr>
                <w:rFonts w:eastAsia="楷体"/>
                <w:sz w:val="48"/>
                <w:szCs w:val="48"/>
              </w:rPr>
              <w:t>年</w:t>
            </w:r>
            <w:r w:rsidRPr="005F6951">
              <w:rPr>
                <w:rFonts w:ascii="宋体" w:hAnsi="宋体"/>
                <w:sz w:val="48"/>
                <w:szCs w:val="48"/>
              </w:rPr>
              <w:t>，</w:t>
            </w:r>
            <w:r w:rsidRPr="005F6951">
              <w:rPr>
                <w:rFonts w:eastAsia="楷体"/>
                <w:sz w:val="48"/>
                <w:szCs w:val="48"/>
              </w:rPr>
              <w:t>马歇尔计划提出促进了西欧经济的恢复和发展</w:t>
            </w:r>
            <w:r w:rsidRPr="005F6951">
              <w:rPr>
                <w:rFonts w:ascii="宋体" w:hAnsi="宋体"/>
                <w:sz w:val="48"/>
                <w:szCs w:val="48"/>
              </w:rPr>
              <w:t>，</w:t>
            </w:r>
            <w:r w:rsidRPr="005F6951">
              <w:rPr>
                <w:rFonts w:eastAsia="楷体"/>
                <w:sz w:val="48"/>
                <w:szCs w:val="48"/>
              </w:rPr>
              <w:t>稳定了西欧各国的政局</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1949</w:t>
            </w:r>
            <w:r w:rsidRPr="005F6951">
              <w:rPr>
                <w:rFonts w:eastAsia="楷体"/>
                <w:sz w:val="48"/>
                <w:szCs w:val="48"/>
              </w:rPr>
              <w:t>年</w:t>
            </w:r>
            <w:r w:rsidRPr="005F6951">
              <w:rPr>
                <w:sz w:val="48"/>
                <w:szCs w:val="48"/>
              </w:rPr>
              <w:t>9</w:t>
            </w:r>
            <w:r w:rsidRPr="005F6951">
              <w:rPr>
                <w:rFonts w:eastAsia="楷体"/>
                <w:sz w:val="48"/>
                <w:szCs w:val="48"/>
              </w:rPr>
              <w:t>月</w:t>
            </w:r>
            <w:r w:rsidRPr="005F6951">
              <w:rPr>
                <w:rFonts w:ascii="宋体" w:hAnsi="宋体"/>
                <w:sz w:val="48"/>
                <w:szCs w:val="48"/>
              </w:rPr>
              <w:t>，</w:t>
            </w:r>
            <w:r w:rsidRPr="005F6951">
              <w:rPr>
                <w:rFonts w:eastAsia="楷体"/>
                <w:sz w:val="48"/>
                <w:szCs w:val="48"/>
              </w:rPr>
              <w:t>联邦德国成立</w:t>
            </w:r>
            <w:r w:rsidRPr="005F6951">
              <w:rPr>
                <w:rFonts w:ascii="宋体" w:hAnsi="宋体"/>
                <w:sz w:val="48"/>
                <w:szCs w:val="48"/>
              </w:rPr>
              <w:t>；</w:t>
            </w:r>
            <w:r w:rsidRPr="005F6951">
              <w:rPr>
                <w:sz w:val="48"/>
                <w:szCs w:val="48"/>
              </w:rPr>
              <w:t>10</w:t>
            </w:r>
            <w:r w:rsidRPr="005F6951">
              <w:rPr>
                <w:rFonts w:eastAsia="楷体"/>
                <w:sz w:val="48"/>
                <w:szCs w:val="48"/>
              </w:rPr>
              <w:t>月</w:t>
            </w:r>
            <w:r w:rsidRPr="005F6951">
              <w:rPr>
                <w:rFonts w:ascii="宋体" w:hAnsi="宋体"/>
                <w:sz w:val="48"/>
                <w:szCs w:val="48"/>
              </w:rPr>
              <w:t>，</w:t>
            </w:r>
            <w:r w:rsidRPr="005F6951">
              <w:rPr>
                <w:rFonts w:eastAsia="楷体"/>
                <w:sz w:val="48"/>
                <w:szCs w:val="48"/>
              </w:rPr>
              <w:t>民主德国成立德国分裂</w:t>
            </w:r>
            <w:r w:rsidRPr="005F6951">
              <w:rPr>
                <w:rFonts w:ascii="宋体" w:hAnsi="宋体"/>
                <w:sz w:val="48"/>
                <w:szCs w:val="48"/>
              </w:rPr>
              <w:t>，</w:t>
            </w:r>
            <w:r w:rsidRPr="005F6951">
              <w:rPr>
                <w:rFonts w:eastAsia="楷体"/>
                <w:sz w:val="48"/>
                <w:szCs w:val="48"/>
              </w:rPr>
              <w:t>欧洲冷战对峙的局面基本形成</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1949</w:t>
            </w:r>
            <w:r w:rsidRPr="005F6951">
              <w:rPr>
                <w:rFonts w:eastAsia="楷体"/>
                <w:sz w:val="48"/>
                <w:szCs w:val="48"/>
              </w:rPr>
              <w:t>年</w:t>
            </w:r>
            <w:r w:rsidRPr="005F6951">
              <w:rPr>
                <w:rFonts w:ascii="宋体" w:hAnsi="宋体"/>
                <w:sz w:val="48"/>
                <w:szCs w:val="48"/>
              </w:rPr>
              <w:t>，</w:t>
            </w:r>
            <w:r w:rsidRPr="005F6951">
              <w:rPr>
                <w:rFonts w:eastAsia="楷体"/>
                <w:sz w:val="48"/>
                <w:szCs w:val="48"/>
              </w:rPr>
              <w:t>北大西洋公约组织成立美、苏双方以冷战形式的军事对抗正式开始</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1955</w:t>
            </w:r>
            <w:r w:rsidRPr="005F6951">
              <w:rPr>
                <w:rFonts w:eastAsia="楷体"/>
                <w:sz w:val="48"/>
                <w:szCs w:val="48"/>
              </w:rPr>
              <w:t>年</w:t>
            </w:r>
            <w:r w:rsidRPr="005F6951">
              <w:rPr>
                <w:rFonts w:ascii="宋体" w:hAnsi="宋体"/>
                <w:sz w:val="48"/>
                <w:szCs w:val="48"/>
              </w:rPr>
              <w:t>，</w:t>
            </w:r>
            <w:r w:rsidRPr="005F6951">
              <w:rPr>
                <w:rFonts w:eastAsia="楷体"/>
                <w:sz w:val="48"/>
                <w:szCs w:val="48"/>
              </w:rPr>
              <w:t>华沙条约组织成立两大集团全面冷战对峙</w:t>
            </w:r>
            <w:r w:rsidRPr="005F6951">
              <w:rPr>
                <w:rFonts w:ascii="宋体" w:hAnsi="宋体"/>
                <w:sz w:val="48"/>
                <w:szCs w:val="48"/>
              </w:rPr>
              <w:t>，</w:t>
            </w:r>
            <w:r w:rsidRPr="005F6951">
              <w:rPr>
                <w:rFonts w:eastAsia="楷体"/>
                <w:sz w:val="48"/>
                <w:szCs w:val="48"/>
              </w:rPr>
              <w:t>两极格局形成</w:t>
            </w:r>
          </w:p>
        </w:tc>
      </w:tr>
    </w:tbl>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牡丹江中考</w:t>
      </w:r>
      <w:r w:rsidRPr="005F6951">
        <w:rPr>
          <w:rFonts w:eastAsia="Times New Roman"/>
          <w:sz w:val="48"/>
          <w:szCs w:val="48"/>
        </w:rPr>
        <w:t>)</w:t>
      </w:r>
      <w:r w:rsidRPr="005F6951">
        <w:rPr>
          <w:sz w:val="48"/>
          <w:szCs w:val="48"/>
        </w:rPr>
        <w:t>1946</w:t>
      </w:r>
      <w:r w:rsidRPr="005F6951">
        <w:rPr>
          <w:sz w:val="48"/>
          <w:szCs w:val="48"/>
        </w:rPr>
        <w:t>年</w:t>
      </w:r>
      <w:r w:rsidRPr="005F6951">
        <w:rPr>
          <w:rFonts w:ascii="宋体" w:hAnsi="宋体"/>
          <w:sz w:val="48"/>
          <w:szCs w:val="48"/>
        </w:rPr>
        <w:t>，</w:t>
      </w:r>
      <w:r w:rsidRPr="005F6951">
        <w:rPr>
          <w:sz w:val="48"/>
          <w:szCs w:val="48"/>
        </w:rPr>
        <w:t>美国总统杜鲁门公开宣称</w:t>
      </w:r>
      <w:r w:rsidRPr="005F6951">
        <w:rPr>
          <w:rFonts w:ascii="宋体" w:hAnsi="宋体"/>
          <w:sz w:val="48"/>
          <w:szCs w:val="48"/>
        </w:rPr>
        <w:t>：</w:t>
      </w:r>
      <w:r w:rsidRPr="005F6951">
        <w:rPr>
          <w:rFonts w:hAnsi="宋体"/>
          <w:sz w:val="48"/>
          <w:szCs w:val="48"/>
        </w:rPr>
        <w:t>“……</w:t>
      </w:r>
      <w:r w:rsidRPr="005F6951">
        <w:rPr>
          <w:sz w:val="48"/>
          <w:szCs w:val="48"/>
        </w:rPr>
        <w:t>这意味着</w:t>
      </w:r>
      <w:r w:rsidRPr="005F6951">
        <w:rPr>
          <w:rFonts w:ascii="宋体" w:hAnsi="宋体"/>
          <w:sz w:val="48"/>
          <w:szCs w:val="48"/>
        </w:rPr>
        <w:t>，</w:t>
      </w:r>
      <w:r w:rsidRPr="005F6951">
        <w:rPr>
          <w:sz w:val="48"/>
          <w:szCs w:val="48"/>
        </w:rPr>
        <w:t>我们拥有这样</w:t>
      </w:r>
      <w:r w:rsidRPr="005F6951">
        <w:rPr>
          <w:rFonts w:eastAsia="Times New Roman"/>
          <w:sz w:val="48"/>
          <w:szCs w:val="48"/>
        </w:rPr>
        <w:t>(</w:t>
      </w:r>
      <w:r w:rsidRPr="005F6951">
        <w:rPr>
          <w:rFonts w:eastAsia="楷体"/>
          <w:sz w:val="48"/>
          <w:szCs w:val="48"/>
        </w:rPr>
        <w:t>强大</w:t>
      </w:r>
      <w:r w:rsidRPr="005F6951">
        <w:rPr>
          <w:rFonts w:eastAsia="Times New Roman"/>
          <w:sz w:val="48"/>
          <w:szCs w:val="48"/>
        </w:rPr>
        <w:t>)</w:t>
      </w:r>
      <w:r w:rsidRPr="005F6951">
        <w:rPr>
          <w:sz w:val="48"/>
          <w:szCs w:val="48"/>
        </w:rPr>
        <w:t>的力量</w:t>
      </w:r>
      <w:r w:rsidRPr="005F6951">
        <w:rPr>
          <w:rFonts w:ascii="宋体" w:hAnsi="宋体"/>
          <w:sz w:val="48"/>
          <w:szCs w:val="48"/>
        </w:rPr>
        <w:t>，</w:t>
      </w:r>
      <w:r w:rsidRPr="005F6951">
        <w:rPr>
          <w:sz w:val="48"/>
          <w:szCs w:val="48"/>
        </w:rPr>
        <w:t>就得挑起领导</w:t>
      </w:r>
      <w:r w:rsidRPr="005F6951">
        <w:rPr>
          <w:rFonts w:eastAsia="Times New Roman"/>
          <w:sz w:val="48"/>
          <w:szCs w:val="48"/>
        </w:rPr>
        <w:t>(</w:t>
      </w:r>
      <w:r w:rsidRPr="005F6951">
        <w:rPr>
          <w:rFonts w:eastAsia="楷体"/>
          <w:sz w:val="48"/>
          <w:szCs w:val="48"/>
        </w:rPr>
        <w:t>世界</w:t>
      </w:r>
      <w:r w:rsidRPr="005F6951">
        <w:rPr>
          <w:rFonts w:eastAsia="Times New Roman"/>
          <w:sz w:val="48"/>
          <w:szCs w:val="48"/>
        </w:rPr>
        <w:t>)</w:t>
      </w:r>
      <w:r w:rsidRPr="005F6951">
        <w:rPr>
          <w:sz w:val="48"/>
          <w:szCs w:val="48"/>
        </w:rPr>
        <w:t>的担子并承担责任。</w:t>
      </w:r>
      <w:r w:rsidRPr="005F6951">
        <w:rPr>
          <w:rFonts w:hAnsi="宋体"/>
          <w:sz w:val="48"/>
          <w:szCs w:val="48"/>
        </w:rPr>
        <w:t>”</w:t>
      </w:r>
      <w:r w:rsidRPr="005F6951">
        <w:rPr>
          <w:sz w:val="48"/>
          <w:szCs w:val="48"/>
        </w:rPr>
        <w:t>为实现这一目的</w:t>
      </w:r>
      <w:r w:rsidRPr="005F6951">
        <w:rPr>
          <w:rFonts w:ascii="宋体" w:hAnsi="宋体"/>
          <w:sz w:val="48"/>
          <w:szCs w:val="48"/>
        </w:rPr>
        <w:t>，</w:t>
      </w:r>
      <w:r w:rsidRPr="005F6951">
        <w:rPr>
          <w:sz w:val="48"/>
          <w:szCs w:val="48"/>
        </w:rPr>
        <w:t>美国</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推行冷战政策</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实行社会保障制度</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建立华约组织</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遏制民族解放运动</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河北中考</w:t>
      </w:r>
      <w:r w:rsidRPr="005F6951">
        <w:rPr>
          <w:rFonts w:eastAsia="Times New Roman"/>
          <w:sz w:val="48"/>
          <w:szCs w:val="48"/>
        </w:rPr>
        <w:t>)</w:t>
      </w:r>
      <w:r w:rsidRPr="005F6951">
        <w:rPr>
          <w:sz w:val="48"/>
          <w:szCs w:val="48"/>
        </w:rPr>
        <w:t>1947</w:t>
      </w:r>
      <w:r w:rsidRPr="005F6951">
        <w:rPr>
          <w:sz w:val="48"/>
          <w:szCs w:val="48"/>
        </w:rPr>
        <w:t>年</w:t>
      </w:r>
      <w:r w:rsidRPr="005F6951">
        <w:rPr>
          <w:sz w:val="48"/>
          <w:szCs w:val="48"/>
        </w:rPr>
        <w:t>6</w:t>
      </w:r>
      <w:r w:rsidRPr="005F6951">
        <w:rPr>
          <w:sz w:val="48"/>
          <w:szCs w:val="48"/>
        </w:rPr>
        <w:t>月</w:t>
      </w:r>
      <w:r w:rsidRPr="005F6951">
        <w:rPr>
          <w:rFonts w:ascii="宋体" w:hAnsi="宋体"/>
          <w:sz w:val="48"/>
          <w:szCs w:val="48"/>
        </w:rPr>
        <w:t>，</w:t>
      </w:r>
      <w:r w:rsidRPr="005F6951">
        <w:rPr>
          <w:sz w:val="48"/>
          <w:szCs w:val="48"/>
        </w:rPr>
        <w:t>马歇尔就欧洲复兴计划宣称</w:t>
      </w:r>
      <w:r w:rsidRPr="005F6951">
        <w:rPr>
          <w:rFonts w:ascii="宋体" w:hAnsi="宋体"/>
          <w:sz w:val="48"/>
          <w:szCs w:val="48"/>
        </w:rPr>
        <w:t>，</w:t>
      </w:r>
      <w:r w:rsidRPr="005F6951">
        <w:rPr>
          <w:sz w:val="48"/>
          <w:szCs w:val="48"/>
        </w:rPr>
        <w:t>只要欧洲国家走经济合作之路</w:t>
      </w:r>
      <w:r w:rsidRPr="005F6951">
        <w:rPr>
          <w:rFonts w:ascii="宋体" w:hAnsi="宋体"/>
          <w:sz w:val="48"/>
          <w:szCs w:val="48"/>
        </w:rPr>
        <w:t>，</w:t>
      </w:r>
      <w:r w:rsidRPr="005F6951">
        <w:rPr>
          <w:sz w:val="48"/>
          <w:szCs w:val="48"/>
        </w:rPr>
        <w:t>美国就准备为它们提供援助</w:t>
      </w:r>
      <w:r w:rsidRPr="005F6951">
        <w:rPr>
          <w:rFonts w:ascii="宋体" w:hAnsi="宋体"/>
          <w:sz w:val="48"/>
          <w:szCs w:val="48"/>
        </w:rPr>
        <w:t>，</w:t>
      </w:r>
      <w:r w:rsidRPr="005F6951">
        <w:rPr>
          <w:sz w:val="48"/>
          <w:szCs w:val="48"/>
        </w:rPr>
        <w:t>这一计划为欧洲各国的彼此接近与相互合作注入了积极的推动力。</w:t>
      </w:r>
      <w:r w:rsidRPr="005F6951">
        <w:rPr>
          <w:sz w:val="48"/>
          <w:szCs w:val="48"/>
        </w:rPr>
        <w:t>1948</w:t>
      </w:r>
      <w:r w:rsidRPr="005F6951">
        <w:rPr>
          <w:sz w:val="48"/>
          <w:szCs w:val="48"/>
        </w:rPr>
        <w:t>年</w:t>
      </w:r>
      <w:r w:rsidRPr="005F6951">
        <w:rPr>
          <w:sz w:val="48"/>
          <w:szCs w:val="48"/>
        </w:rPr>
        <w:t>4</w:t>
      </w:r>
      <w:r w:rsidRPr="005F6951">
        <w:rPr>
          <w:sz w:val="48"/>
          <w:szCs w:val="48"/>
        </w:rPr>
        <w:t>月</w:t>
      </w:r>
      <w:r w:rsidRPr="005F6951">
        <w:rPr>
          <w:rFonts w:ascii="宋体" w:hAnsi="宋体"/>
          <w:sz w:val="48"/>
          <w:szCs w:val="48"/>
        </w:rPr>
        <w:t>，</w:t>
      </w:r>
      <w:r w:rsidRPr="005F6951">
        <w:rPr>
          <w:sz w:val="48"/>
          <w:szCs w:val="48"/>
        </w:rPr>
        <w:t>西欧国家成立了欧洲经济合作组织</w:t>
      </w:r>
      <w:r w:rsidRPr="005F6951">
        <w:rPr>
          <w:rFonts w:ascii="宋体" w:hAnsi="宋体"/>
          <w:sz w:val="48"/>
          <w:szCs w:val="48"/>
        </w:rPr>
        <w:t>，</w:t>
      </w:r>
      <w:r w:rsidRPr="005F6951">
        <w:rPr>
          <w:sz w:val="48"/>
          <w:szCs w:val="48"/>
        </w:rPr>
        <w:t>这个以政府间模式运作的常设经济合作机构负责管理来自美国的援助。可见</w:t>
      </w:r>
      <w:r w:rsidRPr="005F6951">
        <w:rPr>
          <w:rFonts w:ascii="宋体" w:hAnsi="宋体"/>
          <w:sz w:val="48"/>
          <w:szCs w:val="48"/>
        </w:rPr>
        <w:t>，</w:t>
      </w:r>
      <w:r w:rsidRPr="005F6951">
        <w:rPr>
          <w:sz w:val="48"/>
          <w:szCs w:val="48"/>
        </w:rPr>
        <w:t>马歇尔计划的实施</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密切了美、苏战时同盟关系</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推动了欧洲国家的经济合作</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使社会保障制度进一步发展</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得益于世界贸易组织的成立</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南通中考</w:t>
      </w:r>
      <w:r w:rsidRPr="005F6951">
        <w:rPr>
          <w:rFonts w:eastAsia="Times New Roman"/>
          <w:sz w:val="48"/>
          <w:szCs w:val="48"/>
        </w:rPr>
        <w:t>)</w:t>
      </w:r>
      <w:r w:rsidRPr="005F6951">
        <w:rPr>
          <w:sz w:val="48"/>
          <w:szCs w:val="48"/>
        </w:rPr>
        <w:t>有学者认为</w:t>
      </w:r>
      <w:r w:rsidRPr="005F6951">
        <w:rPr>
          <w:rFonts w:ascii="宋体" w:hAnsi="宋体"/>
          <w:sz w:val="48"/>
          <w:szCs w:val="48"/>
        </w:rPr>
        <w:t>，</w:t>
      </w:r>
      <w:r w:rsidRPr="005F6951">
        <w:rPr>
          <w:sz w:val="48"/>
          <w:szCs w:val="48"/>
        </w:rPr>
        <w:t>美苏冷战局面的形成在于双方误解了对方外交政策的目标。国际局势的两极对立与国内的压力</w:t>
      </w:r>
      <w:r w:rsidRPr="005F6951">
        <w:rPr>
          <w:rFonts w:ascii="宋体" w:hAnsi="宋体"/>
          <w:sz w:val="48"/>
          <w:szCs w:val="48"/>
        </w:rPr>
        <w:t>，</w:t>
      </w:r>
      <w:r w:rsidRPr="005F6951">
        <w:rPr>
          <w:sz w:val="48"/>
          <w:szCs w:val="48"/>
        </w:rPr>
        <w:t>使美苏之间的误解不断加深</w:t>
      </w:r>
      <w:r w:rsidRPr="005F6951">
        <w:rPr>
          <w:rFonts w:ascii="宋体" w:hAnsi="宋体"/>
          <w:sz w:val="48"/>
          <w:szCs w:val="48"/>
        </w:rPr>
        <w:t>，</w:t>
      </w:r>
      <w:r w:rsidRPr="005F6951">
        <w:rPr>
          <w:sz w:val="48"/>
          <w:szCs w:val="48"/>
        </w:rPr>
        <w:t>并进一步导致了两国的过度反应。以下最能说明该观点的是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雅尔塔会议的召开</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北约与华约的建立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欧洲共同体的成立</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戈尔巴乔夫的改革</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356" name="考点1z.jpg" descr="id:21474919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910836" cy="419100"/>
            <wp:effectExtent l="0" t="0" r="0" b="0"/>
            <wp:docPr id="357" name="考点y.jpg" descr="id:21474919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6910836"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278781" cy="423672"/>
            <wp:effectExtent l="0" t="0" r="0" b="0"/>
            <wp:docPr id="358" name="考点2.EPS" descr="id:21474919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1278781" cy="423672"/>
                    </a:xfrm>
                    <a:prstGeom prst="rect">
                      <a:avLst/>
                    </a:prstGeom>
                  </pic:spPr>
                </pic:pic>
              </a:graphicData>
            </a:graphic>
          </wp:inline>
        </w:drawing>
      </w:r>
      <w:r w:rsidRPr="005F6951">
        <w:rPr>
          <w:rFonts w:eastAsia="黑体"/>
          <w:color w:val="00FFFF"/>
          <w:sz w:val="48"/>
          <w:szCs w:val="48"/>
        </w:rPr>
        <w:t>第二次世界大战后资本主义的新变化</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美国日本西欧</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原因</w:t>
            </w:r>
            <w:r w:rsidRPr="005F6951">
              <w:rPr>
                <w:rFonts w:eastAsia="楷体"/>
                <w:sz w:val="48"/>
                <w:szCs w:val="48"/>
              </w:rPr>
              <w:t>积极拓展世界市场</w:t>
            </w:r>
            <w:r w:rsidRPr="005F6951">
              <w:rPr>
                <w:rFonts w:ascii="宋体" w:hAnsi="宋体"/>
                <w:sz w:val="48"/>
                <w:szCs w:val="48"/>
              </w:rPr>
              <w:t>，</w:t>
            </w:r>
            <w:r w:rsidRPr="005F6951">
              <w:rPr>
                <w:rFonts w:eastAsia="楷体"/>
                <w:sz w:val="48"/>
                <w:szCs w:val="48"/>
              </w:rPr>
              <w:t>应用最新科技成果冷战开始后</w:t>
            </w:r>
            <w:r w:rsidRPr="005F6951">
              <w:rPr>
                <w:rFonts w:ascii="宋体" w:hAnsi="宋体"/>
                <w:sz w:val="48"/>
                <w:szCs w:val="48"/>
              </w:rPr>
              <w:t>，</w:t>
            </w:r>
            <w:r w:rsidRPr="005F6951">
              <w:rPr>
                <w:rFonts w:eastAsia="楷体"/>
                <w:sz w:val="48"/>
                <w:szCs w:val="48"/>
              </w:rPr>
              <w:t>美国开始积极扶持日本</w:t>
            </w:r>
            <w:r w:rsidRPr="005F6951">
              <w:rPr>
                <w:rFonts w:ascii="宋体" w:hAnsi="宋体"/>
                <w:sz w:val="48"/>
                <w:szCs w:val="48"/>
              </w:rPr>
              <w:t>；</w:t>
            </w:r>
            <w:r w:rsidRPr="005F6951">
              <w:rPr>
                <w:rFonts w:eastAsia="楷体"/>
                <w:sz w:val="48"/>
                <w:szCs w:val="48"/>
              </w:rPr>
              <w:t>朝鲜战争爆发后</w:t>
            </w:r>
            <w:r w:rsidRPr="005F6951">
              <w:rPr>
                <w:rFonts w:ascii="宋体" w:hAnsi="宋体"/>
                <w:sz w:val="48"/>
                <w:szCs w:val="48"/>
              </w:rPr>
              <w:t>，</w:t>
            </w:r>
            <w:r w:rsidRPr="005F6951">
              <w:rPr>
                <w:rFonts w:eastAsia="楷体"/>
                <w:sz w:val="48"/>
                <w:szCs w:val="48"/>
              </w:rPr>
              <w:t>日本获得了大量军需订单</w:t>
            </w:r>
            <w:r w:rsidRPr="005F6951">
              <w:rPr>
                <w:rFonts w:ascii="宋体" w:hAnsi="宋体"/>
                <w:sz w:val="48"/>
                <w:szCs w:val="48"/>
              </w:rPr>
              <w:t>；</w:t>
            </w:r>
            <w:r w:rsidRPr="005F6951">
              <w:rPr>
                <w:rFonts w:eastAsia="楷体"/>
                <w:sz w:val="48"/>
                <w:szCs w:val="48"/>
              </w:rPr>
              <w:t>日本政府利用当时有利的外部环境</w:t>
            </w:r>
            <w:r w:rsidRPr="005F6951">
              <w:rPr>
                <w:rFonts w:ascii="宋体" w:hAnsi="宋体"/>
                <w:sz w:val="48"/>
                <w:szCs w:val="48"/>
              </w:rPr>
              <w:t>，</w:t>
            </w:r>
            <w:r w:rsidRPr="005F6951">
              <w:rPr>
                <w:rFonts w:eastAsia="楷体"/>
                <w:sz w:val="48"/>
                <w:szCs w:val="48"/>
              </w:rPr>
              <w:t>制定适当的经济政策</w:t>
            </w:r>
            <w:r w:rsidRPr="005F6951">
              <w:rPr>
                <w:rFonts w:ascii="宋体" w:hAnsi="宋体"/>
                <w:sz w:val="48"/>
                <w:szCs w:val="48"/>
              </w:rPr>
              <w:t>，</w:t>
            </w:r>
            <w:r w:rsidRPr="005F6951">
              <w:rPr>
                <w:rFonts w:eastAsia="楷体"/>
                <w:sz w:val="48"/>
                <w:szCs w:val="48"/>
              </w:rPr>
              <w:t>大力引进先进技术</w:t>
            </w:r>
            <w:r w:rsidRPr="005F6951">
              <w:rPr>
                <w:rFonts w:ascii="宋体" w:hAnsi="宋体"/>
                <w:sz w:val="48"/>
                <w:szCs w:val="48"/>
              </w:rPr>
              <w:t>，</w:t>
            </w:r>
            <w:r w:rsidRPr="005F6951">
              <w:rPr>
                <w:rFonts w:eastAsia="楷体"/>
                <w:sz w:val="48"/>
                <w:szCs w:val="48"/>
              </w:rPr>
              <w:t>促进了经济的迅速发展第二次世界大战后</w:t>
            </w:r>
            <w:r w:rsidRPr="005F6951">
              <w:rPr>
                <w:rFonts w:ascii="宋体" w:hAnsi="宋体"/>
                <w:sz w:val="48"/>
                <w:szCs w:val="48"/>
              </w:rPr>
              <w:t>，</w:t>
            </w:r>
            <w:r w:rsidRPr="005F6951">
              <w:rPr>
                <w:rFonts w:eastAsia="楷体"/>
                <w:sz w:val="48"/>
                <w:szCs w:val="48"/>
              </w:rPr>
              <w:t>西欧国家凭借原有的工业基础和马歇尔计划的援助</w:t>
            </w:r>
            <w:r w:rsidRPr="005F6951">
              <w:rPr>
                <w:rFonts w:ascii="宋体" w:hAnsi="宋体"/>
                <w:sz w:val="48"/>
                <w:szCs w:val="48"/>
              </w:rPr>
              <w:t>，</w:t>
            </w:r>
            <w:r w:rsidRPr="005F6951">
              <w:rPr>
                <w:rFonts w:eastAsia="楷体"/>
                <w:sz w:val="48"/>
                <w:szCs w:val="48"/>
              </w:rPr>
              <w:t>采用最先进的科学技术成果</w:t>
            </w:r>
            <w:r w:rsidRPr="005F6951">
              <w:rPr>
                <w:rFonts w:ascii="宋体" w:hAnsi="宋体"/>
                <w:sz w:val="48"/>
                <w:szCs w:val="48"/>
              </w:rPr>
              <w:t>，</w:t>
            </w:r>
            <w:r w:rsidRPr="005F6951">
              <w:rPr>
                <w:rFonts w:eastAsia="楷体"/>
                <w:sz w:val="48"/>
                <w:szCs w:val="48"/>
              </w:rPr>
              <w:t>制定恰当的经济发展政策</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表现</w:t>
            </w:r>
            <w:r w:rsidRPr="005F6951">
              <w:rPr>
                <w:rFonts w:eastAsia="楷体"/>
                <w:sz w:val="48"/>
                <w:szCs w:val="48"/>
              </w:rPr>
              <w:t>第二次世界大战后</w:t>
            </w:r>
            <w:r w:rsidRPr="005F6951">
              <w:rPr>
                <w:rFonts w:ascii="宋体" w:hAnsi="宋体"/>
                <w:sz w:val="48"/>
                <w:szCs w:val="48"/>
              </w:rPr>
              <w:t>，</w:t>
            </w:r>
            <w:r w:rsidRPr="005F6951">
              <w:rPr>
                <w:rFonts w:eastAsia="楷体"/>
                <w:sz w:val="48"/>
                <w:szCs w:val="48"/>
              </w:rPr>
              <w:t>美国成为资本主义世界的霸主</w:t>
            </w:r>
            <w:r w:rsidRPr="005F6951">
              <w:rPr>
                <w:rFonts w:ascii="宋体" w:hAnsi="宋体"/>
                <w:sz w:val="48"/>
                <w:szCs w:val="48"/>
              </w:rPr>
              <w:t>；</w:t>
            </w:r>
            <w:r w:rsidRPr="005F6951">
              <w:rPr>
                <w:sz w:val="48"/>
                <w:szCs w:val="48"/>
              </w:rPr>
              <w:t>20</w:t>
            </w:r>
            <w:r w:rsidRPr="005F6951">
              <w:rPr>
                <w:rFonts w:eastAsia="楷体"/>
                <w:sz w:val="48"/>
                <w:szCs w:val="48"/>
              </w:rPr>
              <w:t>世纪七八十年代</w:t>
            </w:r>
            <w:r w:rsidRPr="005F6951">
              <w:rPr>
                <w:rFonts w:ascii="宋体" w:hAnsi="宋体"/>
                <w:sz w:val="48"/>
                <w:szCs w:val="48"/>
              </w:rPr>
              <w:t>，</w:t>
            </w:r>
            <w:r w:rsidRPr="005F6951">
              <w:rPr>
                <w:rFonts w:eastAsia="楷体"/>
                <w:sz w:val="48"/>
                <w:szCs w:val="48"/>
              </w:rPr>
              <w:t>经济发展速度放缓</w:t>
            </w:r>
            <w:r w:rsidRPr="005F6951">
              <w:rPr>
                <w:rFonts w:ascii="宋体" w:hAnsi="宋体"/>
                <w:sz w:val="48"/>
                <w:szCs w:val="48"/>
              </w:rPr>
              <w:t>；</w:t>
            </w:r>
            <w:r w:rsidRPr="005F6951">
              <w:rPr>
                <w:sz w:val="48"/>
                <w:szCs w:val="48"/>
              </w:rPr>
              <w:t>20</w:t>
            </w:r>
            <w:r w:rsidRPr="005F6951">
              <w:rPr>
                <w:rFonts w:eastAsia="楷体"/>
                <w:sz w:val="48"/>
                <w:szCs w:val="48"/>
              </w:rPr>
              <w:t>世纪</w:t>
            </w:r>
            <w:r w:rsidRPr="005F6951">
              <w:rPr>
                <w:sz w:val="48"/>
                <w:szCs w:val="48"/>
              </w:rPr>
              <w:t>90</w:t>
            </w:r>
            <w:r w:rsidRPr="005F6951">
              <w:rPr>
                <w:rFonts w:eastAsia="楷体"/>
                <w:sz w:val="48"/>
                <w:szCs w:val="48"/>
              </w:rPr>
              <w:t>年代以后</w:t>
            </w:r>
            <w:r w:rsidRPr="005F6951">
              <w:rPr>
                <w:rFonts w:ascii="宋体" w:hAnsi="宋体"/>
                <w:sz w:val="48"/>
                <w:szCs w:val="48"/>
              </w:rPr>
              <w:t>，</w:t>
            </w:r>
            <w:r w:rsidRPr="005F6951">
              <w:rPr>
                <w:rFonts w:eastAsia="楷体"/>
                <w:sz w:val="48"/>
                <w:szCs w:val="48"/>
              </w:rPr>
              <w:t>出现了以全球化和信息化为特征的</w:t>
            </w:r>
            <w:r w:rsidRPr="005F6951">
              <w:rPr>
                <w:rFonts w:eastAsia="楷体" w:hAnsi="楷体"/>
                <w:sz w:val="48"/>
                <w:szCs w:val="48"/>
              </w:rPr>
              <w:t>“</w:t>
            </w:r>
            <w:r w:rsidRPr="005F6951">
              <w:rPr>
                <w:rFonts w:eastAsia="楷体"/>
                <w:sz w:val="48"/>
                <w:szCs w:val="48"/>
              </w:rPr>
              <w:t>新经济</w:t>
            </w:r>
            <w:r w:rsidRPr="005F6951">
              <w:rPr>
                <w:rFonts w:eastAsia="楷体" w:hAnsi="楷体"/>
                <w:sz w:val="48"/>
                <w:szCs w:val="48"/>
              </w:rPr>
              <w:t>”</w:t>
            </w:r>
            <w:r w:rsidRPr="005F6951">
              <w:rPr>
                <w:sz w:val="48"/>
                <w:szCs w:val="48"/>
              </w:rPr>
              <w:t>1968</w:t>
            </w:r>
            <w:r w:rsidRPr="005F6951">
              <w:rPr>
                <w:rFonts w:eastAsia="楷体"/>
                <w:sz w:val="48"/>
                <w:szCs w:val="48"/>
              </w:rPr>
              <w:t>年</w:t>
            </w:r>
            <w:r w:rsidRPr="005F6951">
              <w:rPr>
                <w:rFonts w:ascii="宋体" w:hAnsi="宋体"/>
                <w:sz w:val="48"/>
                <w:szCs w:val="48"/>
              </w:rPr>
              <w:t>，</w:t>
            </w:r>
            <w:r w:rsidRPr="005F6951">
              <w:rPr>
                <w:rFonts w:eastAsia="楷体"/>
                <w:sz w:val="48"/>
                <w:szCs w:val="48"/>
              </w:rPr>
              <w:t>日本成为资本主义世界仅次于美国的第二经济大国</w:t>
            </w:r>
            <w:r w:rsidRPr="005F6951">
              <w:rPr>
                <w:sz w:val="48"/>
                <w:szCs w:val="48"/>
              </w:rPr>
              <w:t>20</w:t>
            </w:r>
            <w:r w:rsidRPr="005F6951">
              <w:rPr>
                <w:rFonts w:eastAsia="楷体"/>
                <w:sz w:val="48"/>
                <w:szCs w:val="48"/>
              </w:rPr>
              <w:t>世纪</w:t>
            </w:r>
            <w:r w:rsidRPr="005F6951">
              <w:rPr>
                <w:sz w:val="48"/>
                <w:szCs w:val="48"/>
              </w:rPr>
              <w:t>50</w:t>
            </w:r>
            <w:r w:rsidRPr="005F6951">
              <w:rPr>
                <w:rFonts w:eastAsia="楷体"/>
                <w:sz w:val="48"/>
                <w:szCs w:val="48"/>
              </w:rPr>
              <w:t>年代初</w:t>
            </w:r>
            <w:r w:rsidRPr="005F6951">
              <w:rPr>
                <w:rFonts w:ascii="宋体" w:hAnsi="宋体"/>
                <w:sz w:val="48"/>
                <w:szCs w:val="48"/>
              </w:rPr>
              <w:t>，</w:t>
            </w:r>
            <w:r w:rsidRPr="005F6951">
              <w:rPr>
                <w:rFonts w:eastAsia="楷体"/>
                <w:sz w:val="48"/>
                <w:szCs w:val="48"/>
              </w:rPr>
              <w:t>各国的工业生产已经基本恢复到甚至超过了战前水平。</w:t>
            </w:r>
            <w:r w:rsidRPr="005F6951">
              <w:rPr>
                <w:sz w:val="48"/>
                <w:szCs w:val="48"/>
              </w:rPr>
              <w:t>20</w:t>
            </w:r>
            <w:r w:rsidRPr="005F6951">
              <w:rPr>
                <w:rFonts w:eastAsia="楷体"/>
                <w:sz w:val="48"/>
                <w:szCs w:val="48"/>
              </w:rPr>
              <w:t>世纪</w:t>
            </w:r>
            <w:r w:rsidRPr="005F6951">
              <w:rPr>
                <w:sz w:val="48"/>
                <w:szCs w:val="48"/>
              </w:rPr>
              <w:t>50</w:t>
            </w:r>
            <w:r w:rsidRPr="005F6951">
              <w:rPr>
                <w:rFonts w:eastAsia="楷体" w:hAnsi="楷体"/>
                <w:sz w:val="48"/>
                <w:szCs w:val="48"/>
              </w:rPr>
              <w:t>—</w:t>
            </w:r>
            <w:r w:rsidRPr="005F6951">
              <w:rPr>
                <w:sz w:val="48"/>
                <w:szCs w:val="48"/>
              </w:rPr>
              <w:t>70</w:t>
            </w:r>
            <w:r w:rsidRPr="005F6951">
              <w:rPr>
                <w:rFonts w:eastAsia="楷体"/>
                <w:sz w:val="48"/>
                <w:szCs w:val="48"/>
              </w:rPr>
              <w:t>年代</w:t>
            </w:r>
            <w:r w:rsidRPr="005F6951">
              <w:rPr>
                <w:rFonts w:ascii="宋体" w:hAnsi="宋体"/>
                <w:sz w:val="48"/>
                <w:szCs w:val="48"/>
              </w:rPr>
              <w:t>，</w:t>
            </w:r>
            <w:r w:rsidRPr="005F6951">
              <w:rPr>
                <w:rFonts w:eastAsia="楷体"/>
                <w:sz w:val="48"/>
                <w:szCs w:val="48"/>
              </w:rPr>
              <w:t>西欧经济持续繁荣</w:t>
            </w:r>
          </w:p>
        </w:tc>
      </w:tr>
    </w:tbl>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德阳中考</w:t>
      </w:r>
      <w:r w:rsidRPr="005F6951">
        <w:rPr>
          <w:rFonts w:eastAsia="Times New Roman"/>
          <w:sz w:val="48"/>
          <w:szCs w:val="48"/>
        </w:rPr>
        <w:t>)</w:t>
      </w:r>
      <w:r w:rsidRPr="005F6951">
        <w:rPr>
          <w:sz w:val="48"/>
          <w:szCs w:val="48"/>
        </w:rPr>
        <w:t>1991</w:t>
      </w:r>
      <w:r w:rsidRPr="005F6951">
        <w:rPr>
          <w:sz w:val="48"/>
          <w:szCs w:val="48"/>
        </w:rPr>
        <w:t>年美国经济走出谷底之后</w:t>
      </w:r>
      <w:r w:rsidRPr="005F6951">
        <w:rPr>
          <w:rFonts w:ascii="宋体" w:hAnsi="宋体"/>
          <w:sz w:val="48"/>
          <w:szCs w:val="48"/>
        </w:rPr>
        <w:t>，</w:t>
      </w:r>
      <w:r w:rsidRPr="005F6951">
        <w:rPr>
          <w:sz w:val="48"/>
          <w:szCs w:val="48"/>
        </w:rPr>
        <w:t>持续繁荣了</w:t>
      </w:r>
      <w:r w:rsidRPr="005F6951">
        <w:rPr>
          <w:sz w:val="48"/>
          <w:szCs w:val="48"/>
        </w:rPr>
        <w:t>10</w:t>
      </w:r>
      <w:r w:rsidRPr="005F6951">
        <w:rPr>
          <w:sz w:val="48"/>
          <w:szCs w:val="48"/>
        </w:rPr>
        <w:t>年。其中</w:t>
      </w:r>
      <w:r w:rsidRPr="005F6951">
        <w:rPr>
          <w:sz w:val="48"/>
          <w:szCs w:val="48"/>
        </w:rPr>
        <w:t>1993</w:t>
      </w:r>
      <w:r w:rsidRPr="005F6951">
        <w:rPr>
          <w:sz w:val="48"/>
          <w:szCs w:val="48"/>
        </w:rPr>
        <w:t>年增长了</w:t>
      </w:r>
      <w:r w:rsidRPr="005F6951">
        <w:rPr>
          <w:sz w:val="48"/>
          <w:szCs w:val="48"/>
        </w:rPr>
        <w:t>3</w:t>
      </w:r>
      <w:r w:rsidRPr="005F6951">
        <w:rPr>
          <w:rFonts w:ascii="宋体" w:hAnsi="宋体"/>
          <w:sz w:val="48"/>
          <w:szCs w:val="48"/>
        </w:rPr>
        <w:t>％，</w:t>
      </w:r>
      <w:r w:rsidRPr="005F6951">
        <w:rPr>
          <w:sz w:val="48"/>
          <w:szCs w:val="48"/>
        </w:rPr>
        <w:t>1994</w:t>
      </w:r>
      <w:r w:rsidRPr="005F6951">
        <w:rPr>
          <w:sz w:val="48"/>
          <w:szCs w:val="48"/>
        </w:rPr>
        <w:t>年增长了</w:t>
      </w:r>
      <w:r w:rsidRPr="005F6951">
        <w:rPr>
          <w:sz w:val="48"/>
          <w:szCs w:val="48"/>
        </w:rPr>
        <w:t>4</w:t>
      </w:r>
      <w:r w:rsidRPr="005F6951">
        <w:rPr>
          <w:rFonts w:ascii="宋体" w:hAnsi="宋体"/>
          <w:sz w:val="48"/>
          <w:szCs w:val="48"/>
        </w:rPr>
        <w:t>％</w:t>
      </w:r>
      <w:r w:rsidRPr="005F6951">
        <w:rPr>
          <w:sz w:val="48"/>
          <w:szCs w:val="48"/>
        </w:rPr>
        <w:t>。这一时期美国经济持续繁荣的主要原因是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hAnsi="楷体"/>
          <w:sz w:val="48"/>
          <w:szCs w:val="48"/>
        </w:rPr>
        <w:t>“</w:t>
      </w:r>
      <w:r w:rsidRPr="005F6951">
        <w:rPr>
          <w:rFonts w:eastAsia="楷体"/>
          <w:sz w:val="48"/>
          <w:szCs w:val="48"/>
        </w:rPr>
        <w:t>新经济</w:t>
      </w:r>
      <w:r w:rsidRPr="005F6951">
        <w:rPr>
          <w:rFonts w:eastAsia="楷体" w:hAnsi="楷体"/>
          <w:sz w:val="48"/>
          <w:szCs w:val="48"/>
        </w:rPr>
        <w:t>”</w:t>
      </w:r>
      <w:r w:rsidRPr="005F6951">
        <w:rPr>
          <w:rFonts w:eastAsia="楷体"/>
          <w:sz w:val="48"/>
          <w:szCs w:val="48"/>
        </w:rPr>
        <w:t>的推动</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马歇尔计划的援助</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欧共体的成立</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罗斯福新政的实施</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南通中考</w:t>
      </w:r>
      <w:r w:rsidRPr="005F6951">
        <w:rPr>
          <w:rFonts w:eastAsia="Times New Roman"/>
          <w:sz w:val="48"/>
          <w:szCs w:val="48"/>
        </w:rPr>
        <w:t>)</w:t>
      </w:r>
      <w:r w:rsidRPr="005F6951">
        <w:rPr>
          <w:sz w:val="48"/>
          <w:szCs w:val="48"/>
        </w:rPr>
        <w:t>20</w:t>
      </w:r>
      <w:r w:rsidRPr="005F6951">
        <w:rPr>
          <w:sz w:val="48"/>
          <w:szCs w:val="48"/>
        </w:rPr>
        <w:t>世纪</w:t>
      </w:r>
      <w:r w:rsidRPr="005F6951">
        <w:rPr>
          <w:sz w:val="48"/>
          <w:szCs w:val="48"/>
        </w:rPr>
        <w:t>90</w:t>
      </w:r>
      <w:r w:rsidRPr="005F6951">
        <w:rPr>
          <w:sz w:val="48"/>
          <w:szCs w:val="48"/>
        </w:rPr>
        <w:t>年代以后</w:t>
      </w:r>
      <w:r w:rsidRPr="005F6951">
        <w:rPr>
          <w:rFonts w:ascii="宋体" w:hAnsi="宋体"/>
          <w:sz w:val="48"/>
          <w:szCs w:val="48"/>
        </w:rPr>
        <w:t>，</w:t>
      </w:r>
      <w:r w:rsidRPr="005F6951">
        <w:rPr>
          <w:sz w:val="48"/>
          <w:szCs w:val="48"/>
        </w:rPr>
        <w:t>欧盟国家的信息化水平较高。新加坡、韩国等也起步较早</w:t>
      </w:r>
      <w:r w:rsidRPr="005F6951">
        <w:rPr>
          <w:rFonts w:ascii="宋体" w:hAnsi="宋体"/>
          <w:sz w:val="48"/>
          <w:szCs w:val="48"/>
        </w:rPr>
        <w:t>，</w:t>
      </w:r>
      <w:r w:rsidRPr="005F6951">
        <w:rPr>
          <w:sz w:val="48"/>
          <w:szCs w:val="48"/>
        </w:rPr>
        <w:t>制定了自己的信息化方案。中国、印度等发展中国家也在积极建设信息高速公路。材料反映</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近代自然科学得到广泛运用</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苏联模式的推广</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发展中国家登上了国际舞台</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hAnsi="楷体"/>
          <w:sz w:val="48"/>
          <w:szCs w:val="48"/>
        </w:rPr>
        <w:t>“</w:t>
      </w:r>
      <w:r w:rsidRPr="005F6951">
        <w:rPr>
          <w:rFonts w:eastAsia="楷体"/>
          <w:sz w:val="48"/>
          <w:szCs w:val="48"/>
        </w:rPr>
        <w:t>新经济</w:t>
      </w:r>
      <w:r w:rsidRPr="005F6951">
        <w:rPr>
          <w:rFonts w:eastAsia="楷体" w:hAnsi="楷体"/>
          <w:sz w:val="48"/>
          <w:szCs w:val="48"/>
        </w:rPr>
        <w:t>”</w:t>
      </w:r>
      <w:r w:rsidRPr="005F6951">
        <w:rPr>
          <w:rFonts w:eastAsia="楷体"/>
          <w:sz w:val="48"/>
          <w:szCs w:val="48"/>
        </w:rPr>
        <w:t>的扩展</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扬州中考</w:t>
      </w:r>
      <w:r w:rsidRPr="005F6951">
        <w:rPr>
          <w:rFonts w:eastAsia="Times New Roman"/>
          <w:sz w:val="48"/>
          <w:szCs w:val="48"/>
        </w:rPr>
        <w:t>)</w:t>
      </w:r>
      <w:r w:rsidRPr="005F6951">
        <w:rPr>
          <w:sz w:val="48"/>
          <w:szCs w:val="48"/>
        </w:rPr>
        <w:t>1969</w:t>
      </w:r>
      <w:r w:rsidRPr="005F6951">
        <w:rPr>
          <w:sz w:val="48"/>
          <w:szCs w:val="48"/>
        </w:rPr>
        <w:t>年</w:t>
      </w:r>
      <w:r w:rsidRPr="005F6951">
        <w:rPr>
          <w:rFonts w:ascii="宋体" w:hAnsi="宋体"/>
          <w:sz w:val="48"/>
          <w:szCs w:val="48"/>
        </w:rPr>
        <w:t>，</w:t>
      </w:r>
      <w:r w:rsidRPr="005F6951">
        <w:rPr>
          <w:sz w:val="48"/>
          <w:szCs w:val="48"/>
        </w:rPr>
        <w:t>联邦德国政府扩大医疗保险和事故保险的范围</w:t>
      </w:r>
      <w:r w:rsidRPr="005F6951">
        <w:rPr>
          <w:rFonts w:ascii="宋体" w:hAnsi="宋体"/>
          <w:sz w:val="48"/>
          <w:szCs w:val="48"/>
        </w:rPr>
        <w:t>，</w:t>
      </w:r>
      <w:r w:rsidRPr="005F6951">
        <w:rPr>
          <w:sz w:val="48"/>
          <w:szCs w:val="48"/>
        </w:rPr>
        <w:t>提高养老金、失业津贴和失业救济额的标准。由此可知</w:t>
      </w:r>
      <w:r w:rsidRPr="005F6951">
        <w:rPr>
          <w:rFonts w:ascii="宋体" w:hAnsi="宋体"/>
          <w:sz w:val="48"/>
          <w:szCs w:val="48"/>
        </w:rPr>
        <w:t>，</w:t>
      </w:r>
      <w:r w:rsidRPr="005F6951">
        <w:rPr>
          <w:sz w:val="48"/>
          <w:szCs w:val="48"/>
        </w:rPr>
        <w:t>当时该国</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社会矛盾已经彻底消除</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国际地位得到显著提升</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社会保障制度逐步完善</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国家性质出现重大变化</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359" name="考点1z.jpg" descr="id:21474919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512435" cy="419100"/>
            <wp:effectExtent l="0" t="0" r="0" b="0"/>
            <wp:docPr id="360" name="考点y.jpg" descr="id:21474919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6512435"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241679" cy="423672"/>
            <wp:effectExtent l="0" t="0" r="0" b="0"/>
            <wp:docPr id="361" name="考点3.EPS" descr="id:21474919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241679" cy="423672"/>
                    </a:xfrm>
                    <a:prstGeom prst="rect">
                      <a:avLst/>
                    </a:prstGeom>
                  </pic:spPr>
                </pic:pic>
              </a:graphicData>
            </a:graphic>
          </wp:inline>
        </w:drawing>
      </w:r>
      <w:r w:rsidRPr="005F6951">
        <w:rPr>
          <w:rFonts w:eastAsia="黑体"/>
          <w:color w:val="00FFFF"/>
          <w:sz w:val="48"/>
          <w:szCs w:val="48"/>
        </w:rPr>
        <w:t>苏联</w:t>
      </w:r>
      <w:r w:rsidRPr="005F6951">
        <w:rPr>
          <w:rFonts w:eastAsia="Times New Roman"/>
          <w:color w:val="00FFFF"/>
          <w:sz w:val="48"/>
          <w:szCs w:val="48"/>
        </w:rPr>
        <w:t>(</w:t>
      </w:r>
      <w:r w:rsidRPr="005F6951">
        <w:rPr>
          <w:rFonts w:eastAsia="黑体"/>
          <w:color w:val="00FFFF"/>
          <w:sz w:val="48"/>
          <w:szCs w:val="48"/>
        </w:rPr>
        <w:t>俄</w:t>
      </w:r>
      <w:r w:rsidRPr="005F6951">
        <w:rPr>
          <w:rFonts w:eastAsia="Times New Roman"/>
          <w:color w:val="00FFFF"/>
          <w:sz w:val="48"/>
          <w:szCs w:val="48"/>
        </w:rPr>
        <w:t>)</w:t>
      </w:r>
      <w:r w:rsidRPr="005F6951">
        <w:rPr>
          <w:rFonts w:eastAsia="黑体"/>
          <w:color w:val="00FFFF"/>
          <w:sz w:val="48"/>
          <w:szCs w:val="48"/>
        </w:rPr>
        <w:t>社会主义建设道路的探索</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2472408" cy="5551932"/>
            <wp:effectExtent l="0" t="0" r="0" b="0"/>
            <wp:docPr id="362" name="ds39a.jpg" descr="id:2147491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18"/>
                    <a:stretch>
                      <a:fillRect/>
                    </a:stretch>
                  </pic:blipFill>
                  <pic:spPr>
                    <a:xfrm>
                      <a:off x="0" y="0"/>
                      <a:ext cx="12472408" cy="55519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济宁中考</w:t>
      </w:r>
      <w:r w:rsidRPr="005F6951">
        <w:rPr>
          <w:rFonts w:eastAsia="Times New Roman"/>
          <w:sz w:val="48"/>
          <w:szCs w:val="48"/>
        </w:rPr>
        <w:t>)</w:t>
      </w:r>
      <w:r w:rsidRPr="005F6951">
        <w:rPr>
          <w:sz w:val="48"/>
          <w:szCs w:val="48"/>
        </w:rPr>
        <w:t>1921</w:t>
      </w:r>
      <w:r w:rsidRPr="005F6951">
        <w:rPr>
          <w:sz w:val="48"/>
          <w:szCs w:val="48"/>
        </w:rPr>
        <w:t>年</w:t>
      </w:r>
      <w:r w:rsidRPr="005F6951">
        <w:rPr>
          <w:sz w:val="48"/>
          <w:szCs w:val="48"/>
        </w:rPr>
        <w:t>7</w:t>
      </w:r>
      <w:r w:rsidRPr="005F6951">
        <w:rPr>
          <w:sz w:val="48"/>
          <w:szCs w:val="48"/>
        </w:rPr>
        <w:t>月</w:t>
      </w:r>
      <w:r w:rsidRPr="005F6951">
        <w:rPr>
          <w:rFonts w:ascii="宋体" w:hAnsi="宋体"/>
          <w:sz w:val="48"/>
          <w:szCs w:val="48"/>
        </w:rPr>
        <w:t>，</w:t>
      </w:r>
      <w:r w:rsidRPr="005F6951">
        <w:rPr>
          <w:sz w:val="48"/>
          <w:szCs w:val="48"/>
        </w:rPr>
        <w:t>苏俄决定允许公民租借部分中小工厂、商店经营</w:t>
      </w:r>
      <w:r w:rsidRPr="005F6951">
        <w:rPr>
          <w:rFonts w:ascii="宋体" w:hAnsi="宋体"/>
          <w:sz w:val="48"/>
          <w:szCs w:val="48"/>
        </w:rPr>
        <w:t>，</w:t>
      </w:r>
      <w:r w:rsidRPr="005F6951">
        <w:rPr>
          <w:sz w:val="48"/>
          <w:szCs w:val="48"/>
        </w:rPr>
        <w:t>但所有权仍属于苏维埃。苏俄出台该举措的直接目的是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恢复发展生产</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发展资本主义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废除新经济政策</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解决计划经济弊端</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镇江中考</w:t>
      </w:r>
      <w:r w:rsidRPr="005F6951">
        <w:rPr>
          <w:rFonts w:eastAsia="Times New Roman"/>
          <w:sz w:val="48"/>
          <w:szCs w:val="48"/>
        </w:rPr>
        <w:t>)</w:t>
      </w:r>
      <w:r w:rsidRPr="005F6951">
        <w:rPr>
          <w:sz w:val="48"/>
          <w:szCs w:val="48"/>
        </w:rPr>
        <w:t>20</w:t>
      </w:r>
      <w:r w:rsidRPr="005F6951">
        <w:rPr>
          <w:sz w:val="48"/>
          <w:szCs w:val="48"/>
        </w:rPr>
        <w:t>世纪</w:t>
      </w:r>
      <w:r w:rsidRPr="005F6951">
        <w:rPr>
          <w:sz w:val="48"/>
          <w:szCs w:val="48"/>
        </w:rPr>
        <w:t>30</w:t>
      </w:r>
      <w:r w:rsidRPr="005F6951">
        <w:rPr>
          <w:sz w:val="48"/>
          <w:szCs w:val="48"/>
        </w:rPr>
        <w:t>年代</w:t>
      </w:r>
      <w:r w:rsidRPr="005F6951">
        <w:rPr>
          <w:rFonts w:ascii="宋体" w:hAnsi="宋体"/>
          <w:sz w:val="48"/>
          <w:szCs w:val="48"/>
        </w:rPr>
        <w:t>，</w:t>
      </w:r>
      <w:r w:rsidRPr="005F6951">
        <w:rPr>
          <w:sz w:val="48"/>
          <w:szCs w:val="48"/>
        </w:rPr>
        <w:t>西方人</w:t>
      </w:r>
      <w:r w:rsidRPr="005F6951">
        <w:rPr>
          <w:rFonts w:hAnsi="宋体"/>
          <w:sz w:val="48"/>
          <w:szCs w:val="48"/>
        </w:rPr>
        <w:t>“</w:t>
      </w:r>
      <w:r w:rsidRPr="005F6951">
        <w:rPr>
          <w:sz w:val="48"/>
          <w:szCs w:val="48"/>
        </w:rPr>
        <w:t>起初怀疑苏联为新社会制定的计划</w:t>
      </w:r>
      <w:r w:rsidRPr="005F6951">
        <w:rPr>
          <w:rFonts w:ascii="宋体" w:hAnsi="宋体"/>
          <w:sz w:val="48"/>
          <w:szCs w:val="48"/>
        </w:rPr>
        <w:t>，</w:t>
      </w:r>
      <w:r w:rsidRPr="005F6951">
        <w:rPr>
          <w:sz w:val="48"/>
          <w:szCs w:val="48"/>
        </w:rPr>
        <w:t>许多人都认为它们一定会失败。随着一系列五年计划的展开</w:t>
      </w:r>
      <w:r w:rsidRPr="005F6951">
        <w:rPr>
          <w:rFonts w:ascii="宋体" w:hAnsi="宋体"/>
          <w:sz w:val="48"/>
          <w:szCs w:val="48"/>
        </w:rPr>
        <w:t>，</w:t>
      </w:r>
      <w:r w:rsidRPr="005F6951">
        <w:rPr>
          <w:sz w:val="48"/>
          <w:szCs w:val="48"/>
        </w:rPr>
        <w:t>怀疑为真正的兴趣所代替。</w:t>
      </w:r>
      <w:r w:rsidRPr="005F6951">
        <w:rPr>
          <w:rFonts w:hAnsi="宋体"/>
          <w:sz w:val="48"/>
          <w:szCs w:val="48"/>
        </w:rPr>
        <w:t>”</w:t>
      </w:r>
      <w:r w:rsidRPr="005F6951">
        <w:rPr>
          <w:sz w:val="48"/>
          <w:szCs w:val="48"/>
        </w:rPr>
        <w:t>西方人感兴趣主要是因为苏联</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新经济政策缓解了社会危机</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人民物质生活水平极大提高</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独特模式推动工业化的实现</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赫鲁晓夫改革取得巨大成效</w:t>
      </w:r>
    </w:p>
    <w:p w:rsidR="006B5929" w:rsidRPr="005F6951" w:rsidRDefault="00095A19">
      <w:pPr>
        <w:overflowPunct w:val="0"/>
        <w:snapToGrid w:val="0"/>
        <w:spacing w:line="360" w:lineRule="auto"/>
        <w:rPr>
          <w:sz w:val="48"/>
          <w:szCs w:val="48"/>
        </w:rPr>
      </w:pPr>
      <w:r w:rsidRPr="005F6951">
        <w:rPr>
          <w:color w:val="33FFFF"/>
          <w:sz w:val="48"/>
          <w:szCs w:val="48"/>
        </w:rPr>
        <w:lastRenderedPageBreak/>
        <w:t>9</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宿迁中考</w:t>
      </w:r>
      <w:r w:rsidRPr="005F6951">
        <w:rPr>
          <w:rFonts w:eastAsia="Times New Roman"/>
          <w:sz w:val="48"/>
          <w:szCs w:val="48"/>
        </w:rPr>
        <w:t>)</w:t>
      </w:r>
      <w:r w:rsidRPr="005F6951">
        <w:rPr>
          <w:sz w:val="48"/>
          <w:szCs w:val="48"/>
        </w:rPr>
        <w:t>据统计</w:t>
      </w:r>
      <w:r w:rsidRPr="005F6951">
        <w:rPr>
          <w:rFonts w:ascii="宋体" w:hAnsi="宋体"/>
          <w:sz w:val="48"/>
          <w:szCs w:val="48"/>
        </w:rPr>
        <w:t>，</w:t>
      </w:r>
      <w:r w:rsidRPr="005F6951">
        <w:rPr>
          <w:sz w:val="48"/>
          <w:szCs w:val="48"/>
        </w:rPr>
        <w:t>苏联在</w:t>
      </w:r>
      <w:r w:rsidRPr="005F6951">
        <w:rPr>
          <w:sz w:val="48"/>
          <w:szCs w:val="48"/>
        </w:rPr>
        <w:t>1934</w:t>
      </w:r>
      <w:r w:rsidRPr="005F6951">
        <w:rPr>
          <w:rFonts w:hAnsi="宋体"/>
          <w:sz w:val="48"/>
          <w:szCs w:val="48"/>
        </w:rPr>
        <w:t>—</w:t>
      </w:r>
      <w:r w:rsidRPr="005F6951">
        <w:rPr>
          <w:sz w:val="48"/>
          <w:szCs w:val="48"/>
        </w:rPr>
        <w:t>1935</w:t>
      </w:r>
      <w:r w:rsidRPr="005F6951">
        <w:rPr>
          <w:sz w:val="48"/>
          <w:szCs w:val="48"/>
        </w:rPr>
        <w:t>年的机器进口只相当于</w:t>
      </w:r>
      <w:r w:rsidRPr="005F6951">
        <w:rPr>
          <w:sz w:val="48"/>
          <w:szCs w:val="48"/>
        </w:rPr>
        <w:t>1931</w:t>
      </w:r>
      <w:r w:rsidRPr="005F6951">
        <w:rPr>
          <w:sz w:val="48"/>
          <w:szCs w:val="48"/>
        </w:rPr>
        <w:t>年的</w:t>
      </w:r>
      <w:r w:rsidRPr="005F6951">
        <w:rPr>
          <w:sz w:val="48"/>
          <w:szCs w:val="48"/>
        </w:rPr>
        <w:t>1/10</w:t>
      </w:r>
      <w:r w:rsidRPr="005F6951">
        <w:rPr>
          <w:rFonts w:ascii="宋体" w:hAnsi="宋体"/>
          <w:sz w:val="48"/>
          <w:szCs w:val="48"/>
        </w:rPr>
        <w:t>，</w:t>
      </w:r>
      <w:r w:rsidRPr="005F6951">
        <w:rPr>
          <w:sz w:val="48"/>
          <w:szCs w:val="48"/>
        </w:rPr>
        <w:t>从</w:t>
      </w:r>
      <w:r w:rsidRPr="005F6951">
        <w:rPr>
          <w:sz w:val="48"/>
          <w:szCs w:val="48"/>
        </w:rPr>
        <w:t>1937</w:t>
      </w:r>
      <w:r w:rsidRPr="005F6951">
        <w:rPr>
          <w:sz w:val="48"/>
          <w:szCs w:val="48"/>
        </w:rPr>
        <w:t>年起就不再从国外进口锅炉、发电机、化工设备等。这种变化表明</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新经济政策效果明显</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苏联的五年计划成效显著</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农奴制改革弊端丛生</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经济大危机阻碍苏联发展</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20714608" cy="1243584"/>
            <wp:effectExtent l="0" t="0" r="0" b="0"/>
            <wp:docPr id="363" name="空眉.jpg" descr="id:21474919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20714608" cy="124358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84640" cy="1420200"/>
            <wp:effectExtent l="0" t="0" r="0" b="0"/>
            <wp:docPr id="364" name="CT01-2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640" cy="1420200"/>
                    </a:xfrm>
                    <a:prstGeom prst="rect">
                      <a:avLst/>
                    </a:prstGeom>
                  </pic:spPr>
                </pic:pic>
              </a:graphicData>
            </a:graphic>
          </wp:inline>
        </w:drawing>
      </w:r>
    </w:p>
    <w:tbl>
      <w:tblPr>
        <w:tblW w:w="483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70"/>
        <w:gridCol w:w="11002"/>
      </w:tblGrid>
      <w:tr w:rsidR="006B5929" w:rsidRPr="005F6951">
        <w:trPr>
          <w:jc w:val="center"/>
        </w:trPr>
        <w:tc>
          <w:tcPr>
            <w:tcW w:w="3840" w:type="dxa"/>
            <w:tcMar>
              <w:left w:w="105" w:type="dxa"/>
              <w:right w:w="105" w:type="dxa"/>
            </w:tcMar>
            <w:vAlign w:val="center"/>
          </w:tcPr>
          <w:p w:rsidR="006B5929" w:rsidRPr="005F6951" w:rsidRDefault="006B5929">
            <w:pPr>
              <w:overflowPunct w:val="0"/>
              <w:snapToGrid w:val="0"/>
              <w:spacing w:line="360" w:lineRule="auto"/>
              <w:jc w:val="center"/>
              <w:rPr>
                <w:sz w:val="48"/>
                <w:szCs w:val="48"/>
              </w:rPr>
            </w:pPr>
          </w:p>
        </w:tc>
        <w:tc>
          <w:tcPr>
            <w:tcW w:w="6240" w:type="dxa"/>
            <w:vMerge w:val="restar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20</w:t>
            </w:r>
            <w:r w:rsidRPr="005F6951">
              <w:rPr>
                <w:rFonts w:eastAsia="黑体"/>
                <w:sz w:val="48"/>
                <w:szCs w:val="48"/>
              </w:rPr>
              <w:t>课</w:t>
            </w:r>
            <w:r w:rsidRPr="005F6951">
              <w:rPr>
                <w:rFonts w:ascii="黑体" w:hAnsi="黑体"/>
                <w:sz w:val="48"/>
                <w:szCs w:val="48"/>
              </w:rPr>
              <w:t xml:space="preserve">　</w:t>
            </w:r>
            <w:r w:rsidRPr="005F6951">
              <w:rPr>
                <w:rFonts w:eastAsia="黑体"/>
                <w:sz w:val="48"/>
                <w:szCs w:val="48"/>
              </w:rPr>
              <w:t>联合国与世界贸易组织</w:t>
            </w:r>
          </w:p>
        </w:tc>
      </w:tr>
      <w:tr w:rsidR="006B5929" w:rsidRPr="005F6951">
        <w:trPr>
          <w:jc w:val="center"/>
        </w:trPr>
        <w:tc>
          <w:tcPr>
            <w:tcW w:w="3840" w:type="dxa"/>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黑体"/>
                <w:sz w:val="48"/>
                <w:szCs w:val="48"/>
              </w:rPr>
              <w:t>第六单元</w:t>
            </w: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r w:rsidR="006B5929" w:rsidRPr="005F6951">
        <w:trPr>
          <w:jc w:val="center"/>
        </w:trPr>
        <w:tc>
          <w:tcPr>
            <w:tcW w:w="3840" w:type="dxa"/>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走向和平发展的世界</w:t>
            </w: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r w:rsidR="006B5929" w:rsidRPr="005F6951">
        <w:trPr>
          <w:jc w:val="center"/>
        </w:trPr>
        <w:tc>
          <w:tcPr>
            <w:tcW w:w="3840" w:type="dxa"/>
            <w:vAlign w:val="center"/>
          </w:tcPr>
          <w:p w:rsidR="006B5929" w:rsidRPr="005F6951" w:rsidRDefault="006B5929">
            <w:pPr>
              <w:overflowPunct w:val="0"/>
              <w:snapToGrid w:val="0"/>
              <w:spacing w:line="360" w:lineRule="auto"/>
              <w:jc w:val="center"/>
              <w:rPr>
                <w:sz w:val="48"/>
                <w:szCs w:val="48"/>
              </w:rPr>
            </w:pPr>
          </w:p>
        </w:tc>
        <w:tc>
          <w:tcPr>
            <w:tcW w:w="6240" w:type="dxa"/>
            <w:vMerge/>
            <w:tcMar>
              <w:left w:w="0" w:type="dxa"/>
              <w:right w:w="0" w:type="dxa"/>
            </w:tcMar>
            <w:vAlign w:val="center"/>
          </w:tcPr>
          <w:p w:rsidR="006B5929" w:rsidRPr="005F6951" w:rsidRDefault="006B5929">
            <w:pPr>
              <w:overflowPunct w:val="0"/>
              <w:snapToGrid w:val="0"/>
              <w:spacing w:line="360" w:lineRule="auto"/>
              <w:rPr>
                <w:sz w:val="48"/>
                <w:szCs w:val="48"/>
              </w:rPr>
            </w:pPr>
          </w:p>
        </w:tc>
      </w:tr>
    </w:tbl>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365" name="夯基固本.EPS" descr="id:21474919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12</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联合国与国际安全</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noProof/>
          <w:sz w:val="48"/>
          <w:szCs w:val="48"/>
        </w:rPr>
        <w:drawing>
          <wp:inline distT="0" distB="0" distL="0" distR="0">
            <wp:extent cx="292011" cy="416052"/>
            <wp:effectExtent l="0" t="0" r="0" b="0"/>
            <wp:docPr id="366" name="左x.jpg" descr="id:21474919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联合国旗帜</w:t>
      </w:r>
      <w:r w:rsidRPr="005F6951">
        <w:rPr>
          <w:noProof/>
          <w:sz w:val="48"/>
          <w:szCs w:val="48"/>
        </w:rPr>
        <w:drawing>
          <wp:inline distT="0" distB="0" distL="0" distR="0">
            <wp:extent cx="182615" cy="416052"/>
            <wp:effectExtent l="0" t="0" r="0" b="0"/>
            <wp:docPr id="367" name="右x.jpg" descr="id:21474919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联合国旗帜</w:t>
      </w:r>
      <w:r w:rsidRPr="005F6951">
        <w:rPr>
          <w:rFonts w:eastAsia="Times New Roman"/>
          <w:sz w:val="48"/>
          <w:szCs w:val="48"/>
        </w:rPr>
        <w:t>(</w:t>
      </w:r>
      <w:r w:rsidRPr="005F6951">
        <w:rPr>
          <w:rFonts w:eastAsia="楷体"/>
          <w:sz w:val="48"/>
          <w:szCs w:val="48"/>
        </w:rPr>
        <w:t>如图</w:t>
      </w:r>
      <w:r w:rsidRPr="005F6951">
        <w:rPr>
          <w:rFonts w:eastAsia="Times New Roman"/>
          <w:sz w:val="48"/>
          <w:szCs w:val="48"/>
        </w:rPr>
        <w:t>)</w:t>
      </w:r>
      <w:r w:rsidRPr="005F6951">
        <w:rPr>
          <w:sz w:val="48"/>
          <w:szCs w:val="48"/>
        </w:rPr>
        <w:t>的正中是一个白色的联合国徽记。徽记是一张以北极为中心的世界地图等距离方位投影</w:t>
      </w:r>
      <w:r w:rsidRPr="005F6951">
        <w:rPr>
          <w:rFonts w:ascii="宋体" w:hAnsi="宋体"/>
          <w:sz w:val="48"/>
          <w:szCs w:val="48"/>
        </w:rPr>
        <w:t>，</w:t>
      </w:r>
      <w:r w:rsidRPr="005F6951">
        <w:rPr>
          <w:sz w:val="48"/>
          <w:szCs w:val="48"/>
        </w:rPr>
        <w:t>由橄榄枝组成的花环相托</w:t>
      </w:r>
      <w:r w:rsidRPr="005F6951">
        <w:rPr>
          <w:rFonts w:ascii="宋体" w:hAnsi="宋体"/>
          <w:sz w:val="48"/>
          <w:szCs w:val="48"/>
        </w:rPr>
        <w:t>，</w:t>
      </w:r>
      <w:r w:rsidRPr="005F6951">
        <w:rPr>
          <w:sz w:val="48"/>
          <w:szCs w:val="48"/>
        </w:rPr>
        <w:t>象征</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3099865" cy="2061972"/>
            <wp:effectExtent l="0" t="0" r="0" b="0"/>
            <wp:docPr id="368" name="ds41.jpg" descr="id:21474919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119"/>
                    <a:stretch>
                      <a:fillRect/>
                    </a:stretch>
                  </pic:blipFill>
                  <pic:spPr>
                    <a:xfrm>
                      <a:off x="0" y="0"/>
                      <a:ext cx="3099865" cy="206197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世界和平</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合作共赢</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创新</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健康</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南开区三模</w:t>
      </w:r>
      <w:r w:rsidRPr="005F6951">
        <w:rPr>
          <w:rFonts w:eastAsia="Times New Roman"/>
          <w:sz w:val="48"/>
          <w:szCs w:val="48"/>
        </w:rPr>
        <w:t>)</w:t>
      </w:r>
      <w:r w:rsidRPr="005F6951">
        <w:rPr>
          <w:sz w:val="48"/>
          <w:szCs w:val="48"/>
        </w:rPr>
        <w:t>日内瓦是欧洲国家瑞士的第二大城市</w:t>
      </w:r>
      <w:r w:rsidRPr="005F6951">
        <w:rPr>
          <w:rFonts w:ascii="宋体" w:hAnsi="宋体"/>
          <w:sz w:val="48"/>
          <w:szCs w:val="48"/>
        </w:rPr>
        <w:t>，</w:t>
      </w:r>
      <w:r w:rsidRPr="005F6951">
        <w:rPr>
          <w:sz w:val="48"/>
          <w:szCs w:val="48"/>
        </w:rPr>
        <w:t>在国际上享有很高的知名度</w:t>
      </w:r>
      <w:r w:rsidRPr="005F6951">
        <w:rPr>
          <w:rFonts w:ascii="宋体" w:hAnsi="宋体"/>
          <w:sz w:val="48"/>
          <w:szCs w:val="48"/>
        </w:rPr>
        <w:t>，</w:t>
      </w:r>
      <w:r w:rsidRPr="005F6951">
        <w:rPr>
          <w:sz w:val="48"/>
          <w:szCs w:val="48"/>
        </w:rPr>
        <w:t>众多国际组织的总部云集于此</w:t>
      </w:r>
      <w:r w:rsidRPr="005F6951">
        <w:rPr>
          <w:rFonts w:ascii="宋体" w:hAnsi="宋体"/>
          <w:sz w:val="48"/>
          <w:szCs w:val="48"/>
        </w:rPr>
        <w:t>，</w:t>
      </w:r>
      <w:r w:rsidRPr="005F6951">
        <w:rPr>
          <w:sz w:val="48"/>
          <w:szCs w:val="48"/>
        </w:rPr>
        <w:t>包括国际联盟</w:t>
      </w:r>
      <w:r w:rsidRPr="005F6951">
        <w:rPr>
          <w:rFonts w:eastAsia="Times New Roman"/>
          <w:sz w:val="48"/>
          <w:szCs w:val="48"/>
        </w:rPr>
        <w:t>(</w:t>
      </w:r>
      <w:r w:rsidRPr="005F6951">
        <w:rPr>
          <w:sz w:val="48"/>
          <w:szCs w:val="48"/>
        </w:rPr>
        <w:t>1920</w:t>
      </w:r>
      <w:r w:rsidRPr="005F6951">
        <w:rPr>
          <w:rFonts w:eastAsia="楷体" w:hAnsi="楷体"/>
          <w:sz w:val="48"/>
          <w:szCs w:val="48"/>
        </w:rPr>
        <w:t>—</w:t>
      </w:r>
      <w:r w:rsidRPr="005F6951">
        <w:rPr>
          <w:sz w:val="48"/>
          <w:szCs w:val="48"/>
        </w:rPr>
        <w:t>1946</w:t>
      </w:r>
      <w:r w:rsidRPr="005F6951">
        <w:rPr>
          <w:rFonts w:eastAsia="楷体"/>
          <w:sz w:val="48"/>
          <w:szCs w:val="48"/>
        </w:rPr>
        <w:t>年</w:t>
      </w:r>
      <w:r w:rsidRPr="005F6951">
        <w:rPr>
          <w:rFonts w:eastAsia="Times New Roman"/>
          <w:sz w:val="48"/>
          <w:szCs w:val="48"/>
        </w:rPr>
        <w:t>)</w:t>
      </w:r>
      <w:r w:rsidRPr="005F6951">
        <w:rPr>
          <w:sz w:val="48"/>
          <w:szCs w:val="48"/>
        </w:rPr>
        <w:t>、红十字国际委员会、世界卫生组织等。下列国际组织的总部</w:t>
      </w:r>
      <w:r w:rsidRPr="005F6951">
        <w:rPr>
          <w:rFonts w:eastAsia="Times New Roman"/>
          <w:sz w:val="48"/>
          <w:szCs w:val="48"/>
        </w:rPr>
        <w:t>(</w:t>
      </w:r>
      <w:r w:rsidRPr="005F6951">
        <w:rPr>
          <w:rFonts w:eastAsia="楷体"/>
          <w:sz w:val="48"/>
          <w:szCs w:val="48"/>
        </w:rPr>
        <w:t>不包括办事处</w:t>
      </w:r>
      <w:r w:rsidRPr="005F6951">
        <w:rPr>
          <w:rFonts w:eastAsia="Times New Roman"/>
          <w:sz w:val="48"/>
          <w:szCs w:val="48"/>
        </w:rPr>
        <w:t>)</w:t>
      </w:r>
      <w:r w:rsidRPr="005F6951">
        <w:rPr>
          <w:rFonts w:ascii="宋体" w:hAnsi="宋体"/>
          <w:sz w:val="48"/>
          <w:szCs w:val="48"/>
        </w:rPr>
        <w:t>，</w:t>
      </w:r>
      <w:r w:rsidRPr="005F6951">
        <w:rPr>
          <w:sz w:val="48"/>
          <w:szCs w:val="48"/>
        </w:rPr>
        <w:t>也设在瑞士日内瓦的是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联合国</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世界贸易组织</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欧洲共同体</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北大西洋公约组织</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经济全球化与世界贸易组织</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广东中考</w:t>
      </w:r>
      <w:r w:rsidRPr="005F6951">
        <w:rPr>
          <w:rFonts w:eastAsia="Times New Roman"/>
          <w:sz w:val="48"/>
          <w:szCs w:val="48"/>
        </w:rPr>
        <w:t>)</w:t>
      </w:r>
      <w:r w:rsidRPr="005F6951">
        <w:rPr>
          <w:sz w:val="48"/>
          <w:szCs w:val="48"/>
        </w:rPr>
        <w:t>1945</w:t>
      </w:r>
      <w:r w:rsidRPr="005F6951">
        <w:rPr>
          <w:rFonts w:hAnsi="宋体"/>
          <w:sz w:val="48"/>
          <w:szCs w:val="48"/>
        </w:rPr>
        <w:t>—</w:t>
      </w:r>
      <w:r w:rsidRPr="005F6951">
        <w:rPr>
          <w:sz w:val="48"/>
          <w:szCs w:val="48"/>
        </w:rPr>
        <w:t>1993</w:t>
      </w:r>
      <w:r w:rsidRPr="005F6951">
        <w:rPr>
          <w:sz w:val="48"/>
          <w:szCs w:val="48"/>
        </w:rPr>
        <w:t>年</w:t>
      </w:r>
      <w:r w:rsidRPr="005F6951">
        <w:rPr>
          <w:rFonts w:ascii="宋体" w:hAnsi="宋体"/>
          <w:sz w:val="48"/>
          <w:szCs w:val="48"/>
        </w:rPr>
        <w:t>，</w:t>
      </w:r>
      <w:r w:rsidRPr="005F6951">
        <w:rPr>
          <w:sz w:val="48"/>
          <w:szCs w:val="48"/>
        </w:rPr>
        <w:t>全球飞机航班乘客人次从</w:t>
      </w:r>
      <w:r w:rsidRPr="005F6951">
        <w:rPr>
          <w:sz w:val="48"/>
          <w:szCs w:val="48"/>
        </w:rPr>
        <w:t>900</w:t>
      </w:r>
      <w:r w:rsidRPr="005F6951">
        <w:rPr>
          <w:sz w:val="48"/>
          <w:szCs w:val="48"/>
        </w:rPr>
        <w:t>万增至</w:t>
      </w:r>
      <w:r w:rsidRPr="005F6951">
        <w:rPr>
          <w:sz w:val="48"/>
          <w:szCs w:val="48"/>
        </w:rPr>
        <w:t>11</w:t>
      </w:r>
      <w:r w:rsidRPr="005F6951">
        <w:rPr>
          <w:rFonts w:ascii="宋体" w:hAnsi="宋体"/>
          <w:sz w:val="48"/>
          <w:szCs w:val="48"/>
        </w:rPr>
        <w:t>.</w:t>
      </w:r>
      <w:r w:rsidRPr="005F6951">
        <w:rPr>
          <w:sz w:val="48"/>
          <w:szCs w:val="48"/>
        </w:rPr>
        <w:t>71</w:t>
      </w:r>
      <w:r w:rsidRPr="005F6951">
        <w:rPr>
          <w:sz w:val="48"/>
          <w:szCs w:val="48"/>
        </w:rPr>
        <w:t>亿。</w:t>
      </w:r>
      <w:r w:rsidRPr="005F6951">
        <w:rPr>
          <w:sz w:val="48"/>
          <w:szCs w:val="48"/>
        </w:rPr>
        <w:t>1983</w:t>
      </w:r>
      <w:r w:rsidRPr="005F6951">
        <w:rPr>
          <w:rFonts w:hAnsi="宋体"/>
          <w:sz w:val="48"/>
          <w:szCs w:val="48"/>
        </w:rPr>
        <w:t>—</w:t>
      </w:r>
      <w:r w:rsidRPr="005F6951">
        <w:rPr>
          <w:sz w:val="48"/>
          <w:szCs w:val="48"/>
        </w:rPr>
        <w:t>1993</w:t>
      </w:r>
      <w:r w:rsidRPr="005F6951">
        <w:rPr>
          <w:sz w:val="48"/>
          <w:szCs w:val="48"/>
        </w:rPr>
        <w:t>年</w:t>
      </w:r>
      <w:r w:rsidRPr="005F6951">
        <w:rPr>
          <w:rFonts w:ascii="宋体" w:hAnsi="宋体"/>
          <w:sz w:val="48"/>
          <w:szCs w:val="48"/>
        </w:rPr>
        <w:t>，</w:t>
      </w:r>
      <w:r w:rsidRPr="005F6951">
        <w:rPr>
          <w:sz w:val="48"/>
          <w:szCs w:val="48"/>
        </w:rPr>
        <w:t>全球空运货物总量也增加了近</w:t>
      </w:r>
      <w:r w:rsidRPr="005F6951">
        <w:rPr>
          <w:sz w:val="48"/>
          <w:szCs w:val="48"/>
        </w:rPr>
        <w:t>3</w:t>
      </w:r>
      <w:r w:rsidRPr="005F6951">
        <w:rPr>
          <w:sz w:val="48"/>
          <w:szCs w:val="48"/>
        </w:rPr>
        <w:t>倍。这一</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120"/>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现象反映的是该时期</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社会信息化</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世界多极化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文化多样化</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经济全球化</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noProof/>
          <w:sz w:val="48"/>
          <w:szCs w:val="48"/>
        </w:rPr>
        <w:drawing>
          <wp:inline distT="0" distB="0" distL="0" distR="0">
            <wp:extent cx="204614" cy="350520"/>
            <wp:effectExtent l="0" t="0" r="0" b="0"/>
            <wp:docPr id="370" name="教材左.jpg" descr="id:21474919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04614" cy="350520"/>
                    </a:xfrm>
                    <a:prstGeom prst="rect">
                      <a:avLst/>
                    </a:prstGeom>
                  </pic:spPr>
                </pic:pic>
              </a:graphicData>
            </a:graphic>
          </wp:inline>
        </w:drawing>
      </w:r>
      <w:r w:rsidRPr="005F6951">
        <w:rPr>
          <w:noProof/>
          <w:sz w:val="48"/>
          <w:szCs w:val="48"/>
        </w:rPr>
        <w:drawing>
          <wp:inline distT="0" distB="0" distL="0" distR="0">
            <wp:extent cx="1727076" cy="355092"/>
            <wp:effectExtent l="0" t="0" r="0" b="0"/>
            <wp:docPr id="371" name="教材中.jpg" descr="id:2147492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1727076" cy="3550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教材正文改编</w:t>
      </w:r>
      <w:r w:rsidRPr="005F6951">
        <w:rPr>
          <w:noProof/>
          <w:sz w:val="48"/>
          <w:szCs w:val="48"/>
        </w:rPr>
        <w:drawing>
          <wp:inline distT="0" distB="0" distL="0" distR="0">
            <wp:extent cx="204614" cy="350520"/>
            <wp:effectExtent l="0" t="0" r="0" b="0"/>
            <wp:docPr id="372" name="教材右.jpg" descr="id:2147492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204614" cy="350520"/>
                    </a:xfrm>
                    <a:prstGeom prst="rect">
                      <a:avLst/>
                    </a:prstGeom>
                  </pic:spPr>
                </pic:pic>
              </a:graphicData>
            </a:graphic>
          </wp:inline>
        </w:drawing>
      </w:r>
      <w:r w:rsidRPr="005F6951">
        <w:rPr>
          <w:sz w:val="48"/>
          <w:szCs w:val="48"/>
        </w:rPr>
        <w:t>在经济全球化背景下</w:t>
      </w:r>
      <w:r w:rsidRPr="005F6951">
        <w:rPr>
          <w:rFonts w:ascii="宋体" w:hAnsi="宋体"/>
          <w:sz w:val="48"/>
          <w:szCs w:val="48"/>
        </w:rPr>
        <w:t>，</w:t>
      </w:r>
      <w:r w:rsidRPr="005F6951">
        <w:rPr>
          <w:sz w:val="48"/>
          <w:szCs w:val="48"/>
        </w:rPr>
        <w:t>国际投资和国际贸易迅速增长</w:t>
      </w:r>
      <w:r w:rsidRPr="005F6951">
        <w:rPr>
          <w:rFonts w:ascii="宋体" w:hAnsi="宋体"/>
          <w:sz w:val="48"/>
          <w:szCs w:val="48"/>
        </w:rPr>
        <w:t>，</w:t>
      </w:r>
      <w:r w:rsidRPr="005F6951">
        <w:rPr>
          <w:sz w:val="48"/>
          <w:szCs w:val="48"/>
        </w:rPr>
        <w:t>跨国公司的影响日益增大</w:t>
      </w:r>
      <w:r w:rsidRPr="005F6951">
        <w:rPr>
          <w:rFonts w:ascii="宋体" w:hAnsi="宋体"/>
          <w:sz w:val="48"/>
          <w:szCs w:val="48"/>
        </w:rPr>
        <w:t>，</w:t>
      </w:r>
      <w:r w:rsidRPr="005F6951">
        <w:rPr>
          <w:sz w:val="48"/>
          <w:szCs w:val="48"/>
        </w:rPr>
        <w:t>生产活动的全球化趋势明显。这一趋势下诞生的国际组织是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三国同盟</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欧洲共同体</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联合国</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世界贸易组织</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sz w:val="48"/>
          <w:szCs w:val="48"/>
        </w:rPr>
        <w:t>一位世贸组织官员曾表示</w:t>
      </w:r>
      <w:r w:rsidRPr="005F6951">
        <w:rPr>
          <w:rFonts w:ascii="宋体" w:hAnsi="宋体"/>
          <w:sz w:val="48"/>
          <w:szCs w:val="48"/>
        </w:rPr>
        <w:t>，</w:t>
      </w:r>
      <w:r w:rsidRPr="005F6951">
        <w:rPr>
          <w:sz w:val="48"/>
          <w:szCs w:val="48"/>
        </w:rPr>
        <w:t>加入世界贸易组织后中国对全球经济增长的年均贡献率接近</w:t>
      </w:r>
      <w:r w:rsidRPr="005F6951">
        <w:rPr>
          <w:sz w:val="48"/>
          <w:szCs w:val="48"/>
        </w:rPr>
        <w:t>30</w:t>
      </w:r>
      <w:r w:rsidRPr="005F6951">
        <w:rPr>
          <w:rFonts w:ascii="宋体" w:hAnsi="宋体"/>
          <w:sz w:val="48"/>
          <w:szCs w:val="48"/>
        </w:rPr>
        <w:t>％，</w:t>
      </w:r>
      <w:r w:rsidRPr="005F6951">
        <w:rPr>
          <w:sz w:val="48"/>
          <w:szCs w:val="48"/>
        </w:rPr>
        <w:t>已成为世界经济增长的重要发动机。他旨在强调中国加入世界贸易组织</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对世界经济的贡献</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利于参与国际事务</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取得巨大科技进步</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给我国带来了挑战</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373" name="综合提升.EPS" descr="id:21474920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12</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据统计</w:t>
      </w:r>
      <w:r w:rsidRPr="005F6951">
        <w:rPr>
          <w:rFonts w:ascii="宋体" w:hAnsi="宋体"/>
          <w:sz w:val="48"/>
          <w:szCs w:val="48"/>
        </w:rPr>
        <w:t>，</w:t>
      </w:r>
      <w:r w:rsidRPr="005F6951">
        <w:rPr>
          <w:sz w:val="48"/>
          <w:szCs w:val="48"/>
        </w:rPr>
        <w:t>在</w:t>
      </w:r>
      <w:r w:rsidRPr="005F6951">
        <w:rPr>
          <w:sz w:val="48"/>
          <w:szCs w:val="48"/>
        </w:rPr>
        <w:t>19</w:t>
      </w:r>
      <w:r w:rsidRPr="005F6951">
        <w:rPr>
          <w:sz w:val="48"/>
          <w:szCs w:val="48"/>
        </w:rPr>
        <w:t>世纪初到</w:t>
      </w:r>
      <w:r w:rsidRPr="005F6951">
        <w:rPr>
          <w:sz w:val="48"/>
          <w:szCs w:val="48"/>
        </w:rPr>
        <w:t>20</w:t>
      </w:r>
      <w:r w:rsidRPr="005F6951">
        <w:rPr>
          <w:sz w:val="48"/>
          <w:szCs w:val="48"/>
        </w:rPr>
        <w:t>世纪初的</w:t>
      </w:r>
      <w:r w:rsidRPr="005F6951">
        <w:rPr>
          <w:sz w:val="48"/>
          <w:szCs w:val="48"/>
        </w:rPr>
        <w:t>500</w:t>
      </w:r>
      <w:r w:rsidRPr="005F6951">
        <w:rPr>
          <w:sz w:val="48"/>
          <w:szCs w:val="48"/>
        </w:rPr>
        <w:t>多场战争中</w:t>
      </w:r>
      <w:r w:rsidRPr="005F6951">
        <w:rPr>
          <w:rFonts w:ascii="宋体" w:hAnsi="宋体"/>
          <w:sz w:val="48"/>
          <w:szCs w:val="48"/>
        </w:rPr>
        <w:t>，</w:t>
      </w:r>
      <w:r w:rsidRPr="005F6951">
        <w:rPr>
          <w:sz w:val="48"/>
          <w:szCs w:val="48"/>
        </w:rPr>
        <w:t>70</w:t>
      </w:r>
      <w:r w:rsidRPr="005F6951">
        <w:rPr>
          <w:rFonts w:ascii="宋体" w:hAnsi="宋体"/>
          <w:sz w:val="48"/>
          <w:szCs w:val="48"/>
        </w:rPr>
        <w:t>％</w:t>
      </w:r>
      <w:r w:rsidRPr="005F6951">
        <w:rPr>
          <w:sz w:val="48"/>
          <w:szCs w:val="48"/>
        </w:rPr>
        <w:t>都有大国的参与。第二次世界大战结束后的几十年来</w:t>
      </w:r>
      <w:r w:rsidRPr="005F6951">
        <w:rPr>
          <w:rFonts w:ascii="宋体" w:hAnsi="宋体"/>
          <w:sz w:val="48"/>
          <w:szCs w:val="48"/>
        </w:rPr>
        <w:t>，</w:t>
      </w:r>
      <w:r w:rsidRPr="005F6951">
        <w:rPr>
          <w:sz w:val="48"/>
          <w:szCs w:val="48"/>
        </w:rPr>
        <w:t>不仅没有发生全球性的战争</w:t>
      </w:r>
      <w:r w:rsidRPr="005F6951">
        <w:rPr>
          <w:rFonts w:ascii="宋体" w:hAnsi="宋体"/>
          <w:sz w:val="48"/>
          <w:szCs w:val="48"/>
        </w:rPr>
        <w:t>，</w:t>
      </w:r>
      <w:r w:rsidRPr="005F6951">
        <w:rPr>
          <w:sz w:val="48"/>
          <w:szCs w:val="48"/>
        </w:rPr>
        <w:t>有大国参与的局部战争不到</w:t>
      </w:r>
      <w:r w:rsidRPr="005F6951">
        <w:rPr>
          <w:sz w:val="48"/>
          <w:szCs w:val="48"/>
        </w:rPr>
        <w:t>1/3</w:t>
      </w:r>
      <w:r w:rsidRPr="005F6951">
        <w:rPr>
          <w:rFonts w:ascii="宋体" w:hAnsi="宋体"/>
          <w:sz w:val="48"/>
          <w:szCs w:val="48"/>
        </w:rPr>
        <w:t>，</w:t>
      </w:r>
      <w:r w:rsidRPr="005F6951">
        <w:rPr>
          <w:sz w:val="48"/>
          <w:szCs w:val="48"/>
        </w:rPr>
        <w:t>很多都是小国之间的冲突或内战。出现这一变化的主要原因是大国</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没有结成军事集团</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忙于治理战争创伤</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受到联合国的约束</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军事实力普遍削弱</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在当今由主权国家组成的世界中</w:t>
      </w:r>
      <w:r w:rsidRPr="005F6951">
        <w:rPr>
          <w:rFonts w:ascii="宋体" w:hAnsi="宋体"/>
          <w:sz w:val="48"/>
          <w:szCs w:val="48"/>
        </w:rPr>
        <w:t>，</w:t>
      </w:r>
      <w:r w:rsidRPr="005F6951">
        <w:rPr>
          <w:sz w:val="48"/>
          <w:szCs w:val="48"/>
        </w:rPr>
        <w:t>联合国能提供一台解决争端的机器</w:t>
      </w:r>
      <w:r w:rsidRPr="005F6951">
        <w:rPr>
          <w:rFonts w:ascii="宋体" w:hAnsi="宋体"/>
          <w:sz w:val="48"/>
          <w:szCs w:val="48"/>
        </w:rPr>
        <w:t>，</w:t>
      </w:r>
      <w:r w:rsidRPr="005F6951">
        <w:rPr>
          <w:sz w:val="48"/>
          <w:szCs w:val="48"/>
        </w:rPr>
        <w:t>却不能强令使用这台机器。材料说明联合国</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69440" cy="591480"/>
            <wp:effectExtent l="0" t="0" r="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121"/>
                    <a:stretch>
                      <a:fillRect/>
                    </a:stretch>
                  </pic:blipFill>
                  <pic:spPr>
                    <a:xfrm>
                      <a:off x="0" y="0"/>
                      <a:ext cx="469440" cy="5914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hint="eastAsia"/>
          <w:sz w:val="48"/>
          <w:szCs w:val="48"/>
        </w:rPr>
        <w:t xml:space="preserve"> </w:t>
      </w:r>
      <w:r w:rsidRPr="005F6951">
        <w:rPr>
          <w:sz w:val="48"/>
          <w:szCs w:val="48"/>
        </w:rPr>
        <w:t>仍需加强内部协调机制</w:t>
      </w:r>
      <w:r w:rsidRPr="005F6951">
        <w:rPr>
          <w:rFonts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hint="eastAsia"/>
          <w:sz w:val="48"/>
          <w:szCs w:val="48"/>
        </w:rPr>
        <w:t xml:space="preserve"> </w:t>
      </w:r>
      <w:r w:rsidRPr="005F6951">
        <w:rPr>
          <w:sz w:val="48"/>
          <w:szCs w:val="48"/>
        </w:rPr>
        <w:t>丧失维护和平的功能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hint="eastAsia"/>
          <w:sz w:val="48"/>
          <w:szCs w:val="48"/>
        </w:rPr>
        <w:t xml:space="preserve"> </w:t>
      </w:r>
      <w:r w:rsidRPr="005F6951">
        <w:rPr>
          <w:sz w:val="48"/>
          <w:szCs w:val="48"/>
        </w:rPr>
        <w:t>旨在消除国际贸易壁垒</w:t>
      </w:r>
      <w:r w:rsidRPr="005F6951">
        <w:rPr>
          <w:rFonts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hint="eastAsia"/>
          <w:sz w:val="48"/>
          <w:szCs w:val="48"/>
        </w:rPr>
        <w:t xml:space="preserve"> </w:t>
      </w:r>
      <w:r w:rsidRPr="005F6951">
        <w:rPr>
          <w:sz w:val="48"/>
          <w:szCs w:val="48"/>
        </w:rPr>
        <w:t>促使强权政治合法化</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1945</w:t>
      </w:r>
      <w:r w:rsidRPr="005F6951">
        <w:rPr>
          <w:sz w:val="48"/>
          <w:szCs w:val="48"/>
        </w:rPr>
        <w:t>年联合国成立时</w:t>
      </w:r>
      <w:r w:rsidRPr="005F6951">
        <w:rPr>
          <w:rFonts w:ascii="宋体" w:hAnsi="宋体"/>
          <w:sz w:val="48"/>
          <w:szCs w:val="48"/>
        </w:rPr>
        <w:t>，</w:t>
      </w:r>
      <w:r w:rsidRPr="005F6951">
        <w:rPr>
          <w:sz w:val="48"/>
          <w:szCs w:val="48"/>
        </w:rPr>
        <w:t>有</w:t>
      </w:r>
      <w:r w:rsidRPr="005F6951">
        <w:rPr>
          <w:sz w:val="48"/>
          <w:szCs w:val="48"/>
        </w:rPr>
        <w:t>51</w:t>
      </w:r>
      <w:r w:rsidRPr="005F6951">
        <w:rPr>
          <w:sz w:val="48"/>
          <w:szCs w:val="48"/>
        </w:rPr>
        <w:t>个会员国</w:t>
      </w:r>
      <w:r w:rsidRPr="005F6951">
        <w:rPr>
          <w:rFonts w:ascii="宋体" w:hAnsi="宋体"/>
          <w:sz w:val="48"/>
          <w:szCs w:val="48"/>
        </w:rPr>
        <w:t>；</w:t>
      </w:r>
      <w:r w:rsidRPr="005F6951">
        <w:rPr>
          <w:sz w:val="48"/>
          <w:szCs w:val="48"/>
        </w:rPr>
        <w:t>截至</w:t>
      </w:r>
      <w:r w:rsidRPr="005F6951">
        <w:rPr>
          <w:sz w:val="48"/>
          <w:szCs w:val="48"/>
        </w:rPr>
        <w:t>2015</w:t>
      </w:r>
      <w:r w:rsidRPr="005F6951">
        <w:rPr>
          <w:sz w:val="48"/>
          <w:szCs w:val="48"/>
        </w:rPr>
        <w:t>年</w:t>
      </w:r>
      <w:r w:rsidRPr="005F6951">
        <w:rPr>
          <w:rFonts w:ascii="宋体" w:hAnsi="宋体"/>
          <w:sz w:val="48"/>
          <w:szCs w:val="48"/>
        </w:rPr>
        <w:t>，</w:t>
      </w:r>
      <w:r w:rsidRPr="005F6951">
        <w:rPr>
          <w:sz w:val="48"/>
          <w:szCs w:val="48"/>
        </w:rPr>
        <w:t>联合国已经拥有</w:t>
      </w:r>
      <w:r w:rsidRPr="005F6951">
        <w:rPr>
          <w:sz w:val="48"/>
          <w:szCs w:val="48"/>
        </w:rPr>
        <w:t>193</w:t>
      </w:r>
      <w:r w:rsidRPr="005F6951">
        <w:rPr>
          <w:sz w:val="48"/>
          <w:szCs w:val="48"/>
        </w:rPr>
        <w:t>个会员国。数字的变化从侧面反映了</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安理会权力的增大</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殖民体系的崩溃</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经济全球化的凸显</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地区矛盾的消除</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noProof/>
          <w:sz w:val="48"/>
          <w:szCs w:val="48"/>
        </w:rPr>
        <w:drawing>
          <wp:inline distT="0" distB="0" distL="0" distR="0">
            <wp:extent cx="292011" cy="416052"/>
            <wp:effectExtent l="0" t="0" r="0" b="0"/>
            <wp:docPr id="375" name="左x.jpg" descr="id:21474920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历史发展趋势归纳</w:t>
      </w:r>
      <w:r w:rsidRPr="005F6951">
        <w:rPr>
          <w:noProof/>
          <w:sz w:val="48"/>
          <w:szCs w:val="48"/>
        </w:rPr>
        <w:drawing>
          <wp:inline distT="0" distB="0" distL="0" distR="0">
            <wp:extent cx="182615" cy="416052"/>
            <wp:effectExtent l="0" t="0" r="0" b="0"/>
            <wp:docPr id="376" name="右x.jpg" descr="id:21474920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下图反映的历史发展趋势是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489478" cy="2947416"/>
            <wp:effectExtent l="0" t="0" r="0" b="0"/>
            <wp:docPr id="377" name="jsxzls05.jpg" descr="id:2147492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122"/>
                    <a:stretch>
                      <a:fillRect/>
                    </a:stretch>
                  </pic:blipFill>
                  <pic:spPr>
                    <a:xfrm>
                      <a:off x="0" y="0"/>
                      <a:ext cx="7489478" cy="294741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政治多极化</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文明多元化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经济全球化</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社会信息化</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白银中考改编</w:t>
      </w:r>
      <w:r w:rsidRPr="005F6951">
        <w:rPr>
          <w:rFonts w:eastAsia="Times New Roman"/>
          <w:sz w:val="48"/>
          <w:szCs w:val="48"/>
        </w:rPr>
        <w:t>)</w:t>
      </w:r>
      <w:r w:rsidRPr="005F6951">
        <w:rPr>
          <w:sz w:val="48"/>
          <w:szCs w:val="48"/>
        </w:rPr>
        <w:t>2000</w:t>
      </w:r>
      <w:r w:rsidRPr="005F6951">
        <w:rPr>
          <w:sz w:val="48"/>
          <w:szCs w:val="48"/>
        </w:rPr>
        <w:t>年至</w:t>
      </w:r>
      <w:r w:rsidRPr="005F6951">
        <w:rPr>
          <w:sz w:val="48"/>
          <w:szCs w:val="48"/>
        </w:rPr>
        <w:t>2007</w:t>
      </w:r>
      <w:r w:rsidRPr="005F6951">
        <w:rPr>
          <w:sz w:val="48"/>
          <w:szCs w:val="48"/>
        </w:rPr>
        <w:t>年</w:t>
      </w:r>
      <w:r w:rsidRPr="005F6951">
        <w:rPr>
          <w:rFonts w:ascii="宋体" w:hAnsi="宋体"/>
          <w:sz w:val="48"/>
          <w:szCs w:val="48"/>
        </w:rPr>
        <w:t>，</w:t>
      </w:r>
      <w:r w:rsidRPr="005F6951">
        <w:rPr>
          <w:sz w:val="48"/>
          <w:szCs w:val="48"/>
        </w:rPr>
        <w:t>全球商品出口金额平均增速高达</w:t>
      </w:r>
      <w:r w:rsidRPr="005F6951">
        <w:rPr>
          <w:sz w:val="48"/>
          <w:szCs w:val="48"/>
        </w:rPr>
        <w:t>12</w:t>
      </w:r>
      <w:r w:rsidRPr="005F6951">
        <w:rPr>
          <w:rFonts w:ascii="宋体" w:hAnsi="宋体"/>
          <w:sz w:val="48"/>
          <w:szCs w:val="48"/>
        </w:rPr>
        <w:t>.</w:t>
      </w:r>
      <w:r w:rsidRPr="005F6951">
        <w:rPr>
          <w:sz w:val="48"/>
          <w:szCs w:val="48"/>
        </w:rPr>
        <w:t>1</w:t>
      </w:r>
      <w:r w:rsidRPr="005F6951">
        <w:rPr>
          <w:rFonts w:ascii="宋体" w:hAnsi="宋体"/>
          <w:sz w:val="48"/>
          <w:szCs w:val="48"/>
        </w:rPr>
        <w:t>％；</w:t>
      </w:r>
      <w:r w:rsidRPr="005F6951">
        <w:rPr>
          <w:sz w:val="48"/>
          <w:szCs w:val="48"/>
        </w:rPr>
        <w:t>而</w:t>
      </w:r>
      <w:r w:rsidRPr="005F6951">
        <w:rPr>
          <w:sz w:val="48"/>
          <w:szCs w:val="48"/>
        </w:rPr>
        <w:t>2008</w:t>
      </w:r>
      <w:r w:rsidRPr="005F6951">
        <w:rPr>
          <w:sz w:val="48"/>
          <w:szCs w:val="48"/>
        </w:rPr>
        <w:t>年至</w:t>
      </w:r>
      <w:r w:rsidRPr="005F6951">
        <w:rPr>
          <w:sz w:val="48"/>
          <w:szCs w:val="48"/>
        </w:rPr>
        <w:t>2019</w:t>
      </w:r>
      <w:r w:rsidRPr="005F6951">
        <w:rPr>
          <w:sz w:val="48"/>
          <w:szCs w:val="48"/>
        </w:rPr>
        <w:t>年</w:t>
      </w:r>
      <w:r w:rsidRPr="005F6951">
        <w:rPr>
          <w:rFonts w:ascii="宋体" w:hAnsi="宋体"/>
          <w:sz w:val="48"/>
          <w:szCs w:val="48"/>
        </w:rPr>
        <w:t>，</w:t>
      </w:r>
      <w:r w:rsidRPr="005F6951">
        <w:rPr>
          <w:sz w:val="48"/>
          <w:szCs w:val="48"/>
        </w:rPr>
        <w:t>全球贸易出口金额平均增速仅为</w:t>
      </w:r>
      <w:r w:rsidRPr="005F6951">
        <w:rPr>
          <w:sz w:val="48"/>
          <w:szCs w:val="48"/>
        </w:rPr>
        <w:t>3</w:t>
      </w:r>
      <w:r w:rsidRPr="005F6951">
        <w:rPr>
          <w:rFonts w:ascii="宋体" w:hAnsi="宋体"/>
          <w:sz w:val="48"/>
          <w:szCs w:val="48"/>
        </w:rPr>
        <w:t>.</w:t>
      </w:r>
      <w:r w:rsidRPr="005F6951">
        <w:rPr>
          <w:sz w:val="48"/>
          <w:szCs w:val="48"/>
        </w:rPr>
        <w:t>4</w:t>
      </w:r>
      <w:r w:rsidRPr="005F6951">
        <w:rPr>
          <w:rFonts w:ascii="宋体" w:hAnsi="宋体"/>
          <w:sz w:val="48"/>
          <w:szCs w:val="48"/>
        </w:rPr>
        <w:t>％</w:t>
      </w:r>
      <w:r w:rsidRPr="005F6951">
        <w:rPr>
          <w:sz w:val="48"/>
          <w:szCs w:val="48"/>
        </w:rPr>
        <w:t>。与此同时</w:t>
      </w:r>
      <w:r w:rsidRPr="005F6951">
        <w:rPr>
          <w:rFonts w:ascii="宋体" w:hAnsi="宋体"/>
          <w:sz w:val="48"/>
          <w:szCs w:val="48"/>
        </w:rPr>
        <w:t>，</w:t>
      </w:r>
      <w:r w:rsidRPr="005F6951">
        <w:rPr>
          <w:sz w:val="48"/>
          <w:szCs w:val="48"/>
        </w:rPr>
        <w:t>全球经历了地区冲突、能源危机、货币紧缩等多重打击</w:t>
      </w:r>
      <w:r w:rsidRPr="005F6951">
        <w:rPr>
          <w:rFonts w:ascii="宋体" w:hAnsi="宋体"/>
          <w:sz w:val="48"/>
          <w:szCs w:val="48"/>
        </w:rPr>
        <w:t>，</w:t>
      </w:r>
      <w:r w:rsidRPr="005F6951">
        <w:rPr>
          <w:sz w:val="48"/>
          <w:szCs w:val="48"/>
        </w:rPr>
        <w:t>全球贸易增速更是呈现断崖式下滑。这反映出</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世界秩序已经瓦解</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全球贸易保护主义盛行</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各国经济贸易停滞</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世界发展面临严峻挑战</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378" name="素养培优.EPS" descr="id:2147492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lastRenderedPageBreak/>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13</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某校九年级</w:t>
      </w: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班同学以</w:t>
      </w:r>
      <w:r w:rsidRPr="005F6951">
        <w:rPr>
          <w:rFonts w:hAnsi="宋体"/>
          <w:sz w:val="48"/>
          <w:szCs w:val="48"/>
        </w:rPr>
        <w:t>“</w:t>
      </w:r>
      <w:r w:rsidRPr="005F6951">
        <w:rPr>
          <w:sz w:val="48"/>
          <w:szCs w:val="48"/>
        </w:rPr>
        <w:t>经济全球化</w:t>
      </w:r>
      <w:r w:rsidRPr="005F6951">
        <w:rPr>
          <w:rFonts w:hAnsi="宋体"/>
          <w:sz w:val="48"/>
          <w:szCs w:val="48"/>
        </w:rPr>
        <w:t>”</w:t>
      </w:r>
      <w:r w:rsidRPr="005F6951">
        <w:rPr>
          <w:sz w:val="48"/>
          <w:szCs w:val="48"/>
        </w:rPr>
        <w:t>为主题开展探究活动</w:t>
      </w:r>
      <w:r w:rsidRPr="005F6951">
        <w:rPr>
          <w:rFonts w:ascii="宋体" w:hAnsi="宋体"/>
          <w:sz w:val="48"/>
          <w:szCs w:val="48"/>
        </w:rPr>
        <w:t>，</w:t>
      </w:r>
      <w:r w:rsidRPr="005F6951">
        <w:rPr>
          <w:sz w:val="48"/>
          <w:szCs w:val="48"/>
        </w:rPr>
        <w:t>请你参与进来。</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全球化进程</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全球化进程示意图</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480127" cy="1162812"/>
            <wp:effectExtent l="0" t="0" r="0" b="0"/>
            <wp:docPr id="379" name="rt93.jpg" descr="id:2147492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123"/>
                    <a:stretch>
                      <a:fillRect/>
                    </a:stretch>
                  </pic:blipFill>
                  <pic:spPr>
                    <a:xfrm>
                      <a:off x="0" y="0"/>
                      <a:ext cx="6480127" cy="1162812"/>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w:t>
      </w:r>
      <w:r w:rsidRPr="005F6951">
        <w:rPr>
          <w:rFonts w:ascii="仿宋" w:hAnsi="仿宋"/>
          <w:sz w:val="48"/>
          <w:szCs w:val="48"/>
        </w:rPr>
        <w:t>[</w:t>
      </w:r>
      <w:r w:rsidRPr="005F6951">
        <w:rPr>
          <w:rFonts w:eastAsia="仿宋"/>
          <w:sz w:val="48"/>
          <w:szCs w:val="48"/>
        </w:rPr>
        <w:t>美</w:t>
      </w:r>
      <w:r w:rsidRPr="005F6951">
        <w:rPr>
          <w:rFonts w:ascii="仿宋" w:hAnsi="仿宋"/>
          <w:sz w:val="48"/>
          <w:szCs w:val="48"/>
        </w:rPr>
        <w:t>]</w:t>
      </w:r>
      <w:r w:rsidRPr="005F6951">
        <w:rPr>
          <w:rFonts w:eastAsia="仿宋"/>
          <w:sz w:val="48"/>
          <w:szCs w:val="48"/>
        </w:rPr>
        <w:t>托马斯</w:t>
      </w:r>
      <w:r w:rsidRPr="005F6951">
        <w:rPr>
          <w:rFonts w:eastAsia="Times New Roman" w:hint="eastAsia"/>
          <w:i/>
          <w:sz w:val="48"/>
          <w:szCs w:val="48"/>
        </w:rPr>
        <w:t>·</w:t>
      </w:r>
      <w:r w:rsidRPr="005F6951">
        <w:rPr>
          <w:rFonts w:eastAsia="仿宋"/>
          <w:sz w:val="48"/>
          <w:szCs w:val="48"/>
        </w:rPr>
        <w:t>弗里德曼</w:t>
      </w:r>
    </w:p>
    <w:p w:rsidR="006B5929" w:rsidRPr="005F6951" w:rsidRDefault="00095A19">
      <w:pPr>
        <w:overflowPunct w:val="0"/>
        <w:snapToGrid w:val="0"/>
        <w:spacing w:line="360" w:lineRule="auto"/>
        <w:jc w:val="right"/>
        <w:rPr>
          <w:sz w:val="48"/>
          <w:szCs w:val="48"/>
        </w:rPr>
      </w:pPr>
      <w:r w:rsidRPr="005F6951">
        <w:rPr>
          <w:rFonts w:eastAsia="仿宋"/>
          <w:sz w:val="48"/>
          <w:szCs w:val="48"/>
        </w:rPr>
        <w:t>《世界是平的</w:t>
      </w:r>
      <w:r w:rsidRPr="005F6951">
        <w:rPr>
          <w:rFonts w:ascii="宋体" w:hAnsi="宋体"/>
          <w:sz w:val="48"/>
          <w:szCs w:val="48"/>
        </w:rPr>
        <w:t>：</w:t>
      </w:r>
      <w:r w:rsidRPr="005F6951">
        <w:rPr>
          <w:sz w:val="48"/>
          <w:szCs w:val="48"/>
        </w:rPr>
        <w:t>21</w:t>
      </w:r>
      <w:r w:rsidRPr="005F6951">
        <w:rPr>
          <w:rFonts w:eastAsia="仿宋"/>
          <w:sz w:val="48"/>
          <w:szCs w:val="48"/>
        </w:rPr>
        <w:t>世纪简史》</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材料一中开启</w:t>
      </w:r>
      <w:r w:rsidRPr="005F6951">
        <w:rPr>
          <w:rFonts w:hAnsi="宋体"/>
          <w:sz w:val="48"/>
          <w:szCs w:val="48"/>
        </w:rPr>
        <w:t>“</w:t>
      </w:r>
      <w:r w:rsidRPr="005F6951">
        <w:rPr>
          <w:sz w:val="48"/>
          <w:szCs w:val="48"/>
        </w:rPr>
        <w:t>全球化</w:t>
      </w:r>
      <w:r w:rsidRPr="005F6951">
        <w:rPr>
          <w:sz w:val="48"/>
          <w:szCs w:val="48"/>
        </w:rPr>
        <w:t>1</w:t>
      </w:r>
      <w:r w:rsidRPr="005F6951">
        <w:rPr>
          <w:rFonts w:ascii="宋体" w:hAnsi="宋体"/>
          <w:sz w:val="48"/>
          <w:szCs w:val="48"/>
        </w:rPr>
        <w:t>.</w:t>
      </w:r>
      <w:r w:rsidRPr="005F6951">
        <w:rPr>
          <w:sz w:val="48"/>
          <w:szCs w:val="48"/>
        </w:rPr>
        <w:t>0</w:t>
      </w:r>
      <w:r w:rsidRPr="005F6951">
        <w:rPr>
          <w:sz w:val="48"/>
          <w:szCs w:val="48"/>
        </w:rPr>
        <w:t>版本</w:t>
      </w:r>
      <w:r w:rsidRPr="005F6951">
        <w:rPr>
          <w:rFonts w:hAnsi="宋体"/>
          <w:sz w:val="48"/>
          <w:szCs w:val="48"/>
        </w:rPr>
        <w:t>”</w:t>
      </w:r>
      <w:r w:rsidRPr="005F6951">
        <w:rPr>
          <w:sz w:val="48"/>
          <w:szCs w:val="48"/>
        </w:rPr>
        <w:t>的事件是什么</w:t>
      </w:r>
      <w:r w:rsidRPr="005F6951">
        <w:rPr>
          <w:rFonts w:ascii="宋体" w:hAnsi="宋体"/>
          <w:sz w:val="48"/>
          <w:szCs w:val="48"/>
        </w:rPr>
        <w:t>？</w:t>
      </w:r>
      <w:r w:rsidRPr="005F6951">
        <w:rPr>
          <w:sz w:val="48"/>
          <w:szCs w:val="48"/>
        </w:rPr>
        <w:t>该事件对欧洲、亚非拉地区的影响分别是什么</w:t>
      </w:r>
      <w:r w:rsidRPr="005F6951">
        <w:rPr>
          <w:rFonts w:ascii="宋体" w:hAnsi="宋体"/>
          <w:sz w:val="48"/>
          <w:szCs w:val="48"/>
        </w:rPr>
        <w:t>？</w:t>
      </w:r>
      <w:r w:rsidRPr="005F6951">
        <w:rPr>
          <w:rFonts w:hAnsi="宋体"/>
          <w:sz w:val="48"/>
          <w:szCs w:val="48"/>
        </w:rPr>
        <w:t>“</w:t>
      </w:r>
      <w:r w:rsidRPr="005F6951">
        <w:rPr>
          <w:sz w:val="48"/>
          <w:szCs w:val="48"/>
        </w:rPr>
        <w:t>全球化</w:t>
      </w:r>
      <w:r w:rsidRPr="005F6951">
        <w:rPr>
          <w:sz w:val="48"/>
          <w:szCs w:val="48"/>
        </w:rPr>
        <w:t>2</w:t>
      </w:r>
      <w:r w:rsidRPr="005F6951">
        <w:rPr>
          <w:rFonts w:ascii="宋体" w:hAnsi="宋体"/>
          <w:sz w:val="48"/>
          <w:szCs w:val="48"/>
        </w:rPr>
        <w:t>.</w:t>
      </w:r>
      <w:r w:rsidRPr="005F6951">
        <w:rPr>
          <w:sz w:val="48"/>
          <w:szCs w:val="48"/>
        </w:rPr>
        <w:t>0</w:t>
      </w:r>
      <w:r w:rsidRPr="005F6951">
        <w:rPr>
          <w:sz w:val="48"/>
          <w:szCs w:val="48"/>
        </w:rPr>
        <w:t>版本</w:t>
      </w:r>
      <w:r w:rsidRPr="005F6951">
        <w:rPr>
          <w:rFonts w:hAnsi="宋体"/>
          <w:sz w:val="48"/>
          <w:szCs w:val="48"/>
        </w:rPr>
        <w:t>”</w:t>
      </w:r>
      <w:r w:rsidRPr="005F6951">
        <w:rPr>
          <w:sz w:val="48"/>
          <w:szCs w:val="48"/>
        </w:rPr>
        <w:t>到来后</w:t>
      </w:r>
      <w:r w:rsidRPr="005F6951">
        <w:rPr>
          <w:rFonts w:ascii="宋体" w:hAnsi="宋体"/>
          <w:sz w:val="48"/>
          <w:szCs w:val="48"/>
        </w:rPr>
        <w:t>，</w:t>
      </w:r>
      <w:r w:rsidRPr="005F6951">
        <w:rPr>
          <w:sz w:val="48"/>
          <w:szCs w:val="48"/>
        </w:rPr>
        <w:t>交通运输领域出现了哪些重大发明</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新航路开辟</w:t>
      </w:r>
      <w:r w:rsidRPr="005F6951">
        <w:rPr>
          <w:rFonts w:eastAsia="Times New Roman"/>
          <w:color w:val="00FFFF"/>
          <w:sz w:val="48"/>
          <w:szCs w:val="48"/>
        </w:rPr>
        <w:t>(</w:t>
      </w:r>
      <w:r w:rsidRPr="005F6951">
        <w:rPr>
          <w:color w:val="00FFFF"/>
          <w:sz w:val="48"/>
          <w:szCs w:val="48"/>
        </w:rPr>
        <w:t>或哥伦布</w:t>
      </w:r>
      <w:r w:rsidRPr="005F6951">
        <w:rPr>
          <w:rFonts w:hAnsi="宋体"/>
          <w:color w:val="00FFFF"/>
          <w:sz w:val="48"/>
          <w:szCs w:val="48"/>
        </w:rPr>
        <w:t>“</w:t>
      </w:r>
      <w:r w:rsidRPr="005F6951">
        <w:rPr>
          <w:color w:val="00FFFF"/>
          <w:sz w:val="48"/>
          <w:szCs w:val="48"/>
        </w:rPr>
        <w:t>发现</w:t>
      </w:r>
      <w:r w:rsidRPr="005F6951">
        <w:rPr>
          <w:rFonts w:hAnsi="宋体"/>
          <w:color w:val="00FFFF"/>
          <w:sz w:val="48"/>
          <w:szCs w:val="48"/>
        </w:rPr>
        <w:t>”</w:t>
      </w:r>
      <w:r w:rsidRPr="005F6951">
        <w:rPr>
          <w:color w:val="00FFFF"/>
          <w:sz w:val="48"/>
          <w:szCs w:val="48"/>
        </w:rPr>
        <w:t>美洲</w:t>
      </w:r>
      <w:r w:rsidRPr="005F6951">
        <w:rPr>
          <w:rFonts w:eastAsia="Times New Roman"/>
          <w:color w:val="00FFFF"/>
          <w:sz w:val="48"/>
          <w:szCs w:val="48"/>
        </w:rPr>
        <w:t>)</w:t>
      </w:r>
      <w:r w:rsidRPr="005F6951">
        <w:rPr>
          <w:color w:val="00FFFF"/>
          <w:sz w:val="48"/>
          <w:szCs w:val="48"/>
        </w:rPr>
        <w:t>。使世界贸易中心由地中海转移到大西洋沿岸</w:t>
      </w:r>
      <w:r w:rsidRPr="005F6951">
        <w:rPr>
          <w:rFonts w:ascii="宋体" w:hAnsi="宋体"/>
          <w:color w:val="00FFFF"/>
          <w:sz w:val="48"/>
          <w:szCs w:val="48"/>
        </w:rPr>
        <w:t>，</w:t>
      </w:r>
      <w:r w:rsidRPr="005F6951">
        <w:rPr>
          <w:color w:val="00FFFF"/>
          <w:sz w:val="48"/>
          <w:szCs w:val="48"/>
        </w:rPr>
        <w:t>加速了欧洲殖民国家的资本原始积累</w:t>
      </w:r>
      <w:r w:rsidRPr="005F6951">
        <w:rPr>
          <w:rFonts w:ascii="宋体" w:hAnsi="宋体"/>
          <w:color w:val="00FFFF"/>
          <w:sz w:val="48"/>
          <w:szCs w:val="48"/>
        </w:rPr>
        <w:t>，</w:t>
      </w:r>
      <w:r w:rsidRPr="005F6951">
        <w:rPr>
          <w:color w:val="00FFFF"/>
          <w:sz w:val="48"/>
          <w:szCs w:val="48"/>
        </w:rPr>
        <w:t>促进了欧洲资本主义的发展</w:t>
      </w:r>
      <w:r w:rsidRPr="005F6951">
        <w:rPr>
          <w:rFonts w:ascii="宋体" w:hAnsi="宋体"/>
          <w:color w:val="00FFFF"/>
          <w:sz w:val="48"/>
          <w:szCs w:val="48"/>
        </w:rPr>
        <w:t>；</w:t>
      </w:r>
      <w:r w:rsidRPr="005F6951">
        <w:rPr>
          <w:color w:val="00FFFF"/>
          <w:sz w:val="48"/>
          <w:szCs w:val="48"/>
        </w:rPr>
        <w:t>使很多亚非拉国家和地区沦为殖民地或半殖民地</w:t>
      </w:r>
      <w:r w:rsidRPr="005F6951">
        <w:rPr>
          <w:rFonts w:ascii="宋体" w:hAnsi="宋体"/>
          <w:color w:val="00FFFF"/>
          <w:sz w:val="48"/>
          <w:szCs w:val="48"/>
        </w:rPr>
        <w:t>，</w:t>
      </w:r>
      <w:r w:rsidRPr="005F6951">
        <w:rPr>
          <w:color w:val="00FFFF"/>
          <w:sz w:val="48"/>
          <w:szCs w:val="48"/>
        </w:rPr>
        <w:t>导致了这些国家和地区的长期贫穷与落后。火车、汽船、汽车、飞机等。</w:t>
      </w:r>
      <w:r w:rsidRPr="005F6951">
        <w:rPr>
          <w:rFonts w:eastAsia="Times New Roman"/>
          <w:color w:val="00FFFF"/>
          <w:sz w:val="48"/>
          <w:szCs w:val="48"/>
        </w:rPr>
        <w:t>(</w:t>
      </w:r>
      <w:r w:rsidRPr="005F6951">
        <w:rPr>
          <w:rFonts w:eastAsia="楷体"/>
          <w:color w:val="00FFFF"/>
          <w:sz w:val="48"/>
          <w:szCs w:val="48"/>
        </w:rPr>
        <w:t>答出一项即可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全球化利弊</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sz w:val="48"/>
          <w:szCs w:val="48"/>
        </w:rPr>
        <w:t>20</w:t>
      </w:r>
      <w:r w:rsidRPr="005F6951">
        <w:rPr>
          <w:rFonts w:eastAsia="楷体"/>
          <w:sz w:val="48"/>
          <w:szCs w:val="48"/>
        </w:rPr>
        <w:t>世纪</w:t>
      </w:r>
      <w:r w:rsidRPr="005F6951">
        <w:rPr>
          <w:sz w:val="48"/>
          <w:szCs w:val="48"/>
        </w:rPr>
        <w:t>90</w:t>
      </w:r>
      <w:r w:rsidRPr="005F6951">
        <w:rPr>
          <w:rFonts w:eastAsia="楷体"/>
          <w:sz w:val="48"/>
          <w:szCs w:val="48"/>
        </w:rPr>
        <w:t>年代以来</w:t>
      </w:r>
      <w:r w:rsidRPr="005F6951">
        <w:rPr>
          <w:rFonts w:ascii="宋体" w:hAnsi="宋体"/>
          <w:sz w:val="48"/>
          <w:szCs w:val="48"/>
        </w:rPr>
        <w:t>，</w:t>
      </w:r>
      <w:r w:rsidRPr="005F6951">
        <w:rPr>
          <w:rFonts w:eastAsia="楷体"/>
          <w:sz w:val="48"/>
          <w:szCs w:val="48"/>
        </w:rPr>
        <w:t>经济全球化趋势进一步加强。经济全球化是社会生产力和科学技术发展的客观要求和必然结果。跨国公司有力地促进了世界经济的发展和全球化进程。</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w:t>
      </w:r>
      <w:r w:rsidRPr="005F6951">
        <w:rPr>
          <w:rFonts w:ascii="宋体" w:hAnsi="宋体"/>
          <w:sz w:val="48"/>
          <w:szCs w:val="48"/>
        </w:rPr>
        <w:t>，</w:t>
      </w:r>
      <w:r w:rsidRPr="005F6951">
        <w:rPr>
          <w:sz w:val="48"/>
          <w:szCs w:val="48"/>
        </w:rPr>
        <w:t>指出</w:t>
      </w:r>
      <w:r w:rsidRPr="005F6951">
        <w:rPr>
          <w:sz w:val="48"/>
          <w:szCs w:val="48"/>
        </w:rPr>
        <w:t>20</w:t>
      </w:r>
      <w:r w:rsidRPr="005F6951">
        <w:rPr>
          <w:sz w:val="48"/>
          <w:szCs w:val="48"/>
        </w:rPr>
        <w:t>世纪</w:t>
      </w:r>
      <w:r w:rsidRPr="005F6951">
        <w:rPr>
          <w:sz w:val="48"/>
          <w:szCs w:val="48"/>
        </w:rPr>
        <w:t>90</w:t>
      </w:r>
      <w:r w:rsidRPr="005F6951">
        <w:rPr>
          <w:sz w:val="48"/>
          <w:szCs w:val="48"/>
        </w:rPr>
        <w:t>年代以来经济全球化趋势得到加强的推动因素。</w:t>
      </w:r>
    </w:p>
    <w:p w:rsidR="006B5929" w:rsidRPr="005F6951" w:rsidRDefault="00095A19">
      <w:pPr>
        <w:overflowPunct w:val="0"/>
        <w:snapToGrid w:val="0"/>
        <w:spacing w:line="360" w:lineRule="auto"/>
        <w:rPr>
          <w:sz w:val="48"/>
          <w:szCs w:val="48"/>
        </w:rPr>
      </w:pPr>
      <w:r w:rsidRPr="005F6951">
        <w:rPr>
          <w:color w:val="00FFFF"/>
          <w:sz w:val="48"/>
          <w:szCs w:val="48"/>
        </w:rPr>
        <w:t>社会生产力和科学技术的发展</w:t>
      </w:r>
      <w:r w:rsidRPr="005F6951">
        <w:rPr>
          <w:rFonts w:ascii="宋体" w:hAnsi="宋体"/>
          <w:color w:val="00FFFF"/>
          <w:sz w:val="48"/>
          <w:szCs w:val="48"/>
        </w:rPr>
        <w:t>；</w:t>
      </w:r>
      <w:r w:rsidRPr="005F6951">
        <w:rPr>
          <w:color w:val="00FFFF"/>
          <w:sz w:val="48"/>
          <w:szCs w:val="48"/>
        </w:rPr>
        <w:t>跨国公司的活动。</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美国某高科技公司在中国代工公司的污染问题。</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曝光企业代工产品曝光内容</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武汉某公司电子元器件排放重金属污水</w:t>
            </w:r>
            <w:r w:rsidRPr="005F6951">
              <w:rPr>
                <w:rFonts w:ascii="宋体" w:hAnsi="宋体"/>
                <w:sz w:val="48"/>
                <w:szCs w:val="48"/>
              </w:rPr>
              <w:t>，</w:t>
            </w:r>
            <w:r w:rsidRPr="005F6951">
              <w:rPr>
                <w:rFonts w:eastAsia="楷体"/>
                <w:sz w:val="48"/>
                <w:szCs w:val="48"/>
              </w:rPr>
              <w:t>污染南太子湖</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苏州某科</w:t>
            </w:r>
          </w:p>
          <w:p w:rsidR="006B5929" w:rsidRPr="005F6951" w:rsidRDefault="00095A19">
            <w:pPr>
              <w:overflowPunct w:val="0"/>
              <w:snapToGrid w:val="0"/>
              <w:spacing w:line="360" w:lineRule="auto"/>
              <w:jc w:val="center"/>
              <w:rPr>
                <w:sz w:val="48"/>
                <w:szCs w:val="48"/>
              </w:rPr>
            </w:pPr>
            <w:r w:rsidRPr="005F6951">
              <w:rPr>
                <w:rFonts w:eastAsia="楷体"/>
                <w:sz w:val="48"/>
                <w:szCs w:val="48"/>
              </w:rPr>
              <w:t>技公司触摸屏排放刺激性气体</w:t>
            </w:r>
            <w:r w:rsidRPr="005F6951">
              <w:rPr>
                <w:rFonts w:ascii="宋体" w:hAnsi="宋体"/>
                <w:sz w:val="48"/>
                <w:szCs w:val="48"/>
              </w:rPr>
              <w:t>，</w:t>
            </w:r>
            <w:r w:rsidRPr="005F6951">
              <w:rPr>
                <w:rFonts w:eastAsia="楷体"/>
                <w:sz w:val="48"/>
                <w:szCs w:val="48"/>
              </w:rPr>
              <w:t>影响居民生活</w:t>
            </w:r>
          </w:p>
        </w:tc>
      </w:tr>
    </w:tbl>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根据材料二、三并结合所学知识</w:t>
      </w:r>
      <w:r w:rsidRPr="005F6951">
        <w:rPr>
          <w:rFonts w:ascii="宋体" w:hAnsi="宋体"/>
          <w:sz w:val="48"/>
          <w:szCs w:val="48"/>
        </w:rPr>
        <w:t>，</w:t>
      </w:r>
      <w:r w:rsidRPr="005F6951">
        <w:rPr>
          <w:sz w:val="48"/>
          <w:szCs w:val="48"/>
        </w:rPr>
        <w:t>分析经济全球化给社会发展带来的利弊。</w:t>
      </w:r>
    </w:p>
    <w:p w:rsidR="006B5929" w:rsidRPr="005F6951" w:rsidRDefault="00095A19">
      <w:pPr>
        <w:overflowPunct w:val="0"/>
        <w:snapToGrid w:val="0"/>
        <w:spacing w:line="360" w:lineRule="auto"/>
        <w:rPr>
          <w:sz w:val="48"/>
          <w:szCs w:val="48"/>
        </w:rPr>
      </w:pPr>
      <w:r w:rsidRPr="005F6951">
        <w:rPr>
          <w:color w:val="00FFFF"/>
          <w:sz w:val="48"/>
          <w:szCs w:val="48"/>
        </w:rPr>
        <w:t>利</w:t>
      </w:r>
      <w:r w:rsidRPr="005F6951">
        <w:rPr>
          <w:rFonts w:ascii="宋体" w:hAnsi="宋体"/>
          <w:color w:val="00FFFF"/>
          <w:sz w:val="48"/>
          <w:szCs w:val="48"/>
        </w:rPr>
        <w:t>：</w:t>
      </w:r>
      <w:r w:rsidRPr="005F6951">
        <w:rPr>
          <w:color w:val="00FFFF"/>
          <w:sz w:val="48"/>
          <w:szCs w:val="48"/>
        </w:rPr>
        <w:t>有利于世界各个国家和地区参与国际分工</w:t>
      </w:r>
      <w:r w:rsidRPr="005F6951">
        <w:rPr>
          <w:rFonts w:ascii="宋体" w:hAnsi="宋体"/>
          <w:color w:val="00FFFF"/>
          <w:sz w:val="48"/>
          <w:szCs w:val="48"/>
        </w:rPr>
        <w:t>，</w:t>
      </w:r>
      <w:r w:rsidRPr="005F6951">
        <w:rPr>
          <w:color w:val="00FFFF"/>
          <w:sz w:val="48"/>
          <w:szCs w:val="48"/>
        </w:rPr>
        <w:t>拓展海外市场</w:t>
      </w:r>
      <w:r w:rsidRPr="005F6951">
        <w:rPr>
          <w:rFonts w:ascii="宋体" w:hAnsi="宋体"/>
          <w:color w:val="00FFFF"/>
          <w:sz w:val="48"/>
          <w:szCs w:val="48"/>
        </w:rPr>
        <w:t>，</w:t>
      </w:r>
      <w:r w:rsidRPr="005F6951">
        <w:rPr>
          <w:color w:val="00FFFF"/>
          <w:sz w:val="48"/>
          <w:szCs w:val="48"/>
        </w:rPr>
        <w:t>推动经济的发展</w:t>
      </w:r>
      <w:r w:rsidRPr="005F6951">
        <w:rPr>
          <w:rFonts w:ascii="宋体" w:hAnsi="宋体"/>
          <w:color w:val="00FFFF"/>
          <w:sz w:val="48"/>
          <w:szCs w:val="48"/>
        </w:rPr>
        <w:t>；</w:t>
      </w:r>
      <w:r w:rsidRPr="005F6951">
        <w:rPr>
          <w:color w:val="00FFFF"/>
          <w:sz w:val="48"/>
          <w:szCs w:val="48"/>
        </w:rPr>
        <w:t>有利于高新技术的扩散和推广</w:t>
      </w:r>
      <w:r w:rsidRPr="005F6951">
        <w:rPr>
          <w:rFonts w:ascii="宋体" w:hAnsi="宋体"/>
          <w:color w:val="00FFFF"/>
          <w:sz w:val="48"/>
          <w:szCs w:val="48"/>
        </w:rPr>
        <w:t>，</w:t>
      </w:r>
      <w:r w:rsidRPr="005F6951">
        <w:rPr>
          <w:color w:val="00FFFF"/>
          <w:sz w:val="48"/>
          <w:szCs w:val="48"/>
        </w:rPr>
        <w:t>加速了世界科技中心的转移</w:t>
      </w:r>
      <w:r w:rsidRPr="005F6951">
        <w:rPr>
          <w:rFonts w:ascii="宋体" w:hAnsi="宋体"/>
          <w:color w:val="00FFFF"/>
          <w:sz w:val="48"/>
          <w:szCs w:val="48"/>
        </w:rPr>
        <w:t>；</w:t>
      </w:r>
      <w:r w:rsidRPr="005F6951">
        <w:rPr>
          <w:color w:val="00FFFF"/>
          <w:sz w:val="48"/>
          <w:szCs w:val="48"/>
        </w:rPr>
        <w:t>各国之间的经济联系加强</w:t>
      </w:r>
      <w:r w:rsidRPr="005F6951">
        <w:rPr>
          <w:rFonts w:ascii="宋体" w:hAnsi="宋体"/>
          <w:color w:val="00FFFF"/>
          <w:sz w:val="48"/>
          <w:szCs w:val="48"/>
        </w:rPr>
        <w:t>，</w:t>
      </w:r>
      <w:r w:rsidRPr="005F6951">
        <w:rPr>
          <w:color w:val="00FFFF"/>
          <w:sz w:val="48"/>
          <w:szCs w:val="48"/>
        </w:rPr>
        <w:t>有利于维护世界和平。弊</w:t>
      </w:r>
      <w:r w:rsidRPr="005F6951">
        <w:rPr>
          <w:rFonts w:ascii="宋体" w:hAnsi="宋体"/>
          <w:color w:val="00FFFF"/>
          <w:sz w:val="48"/>
          <w:szCs w:val="48"/>
        </w:rPr>
        <w:t>：</w:t>
      </w:r>
      <w:r w:rsidRPr="005F6951">
        <w:rPr>
          <w:color w:val="00FFFF"/>
          <w:sz w:val="48"/>
          <w:szCs w:val="48"/>
        </w:rPr>
        <w:t>经济全球化由发达国家主导</w:t>
      </w:r>
      <w:r w:rsidRPr="005F6951">
        <w:rPr>
          <w:rFonts w:ascii="宋体" w:hAnsi="宋体"/>
          <w:color w:val="00FFFF"/>
          <w:sz w:val="48"/>
          <w:szCs w:val="48"/>
        </w:rPr>
        <w:t>，</w:t>
      </w:r>
      <w:r w:rsidRPr="005F6951">
        <w:rPr>
          <w:color w:val="00FFFF"/>
          <w:sz w:val="48"/>
          <w:szCs w:val="48"/>
        </w:rPr>
        <w:t>存在许多不平等、不合理的方面</w:t>
      </w:r>
      <w:r w:rsidRPr="005F6951">
        <w:rPr>
          <w:rFonts w:ascii="宋体" w:hAnsi="宋体"/>
          <w:color w:val="00FFFF"/>
          <w:sz w:val="48"/>
          <w:szCs w:val="48"/>
        </w:rPr>
        <w:t>；</w:t>
      </w:r>
      <w:r w:rsidRPr="005F6951">
        <w:rPr>
          <w:color w:val="00FFFF"/>
          <w:sz w:val="48"/>
          <w:szCs w:val="48"/>
        </w:rPr>
        <w:t>拉大了发达国家和广大发展中国家之间的贫富差距</w:t>
      </w:r>
      <w:r w:rsidRPr="005F6951">
        <w:rPr>
          <w:rFonts w:ascii="宋体" w:hAnsi="宋体"/>
          <w:color w:val="00FFFF"/>
          <w:sz w:val="48"/>
          <w:szCs w:val="48"/>
        </w:rPr>
        <w:t>；</w:t>
      </w:r>
      <w:r w:rsidRPr="005F6951">
        <w:rPr>
          <w:color w:val="00FFFF"/>
          <w:sz w:val="48"/>
          <w:szCs w:val="48"/>
        </w:rPr>
        <w:t>国际经济风险加大</w:t>
      </w:r>
      <w:r w:rsidRPr="005F6951">
        <w:rPr>
          <w:rFonts w:ascii="宋体" w:hAnsi="宋体"/>
          <w:color w:val="00FFFF"/>
          <w:sz w:val="48"/>
          <w:szCs w:val="48"/>
        </w:rPr>
        <w:t>；</w:t>
      </w:r>
      <w:r w:rsidRPr="005F6951">
        <w:rPr>
          <w:color w:val="00FFFF"/>
          <w:sz w:val="48"/>
          <w:szCs w:val="48"/>
        </w:rPr>
        <w:t>带来全球性问题</w:t>
      </w:r>
      <w:r w:rsidRPr="005F6951">
        <w:rPr>
          <w:rFonts w:ascii="宋体" w:hAnsi="宋体"/>
          <w:color w:val="00FFFF"/>
          <w:sz w:val="48"/>
          <w:szCs w:val="48"/>
        </w:rPr>
        <w:t>，</w:t>
      </w:r>
      <w:r w:rsidRPr="005F6951">
        <w:rPr>
          <w:color w:val="00FFFF"/>
          <w:sz w:val="48"/>
          <w:szCs w:val="48"/>
        </w:rPr>
        <w:t>如环境污染等</w:t>
      </w:r>
      <w:r w:rsidRPr="005F6951">
        <w:rPr>
          <w:rFonts w:ascii="宋体" w:hAnsi="宋体"/>
          <w:color w:val="00FFFF"/>
          <w:sz w:val="48"/>
          <w:szCs w:val="48"/>
        </w:rPr>
        <w:t>，</w:t>
      </w:r>
      <w:r w:rsidRPr="005F6951">
        <w:rPr>
          <w:color w:val="00FFFF"/>
          <w:sz w:val="48"/>
          <w:szCs w:val="48"/>
        </w:rPr>
        <w:t>威胁人类社会的发展。</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综合上述材料</w:t>
      </w:r>
      <w:r w:rsidRPr="005F6951">
        <w:rPr>
          <w:rFonts w:ascii="宋体" w:hAnsi="宋体"/>
          <w:sz w:val="48"/>
          <w:szCs w:val="48"/>
        </w:rPr>
        <w:t>，</w:t>
      </w:r>
      <w:r w:rsidRPr="005F6951">
        <w:rPr>
          <w:sz w:val="48"/>
          <w:szCs w:val="48"/>
        </w:rPr>
        <w:t>谈谈我国该如何应对当前全球经济增长乏力的问题。</w:t>
      </w:r>
    </w:p>
    <w:p w:rsidR="006B5929" w:rsidRPr="005F6951" w:rsidRDefault="00095A19">
      <w:pPr>
        <w:overflowPunct w:val="0"/>
        <w:snapToGrid w:val="0"/>
        <w:spacing w:line="360" w:lineRule="auto"/>
        <w:rPr>
          <w:sz w:val="48"/>
          <w:szCs w:val="48"/>
        </w:rPr>
      </w:pPr>
      <w:r w:rsidRPr="005F6951">
        <w:rPr>
          <w:color w:val="00FFFF"/>
          <w:sz w:val="48"/>
          <w:szCs w:val="48"/>
        </w:rPr>
        <w:t>坚持深化改革和扩大开放</w:t>
      </w:r>
      <w:r w:rsidRPr="005F6951">
        <w:rPr>
          <w:rFonts w:ascii="宋体" w:hAnsi="宋体"/>
          <w:color w:val="00FFFF"/>
          <w:sz w:val="48"/>
          <w:szCs w:val="48"/>
        </w:rPr>
        <w:t>，</w:t>
      </w:r>
      <w:r w:rsidRPr="005F6951">
        <w:rPr>
          <w:color w:val="00FFFF"/>
          <w:sz w:val="48"/>
          <w:szCs w:val="48"/>
        </w:rPr>
        <w:t>积极主动融入全球化</w:t>
      </w:r>
      <w:r w:rsidRPr="005F6951">
        <w:rPr>
          <w:rFonts w:ascii="宋体" w:hAnsi="宋体"/>
          <w:color w:val="00FFFF"/>
          <w:sz w:val="48"/>
          <w:szCs w:val="48"/>
        </w:rPr>
        <w:t>，</w:t>
      </w:r>
      <w:r w:rsidRPr="005F6951">
        <w:rPr>
          <w:color w:val="00FFFF"/>
          <w:sz w:val="48"/>
          <w:szCs w:val="48"/>
        </w:rPr>
        <w:t>促进经济发展</w:t>
      </w:r>
      <w:r w:rsidRPr="005F6951">
        <w:rPr>
          <w:rFonts w:ascii="宋体" w:hAnsi="宋体"/>
          <w:color w:val="00FFFF"/>
          <w:sz w:val="48"/>
          <w:szCs w:val="48"/>
        </w:rPr>
        <w:t>，</w:t>
      </w:r>
      <w:r w:rsidRPr="005F6951">
        <w:rPr>
          <w:color w:val="00FFFF"/>
          <w:sz w:val="48"/>
          <w:szCs w:val="48"/>
        </w:rPr>
        <w:t>提高综合国力</w:t>
      </w:r>
      <w:r w:rsidRPr="005F6951">
        <w:rPr>
          <w:rFonts w:ascii="宋体" w:hAnsi="宋体"/>
          <w:color w:val="00FFFF"/>
          <w:sz w:val="48"/>
          <w:szCs w:val="48"/>
        </w:rPr>
        <w:t>；</w:t>
      </w:r>
      <w:r w:rsidRPr="005F6951">
        <w:rPr>
          <w:color w:val="00FFFF"/>
          <w:sz w:val="48"/>
          <w:szCs w:val="48"/>
        </w:rPr>
        <w:t>在处理国际关系时</w:t>
      </w:r>
      <w:r w:rsidRPr="005F6951">
        <w:rPr>
          <w:rFonts w:ascii="宋体" w:hAnsi="宋体"/>
          <w:color w:val="00FFFF"/>
          <w:sz w:val="48"/>
          <w:szCs w:val="48"/>
        </w:rPr>
        <w:t>，</w:t>
      </w:r>
      <w:r w:rsidRPr="005F6951">
        <w:rPr>
          <w:color w:val="00FFFF"/>
          <w:sz w:val="48"/>
          <w:szCs w:val="48"/>
        </w:rPr>
        <w:t>弘扬平等互信、包容互鉴、合作共赢的精神</w:t>
      </w:r>
      <w:r w:rsidRPr="005F6951">
        <w:rPr>
          <w:rFonts w:ascii="宋体" w:hAnsi="宋体"/>
          <w:color w:val="00FFFF"/>
          <w:sz w:val="48"/>
          <w:szCs w:val="48"/>
        </w:rPr>
        <w:t>；</w:t>
      </w:r>
      <w:r w:rsidRPr="005F6951">
        <w:rPr>
          <w:color w:val="00FFFF"/>
          <w:sz w:val="48"/>
          <w:szCs w:val="48"/>
        </w:rPr>
        <w:t>积极推动全球治理变革</w:t>
      </w:r>
      <w:r w:rsidRPr="005F6951">
        <w:rPr>
          <w:rFonts w:ascii="宋体" w:hAnsi="宋体"/>
          <w:color w:val="00FFFF"/>
          <w:sz w:val="48"/>
          <w:szCs w:val="48"/>
        </w:rPr>
        <w:t>，</w:t>
      </w:r>
      <w:r w:rsidRPr="005F6951">
        <w:rPr>
          <w:color w:val="00FFFF"/>
          <w:sz w:val="48"/>
          <w:szCs w:val="48"/>
        </w:rPr>
        <w:t>为解决人类问题贡献中国智慧和中国方案。</w:t>
      </w:r>
      <w:r w:rsidRPr="005F6951">
        <w:rPr>
          <w:rFonts w:eastAsia="Times New Roman"/>
          <w:color w:val="00FFFF"/>
          <w:sz w:val="48"/>
          <w:szCs w:val="48"/>
        </w:rPr>
        <w:t>(</w:t>
      </w:r>
      <w:r w:rsidRPr="005F6951">
        <w:rPr>
          <w:rFonts w:eastAsia="楷体"/>
          <w:color w:val="00FFFF"/>
          <w:sz w:val="48"/>
          <w:szCs w:val="48"/>
        </w:rPr>
        <w:t>言之有理即可</w:t>
      </w:r>
      <w:r w:rsidRPr="005F6951">
        <w:rPr>
          <w:rFonts w:eastAsia="Times New Roman"/>
          <w:color w:val="00FFFF"/>
          <w:sz w:val="48"/>
          <w:szCs w:val="48"/>
        </w:rPr>
        <w:t>)</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21</w:t>
      </w:r>
      <w:r w:rsidRPr="005F6951">
        <w:rPr>
          <w:rFonts w:eastAsia="黑体"/>
          <w:sz w:val="48"/>
          <w:szCs w:val="48"/>
        </w:rPr>
        <w:t>课</w:t>
      </w:r>
      <w:r w:rsidRPr="005F6951">
        <w:rPr>
          <w:sz w:val="48"/>
          <w:szCs w:val="48"/>
        </w:rPr>
        <w:t xml:space="preserve">　</w:t>
      </w:r>
      <w:r w:rsidRPr="005F6951">
        <w:rPr>
          <w:rFonts w:eastAsia="黑体"/>
          <w:sz w:val="48"/>
          <w:szCs w:val="48"/>
        </w:rPr>
        <w:t>冷战后的世界格局</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380" name="夯基固本.EPS" descr="id:21474920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13</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霸权主义与地区冲突</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noProof/>
          <w:sz w:val="48"/>
          <w:szCs w:val="48"/>
        </w:rPr>
        <w:drawing>
          <wp:inline distT="0" distB="0" distL="0" distR="0">
            <wp:extent cx="292011" cy="416052"/>
            <wp:effectExtent l="0" t="0" r="0" b="0"/>
            <wp:docPr id="381" name="左x.jpg" descr="id:2147492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雕塑</w:t>
      </w:r>
      <w:r w:rsidRPr="005F6951">
        <w:rPr>
          <w:noProof/>
          <w:sz w:val="48"/>
          <w:szCs w:val="48"/>
        </w:rPr>
        <w:drawing>
          <wp:inline distT="0" distB="0" distL="0" distR="0">
            <wp:extent cx="182615" cy="416052"/>
            <wp:effectExtent l="0" t="0" r="0" b="0"/>
            <wp:docPr id="382" name="右x.jpg" descr="id:21474920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联合国总部的花园中矗立着一座名为《铸剑为犁》的雕塑。</w:t>
      </w:r>
      <w:r w:rsidRPr="005F6951">
        <w:rPr>
          <w:rFonts w:hAnsi="宋体"/>
          <w:sz w:val="48"/>
          <w:szCs w:val="48"/>
        </w:rPr>
        <w:t>“</w:t>
      </w:r>
      <w:r w:rsidRPr="005F6951">
        <w:rPr>
          <w:sz w:val="48"/>
          <w:szCs w:val="48"/>
        </w:rPr>
        <w:t>铸剑为犁</w:t>
      </w:r>
      <w:r w:rsidRPr="005F6951">
        <w:rPr>
          <w:rFonts w:hAnsi="宋体"/>
          <w:sz w:val="48"/>
          <w:szCs w:val="48"/>
        </w:rPr>
        <w:t>”</w:t>
      </w:r>
      <w:r w:rsidRPr="005F6951">
        <w:rPr>
          <w:sz w:val="48"/>
          <w:szCs w:val="48"/>
        </w:rPr>
        <w:t>出自《孔子家语</w:t>
      </w:r>
      <w:r w:rsidRPr="005F6951">
        <w:rPr>
          <w:rFonts w:eastAsia="Times New Roman" w:hint="eastAsia"/>
          <w:sz w:val="48"/>
          <w:szCs w:val="48"/>
        </w:rPr>
        <w:t>·</w:t>
      </w:r>
      <w:r w:rsidRPr="005F6951">
        <w:rPr>
          <w:sz w:val="48"/>
          <w:szCs w:val="48"/>
        </w:rPr>
        <w:t>致思》</w:t>
      </w:r>
      <w:r w:rsidRPr="005F6951">
        <w:rPr>
          <w:rFonts w:ascii="宋体" w:hAnsi="宋体"/>
          <w:sz w:val="48"/>
          <w:szCs w:val="48"/>
        </w:rPr>
        <w:t>：</w:t>
      </w:r>
      <w:r w:rsidRPr="005F6951">
        <w:rPr>
          <w:rFonts w:hAnsi="宋体"/>
          <w:sz w:val="48"/>
          <w:szCs w:val="48"/>
        </w:rPr>
        <w:t>“</w:t>
      </w:r>
      <w:r w:rsidRPr="005F6951">
        <w:rPr>
          <w:sz w:val="48"/>
          <w:szCs w:val="48"/>
        </w:rPr>
        <w:t>铸剑戟以为农器</w:t>
      </w:r>
      <w:r w:rsidRPr="005F6951">
        <w:rPr>
          <w:rFonts w:ascii="宋体" w:hAnsi="宋体"/>
          <w:sz w:val="48"/>
          <w:szCs w:val="48"/>
        </w:rPr>
        <w:t>，</w:t>
      </w:r>
      <w:r w:rsidRPr="005F6951">
        <w:rPr>
          <w:sz w:val="48"/>
          <w:szCs w:val="48"/>
        </w:rPr>
        <w:t>放牛马于原薮</w:t>
      </w:r>
      <w:r w:rsidRPr="005F6951">
        <w:rPr>
          <w:rFonts w:ascii="宋体" w:hAnsi="宋体"/>
          <w:sz w:val="48"/>
          <w:szCs w:val="48"/>
        </w:rPr>
        <w:t>，</w:t>
      </w:r>
      <w:r w:rsidRPr="005F6951">
        <w:rPr>
          <w:sz w:val="48"/>
          <w:szCs w:val="48"/>
        </w:rPr>
        <w:t>室家无离旷之思</w:t>
      </w:r>
      <w:r w:rsidRPr="005F6951">
        <w:rPr>
          <w:rFonts w:ascii="宋体" w:hAnsi="宋体"/>
          <w:sz w:val="48"/>
          <w:szCs w:val="48"/>
        </w:rPr>
        <w:t>，</w:t>
      </w:r>
      <w:r w:rsidRPr="005F6951">
        <w:rPr>
          <w:sz w:val="48"/>
          <w:szCs w:val="48"/>
        </w:rPr>
        <w:t>千岁无战斗之患。</w:t>
      </w:r>
      <w:r w:rsidRPr="005F6951">
        <w:rPr>
          <w:rFonts w:hAnsi="宋体"/>
          <w:sz w:val="48"/>
          <w:szCs w:val="48"/>
        </w:rPr>
        <w:t>”</w:t>
      </w:r>
      <w:r w:rsidRPr="005F6951">
        <w:rPr>
          <w:sz w:val="48"/>
          <w:szCs w:val="48"/>
        </w:rPr>
        <w:t>据此判断</w:t>
      </w:r>
      <w:r w:rsidRPr="005F6951">
        <w:rPr>
          <w:rFonts w:ascii="宋体" w:hAnsi="宋体"/>
          <w:sz w:val="48"/>
          <w:szCs w:val="48"/>
        </w:rPr>
        <w:t>，</w:t>
      </w:r>
      <w:r w:rsidRPr="005F6951">
        <w:rPr>
          <w:sz w:val="48"/>
          <w:szCs w:val="48"/>
        </w:rPr>
        <w:t>当今世界的时代主题是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和平与发展</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lastRenderedPageBreak/>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构建人类命运共同体</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合作与共享</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反对霸权主义与强权政治</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近年来</w:t>
      </w:r>
      <w:r w:rsidRPr="005F6951">
        <w:rPr>
          <w:rFonts w:ascii="宋体" w:hAnsi="宋体"/>
          <w:sz w:val="48"/>
          <w:szCs w:val="48"/>
        </w:rPr>
        <w:t>，</w:t>
      </w:r>
      <w:r w:rsidRPr="005F6951">
        <w:rPr>
          <w:sz w:val="48"/>
          <w:szCs w:val="48"/>
        </w:rPr>
        <w:t>以美国为首的北约先后发动了科索沃战争、伊拉克战争、利比亚战争等。由此可见</w:t>
      </w:r>
      <w:r w:rsidRPr="005F6951">
        <w:rPr>
          <w:rFonts w:ascii="宋体" w:hAnsi="宋体"/>
          <w:sz w:val="48"/>
          <w:szCs w:val="48"/>
        </w:rPr>
        <w:t>，</w:t>
      </w:r>
      <w:r w:rsidRPr="005F6951">
        <w:rPr>
          <w:sz w:val="48"/>
          <w:szCs w:val="48"/>
        </w:rPr>
        <w:t>当前威胁世界和平的主要因素是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恐怖主义</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宗教纷争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霸权主义</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民族矛盾</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世界多极化趋势的发展</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眉山中考</w:t>
      </w:r>
      <w:r w:rsidRPr="005F6951">
        <w:rPr>
          <w:rFonts w:eastAsia="Times New Roman"/>
          <w:sz w:val="48"/>
          <w:szCs w:val="48"/>
        </w:rPr>
        <w:t>)</w:t>
      </w:r>
      <w:r w:rsidRPr="005F6951">
        <w:rPr>
          <w:sz w:val="48"/>
          <w:szCs w:val="48"/>
        </w:rPr>
        <w:t>苏联解体后</w:t>
      </w:r>
      <w:r w:rsidRPr="005F6951">
        <w:rPr>
          <w:rFonts w:ascii="宋体" w:hAnsi="宋体"/>
          <w:sz w:val="48"/>
          <w:szCs w:val="48"/>
        </w:rPr>
        <w:t>，</w:t>
      </w:r>
      <w:r w:rsidRPr="005F6951">
        <w:rPr>
          <w:sz w:val="48"/>
          <w:szCs w:val="48"/>
        </w:rPr>
        <w:t>美国企图建立一个以自己为主导的</w:t>
      </w:r>
      <w:r w:rsidRPr="005F6951">
        <w:rPr>
          <w:rFonts w:hAnsi="宋体"/>
          <w:sz w:val="48"/>
          <w:szCs w:val="48"/>
        </w:rPr>
        <w:t>“</w:t>
      </w:r>
      <w:r w:rsidRPr="005F6951">
        <w:rPr>
          <w:sz w:val="48"/>
          <w:szCs w:val="48"/>
        </w:rPr>
        <w:t>单极世界</w:t>
      </w:r>
      <w:r w:rsidRPr="005F6951">
        <w:rPr>
          <w:rFonts w:hAnsi="宋体"/>
          <w:sz w:val="48"/>
          <w:szCs w:val="48"/>
        </w:rPr>
        <w:t>”</w:t>
      </w:r>
      <w:r w:rsidRPr="005F6951">
        <w:rPr>
          <w:sz w:val="48"/>
          <w:szCs w:val="48"/>
        </w:rPr>
        <w:t>。但是</w:t>
      </w:r>
      <w:r w:rsidRPr="005F6951">
        <w:rPr>
          <w:rFonts w:ascii="宋体" w:hAnsi="宋体"/>
          <w:sz w:val="48"/>
          <w:szCs w:val="48"/>
        </w:rPr>
        <w:t>，</w:t>
      </w:r>
      <w:r w:rsidRPr="005F6951">
        <w:rPr>
          <w:sz w:val="48"/>
          <w:szCs w:val="48"/>
        </w:rPr>
        <w:t>欧盟、日本、中国、俄罗斯等一些具备较强综合实力的国家联盟或国家也在国际和地区事务中发挥着重要作用。这推动</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世界经济呈全球化发展趋势</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各国不论大小国际地位平等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经济呈区域集团化发展趋势</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世界格局呈多极化发展趋势</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两极格局结束后</w:t>
      </w:r>
      <w:r w:rsidRPr="005F6951">
        <w:rPr>
          <w:rFonts w:ascii="宋体" w:hAnsi="宋体"/>
          <w:sz w:val="48"/>
          <w:szCs w:val="48"/>
        </w:rPr>
        <w:t>，</w:t>
      </w:r>
      <w:r w:rsidRPr="005F6951">
        <w:rPr>
          <w:sz w:val="48"/>
          <w:szCs w:val="48"/>
        </w:rPr>
        <w:t>美国依然在许多地区进行军事干预和经济扩张</w:t>
      </w:r>
      <w:r w:rsidRPr="005F6951">
        <w:rPr>
          <w:rFonts w:ascii="宋体" w:hAnsi="宋体"/>
          <w:sz w:val="48"/>
          <w:szCs w:val="48"/>
        </w:rPr>
        <w:t>，</w:t>
      </w:r>
      <w:r w:rsidRPr="005F6951">
        <w:rPr>
          <w:sz w:val="48"/>
          <w:szCs w:val="48"/>
        </w:rPr>
        <w:t>亚非拉国家的自主意识日益增强</w:t>
      </w:r>
      <w:r w:rsidRPr="005F6951">
        <w:rPr>
          <w:rFonts w:ascii="宋体" w:hAnsi="宋体"/>
          <w:sz w:val="48"/>
          <w:szCs w:val="48"/>
        </w:rPr>
        <w:t>，</w:t>
      </w:r>
      <w:r w:rsidRPr="005F6951">
        <w:rPr>
          <w:sz w:val="48"/>
          <w:szCs w:val="48"/>
        </w:rPr>
        <w:t>欧盟也在国际和地区事务中发挥着重要作用</w:t>
      </w:r>
      <w:r w:rsidRPr="005F6951">
        <w:rPr>
          <w:rFonts w:hAnsi="宋体"/>
          <w:sz w:val="48"/>
          <w:szCs w:val="48"/>
        </w:rPr>
        <w:t>……</w:t>
      </w:r>
      <w:r w:rsidRPr="005F6951">
        <w:rPr>
          <w:sz w:val="48"/>
          <w:szCs w:val="48"/>
        </w:rPr>
        <w:t>世界多极化趋势不断发展。这反映出</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欧洲政局剧烈动荡</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贸易保护主义已经不复存在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不结盟运动兴起</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新的世界格局正在形成</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建立国际新秩序的努力</w:t>
      </w:r>
    </w:p>
    <w:p w:rsidR="006B5929" w:rsidRPr="005F6951" w:rsidRDefault="00095A19">
      <w:pPr>
        <w:overflowPunct w:val="0"/>
        <w:snapToGrid w:val="0"/>
        <w:spacing w:line="360" w:lineRule="auto"/>
        <w:rPr>
          <w:sz w:val="48"/>
          <w:szCs w:val="48"/>
        </w:rPr>
      </w:pPr>
      <w:r w:rsidRPr="005F6951">
        <w:rPr>
          <w:color w:val="33FFFF"/>
          <w:sz w:val="48"/>
          <w:szCs w:val="48"/>
        </w:rPr>
        <w:lastRenderedPageBreak/>
        <w:t>5</w:t>
      </w:r>
      <w:r w:rsidRPr="005F6951">
        <w:rPr>
          <w:rFonts w:hAnsi="宋体"/>
          <w:sz w:val="48"/>
          <w:szCs w:val="48"/>
        </w:rPr>
        <w:t>“</w:t>
      </w:r>
      <w:r w:rsidRPr="005F6951">
        <w:rPr>
          <w:sz w:val="48"/>
          <w:szCs w:val="48"/>
        </w:rPr>
        <w:t>它的崛起发端于万隆会议</w:t>
      </w:r>
      <w:r w:rsidRPr="005F6951">
        <w:rPr>
          <w:rFonts w:ascii="宋体" w:hAnsi="宋体"/>
          <w:sz w:val="48"/>
          <w:szCs w:val="48"/>
        </w:rPr>
        <w:t>，</w:t>
      </w:r>
      <w:r w:rsidRPr="005F6951">
        <w:rPr>
          <w:sz w:val="48"/>
          <w:szCs w:val="48"/>
        </w:rPr>
        <w:t>以不结盟运动为里程碑</w:t>
      </w:r>
      <w:r w:rsidRPr="005F6951">
        <w:rPr>
          <w:rFonts w:ascii="宋体" w:hAnsi="宋体"/>
          <w:sz w:val="48"/>
          <w:szCs w:val="48"/>
        </w:rPr>
        <w:t>，</w:t>
      </w:r>
      <w:r w:rsidRPr="005F6951">
        <w:rPr>
          <w:sz w:val="48"/>
          <w:szCs w:val="48"/>
        </w:rPr>
        <w:t>以越来越深度的姿态参与国际政治经济新秩序的建立之中。</w:t>
      </w:r>
      <w:r w:rsidRPr="005F6951">
        <w:rPr>
          <w:rFonts w:hAnsi="宋体"/>
          <w:sz w:val="48"/>
          <w:szCs w:val="48"/>
        </w:rPr>
        <w:t>”</w:t>
      </w:r>
      <w:r w:rsidRPr="005F6951">
        <w:rPr>
          <w:sz w:val="48"/>
          <w:szCs w:val="48"/>
        </w:rPr>
        <w:t>这体现了</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两大军事集团的对峙</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资本主义的新变化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社会主义力量的壮大</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发展中国家的合作</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2017</w:t>
      </w:r>
      <w:r w:rsidRPr="005F6951">
        <w:rPr>
          <w:sz w:val="48"/>
          <w:szCs w:val="48"/>
        </w:rPr>
        <w:t>年</w:t>
      </w:r>
      <w:r w:rsidRPr="005F6951">
        <w:rPr>
          <w:rFonts w:ascii="宋体" w:hAnsi="宋体"/>
          <w:sz w:val="48"/>
          <w:szCs w:val="48"/>
        </w:rPr>
        <w:t>，</w:t>
      </w:r>
      <w:r w:rsidRPr="005F6951">
        <w:rPr>
          <w:sz w:val="48"/>
          <w:szCs w:val="48"/>
        </w:rPr>
        <w:t>习近平在联合国日内瓦总部的演讲中指出</w:t>
      </w:r>
      <w:r w:rsidRPr="005F6951">
        <w:rPr>
          <w:rFonts w:ascii="宋体" w:hAnsi="宋体"/>
          <w:sz w:val="48"/>
          <w:szCs w:val="48"/>
        </w:rPr>
        <w:t>：</w:t>
      </w:r>
      <w:r w:rsidRPr="005F6951">
        <w:rPr>
          <w:rFonts w:hAnsi="宋体"/>
          <w:sz w:val="48"/>
          <w:szCs w:val="48"/>
        </w:rPr>
        <w:t>“</w:t>
      </w:r>
      <w:r w:rsidRPr="005F6951">
        <w:rPr>
          <w:sz w:val="48"/>
          <w:szCs w:val="48"/>
        </w:rPr>
        <w:t>我们要推进国际关系民主化</w:t>
      </w:r>
      <w:r w:rsidRPr="005F6951">
        <w:rPr>
          <w:rFonts w:ascii="宋体" w:hAnsi="宋体"/>
          <w:sz w:val="48"/>
          <w:szCs w:val="48"/>
        </w:rPr>
        <w:t>，</w:t>
      </w:r>
      <w:r w:rsidRPr="005F6951">
        <w:rPr>
          <w:sz w:val="48"/>
          <w:szCs w:val="48"/>
        </w:rPr>
        <w:t>不能搞</w:t>
      </w:r>
      <w:r w:rsidRPr="005F6951">
        <w:rPr>
          <w:rFonts w:hAnsi="宋体"/>
          <w:sz w:val="48"/>
          <w:szCs w:val="48"/>
        </w:rPr>
        <w:t>‘</w:t>
      </w:r>
      <w:r w:rsidRPr="005F6951">
        <w:rPr>
          <w:sz w:val="48"/>
          <w:szCs w:val="48"/>
        </w:rPr>
        <w:t>一国独霸</w:t>
      </w:r>
      <w:r w:rsidRPr="005F6951">
        <w:rPr>
          <w:rFonts w:hAnsi="宋体"/>
          <w:sz w:val="48"/>
          <w:szCs w:val="48"/>
        </w:rPr>
        <w:t>’</w:t>
      </w:r>
      <w:r w:rsidRPr="005F6951">
        <w:rPr>
          <w:sz w:val="48"/>
          <w:szCs w:val="48"/>
        </w:rPr>
        <w:t>或</w:t>
      </w:r>
      <w:r w:rsidRPr="005F6951">
        <w:rPr>
          <w:rFonts w:hAnsi="宋体"/>
          <w:sz w:val="48"/>
          <w:szCs w:val="48"/>
        </w:rPr>
        <w:t>‘</w:t>
      </w:r>
      <w:r w:rsidRPr="005F6951">
        <w:rPr>
          <w:sz w:val="48"/>
          <w:szCs w:val="48"/>
        </w:rPr>
        <w:t>几方共治</w:t>
      </w:r>
      <w:r w:rsidRPr="005F6951">
        <w:rPr>
          <w:rFonts w:hAnsi="宋体"/>
          <w:sz w:val="48"/>
          <w:szCs w:val="48"/>
        </w:rPr>
        <w:t>’</w:t>
      </w:r>
      <w:r w:rsidRPr="005F6951">
        <w:rPr>
          <w:sz w:val="48"/>
          <w:szCs w:val="48"/>
        </w:rPr>
        <w:t>。世界命运应该由各国共同掌握</w:t>
      </w:r>
      <w:r w:rsidRPr="005F6951">
        <w:rPr>
          <w:rFonts w:ascii="宋体" w:hAnsi="宋体"/>
          <w:sz w:val="48"/>
          <w:szCs w:val="48"/>
        </w:rPr>
        <w:t>，</w:t>
      </w:r>
      <w:r w:rsidRPr="005F6951">
        <w:rPr>
          <w:sz w:val="48"/>
          <w:szCs w:val="48"/>
        </w:rPr>
        <w:t>国际规则应该由各国共同书写</w:t>
      </w:r>
      <w:r w:rsidRPr="005F6951">
        <w:rPr>
          <w:rFonts w:ascii="宋体" w:hAnsi="宋体"/>
          <w:sz w:val="48"/>
          <w:szCs w:val="48"/>
        </w:rPr>
        <w:t>，</w:t>
      </w:r>
      <w:r w:rsidRPr="005F6951">
        <w:rPr>
          <w:sz w:val="48"/>
          <w:szCs w:val="48"/>
        </w:rPr>
        <w:t>全球事务应该由各国共同治理</w:t>
      </w:r>
      <w:r w:rsidRPr="005F6951">
        <w:rPr>
          <w:rFonts w:ascii="宋体" w:hAnsi="宋体"/>
          <w:sz w:val="48"/>
          <w:szCs w:val="48"/>
        </w:rPr>
        <w:t>，</w:t>
      </w:r>
      <w:r w:rsidRPr="005F6951">
        <w:rPr>
          <w:sz w:val="48"/>
          <w:szCs w:val="48"/>
        </w:rPr>
        <w:t>发展成果应该由各国共同分享。</w:t>
      </w:r>
      <w:r w:rsidRPr="005F6951">
        <w:rPr>
          <w:rFonts w:hAnsi="宋体"/>
          <w:sz w:val="48"/>
          <w:szCs w:val="48"/>
        </w:rPr>
        <w:t>”</w:t>
      </w:r>
      <w:r w:rsidRPr="005F6951">
        <w:rPr>
          <w:sz w:val="48"/>
          <w:szCs w:val="48"/>
        </w:rPr>
        <w:t>这体现的主题是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既定的国际规则不需要改变</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霸权主义威胁已经不复存在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要努力构建人类命运共同体</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世界由单极化向多极化转变</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383" name="综合提升.EPS" descr="id:21474920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13</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重庆中考</w:t>
      </w:r>
      <w:r w:rsidRPr="005F6951">
        <w:rPr>
          <w:sz w:val="48"/>
          <w:szCs w:val="48"/>
        </w:rPr>
        <w:t>A</w:t>
      </w:r>
      <w:r w:rsidRPr="005F6951">
        <w:rPr>
          <w:rFonts w:eastAsia="楷体"/>
          <w:sz w:val="48"/>
          <w:szCs w:val="48"/>
        </w:rPr>
        <w:t>卷改编</w:t>
      </w:r>
      <w:r w:rsidRPr="005F6951">
        <w:rPr>
          <w:rFonts w:eastAsia="Times New Roman"/>
          <w:sz w:val="48"/>
          <w:szCs w:val="48"/>
        </w:rPr>
        <w:t>)</w:t>
      </w:r>
      <w:r w:rsidRPr="005F6951">
        <w:rPr>
          <w:sz w:val="48"/>
          <w:szCs w:val="48"/>
        </w:rPr>
        <w:t>20</w:t>
      </w:r>
      <w:r w:rsidRPr="005F6951">
        <w:rPr>
          <w:sz w:val="48"/>
          <w:szCs w:val="48"/>
        </w:rPr>
        <w:t>世纪</w:t>
      </w:r>
      <w:r w:rsidRPr="005F6951">
        <w:rPr>
          <w:sz w:val="48"/>
          <w:szCs w:val="48"/>
        </w:rPr>
        <w:t>80</w:t>
      </w:r>
      <w:r w:rsidRPr="005F6951">
        <w:rPr>
          <w:sz w:val="48"/>
          <w:szCs w:val="48"/>
        </w:rPr>
        <w:t>年代</w:t>
      </w:r>
      <w:r w:rsidRPr="005F6951">
        <w:rPr>
          <w:rFonts w:ascii="宋体" w:hAnsi="宋体"/>
          <w:sz w:val="48"/>
          <w:szCs w:val="48"/>
        </w:rPr>
        <w:t>，</w:t>
      </w:r>
      <w:r w:rsidRPr="005F6951">
        <w:rPr>
          <w:sz w:val="48"/>
          <w:szCs w:val="48"/>
        </w:rPr>
        <w:t>日本半导体产业蓬勃发展</w:t>
      </w:r>
      <w:r w:rsidRPr="005F6951">
        <w:rPr>
          <w:rFonts w:ascii="宋体" w:hAnsi="宋体"/>
          <w:sz w:val="48"/>
          <w:szCs w:val="48"/>
        </w:rPr>
        <w:t>，</w:t>
      </w:r>
      <w:r w:rsidRPr="005F6951">
        <w:rPr>
          <w:sz w:val="48"/>
          <w:szCs w:val="48"/>
        </w:rPr>
        <w:t>一度超过美国企业。为此</w:t>
      </w:r>
      <w:r w:rsidRPr="005F6951">
        <w:rPr>
          <w:rFonts w:ascii="宋体" w:hAnsi="宋体"/>
          <w:sz w:val="48"/>
          <w:szCs w:val="48"/>
        </w:rPr>
        <w:t>，</w:t>
      </w:r>
      <w:r w:rsidRPr="005F6951">
        <w:rPr>
          <w:sz w:val="48"/>
          <w:szCs w:val="48"/>
        </w:rPr>
        <w:t>美国通过高额关税和强制规定市场份额等措施</w:t>
      </w:r>
      <w:r w:rsidRPr="005F6951">
        <w:rPr>
          <w:rFonts w:ascii="宋体" w:hAnsi="宋体"/>
          <w:sz w:val="48"/>
          <w:szCs w:val="48"/>
        </w:rPr>
        <w:t>，</w:t>
      </w:r>
      <w:r w:rsidRPr="005F6951">
        <w:rPr>
          <w:sz w:val="48"/>
          <w:szCs w:val="48"/>
        </w:rPr>
        <w:t>打击日本的半导体企业。这反映出</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美国的霸权主义行径</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经济全球化趋势的逆转</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世界两极格局的结束</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lastRenderedPageBreak/>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世界多极化趋势的倒退</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目前</w:t>
      </w:r>
      <w:r w:rsidRPr="005F6951">
        <w:rPr>
          <w:rFonts w:ascii="宋体" w:hAnsi="宋体"/>
          <w:sz w:val="48"/>
          <w:szCs w:val="48"/>
        </w:rPr>
        <w:t>，</w:t>
      </w:r>
      <w:r w:rsidRPr="005F6951">
        <w:rPr>
          <w:sz w:val="48"/>
          <w:szCs w:val="48"/>
        </w:rPr>
        <w:t>世界地区性组织数量已达</w:t>
      </w:r>
      <w:r w:rsidRPr="005F6951">
        <w:rPr>
          <w:sz w:val="48"/>
          <w:szCs w:val="48"/>
        </w:rPr>
        <w:t>4100</w:t>
      </w:r>
      <w:r w:rsidRPr="005F6951">
        <w:rPr>
          <w:sz w:val="48"/>
          <w:szCs w:val="48"/>
        </w:rPr>
        <w:t>个。其中</w:t>
      </w:r>
      <w:r w:rsidRPr="005F6951">
        <w:rPr>
          <w:rFonts w:ascii="宋体" w:hAnsi="宋体"/>
          <w:sz w:val="48"/>
          <w:szCs w:val="48"/>
        </w:rPr>
        <w:t>，</w:t>
      </w:r>
      <w:r w:rsidRPr="005F6951">
        <w:rPr>
          <w:sz w:val="48"/>
          <w:szCs w:val="48"/>
        </w:rPr>
        <w:t>无论是国际政府组织或者非政府组织</w:t>
      </w:r>
      <w:r w:rsidRPr="005F6951">
        <w:rPr>
          <w:rFonts w:ascii="宋体" w:hAnsi="宋体"/>
          <w:sz w:val="48"/>
          <w:szCs w:val="48"/>
        </w:rPr>
        <w:t>，</w:t>
      </w:r>
      <w:r w:rsidRPr="005F6951">
        <w:rPr>
          <w:sz w:val="48"/>
          <w:szCs w:val="48"/>
        </w:rPr>
        <w:t>职能均呈现强化的势头</w:t>
      </w:r>
      <w:r w:rsidRPr="005F6951">
        <w:rPr>
          <w:rFonts w:ascii="宋体" w:hAnsi="宋体"/>
          <w:sz w:val="48"/>
          <w:szCs w:val="48"/>
        </w:rPr>
        <w:t>，</w:t>
      </w:r>
      <w:r w:rsidRPr="005F6951">
        <w:rPr>
          <w:sz w:val="48"/>
          <w:szCs w:val="48"/>
        </w:rPr>
        <w:t>在国际事务中的作用日益凸显</w:t>
      </w:r>
      <w:r w:rsidRPr="005F6951">
        <w:rPr>
          <w:rFonts w:ascii="宋体" w:hAnsi="宋体"/>
          <w:sz w:val="48"/>
          <w:szCs w:val="48"/>
        </w:rPr>
        <w:t>，</w:t>
      </w:r>
      <w:r w:rsidRPr="005F6951">
        <w:rPr>
          <w:sz w:val="48"/>
          <w:szCs w:val="48"/>
        </w:rPr>
        <w:t>深入到反恐、环保、人权、扶贫和社会发展等各个领域。这一现象</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打破了西方国家主导的全球化</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有利于世界多极化趋势的发展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推动冷战结束和两极格局瓦解</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改变了不合理的国际经济秩序</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河北中考</w:t>
      </w:r>
      <w:r w:rsidRPr="005F6951">
        <w:rPr>
          <w:rFonts w:eastAsia="Times New Roman"/>
          <w:sz w:val="48"/>
          <w:szCs w:val="48"/>
        </w:rPr>
        <w:t>)</w:t>
      </w:r>
      <w:r w:rsidRPr="005F6951">
        <w:rPr>
          <w:sz w:val="48"/>
          <w:szCs w:val="48"/>
        </w:rPr>
        <w:t>下表所述内容应纳入的学习主题是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中国</w:t>
            </w:r>
            <w:r w:rsidRPr="005F6951">
              <w:rPr>
                <w:sz w:val="48"/>
                <w:szCs w:val="48"/>
              </w:rPr>
              <w:t>20</w:t>
            </w:r>
            <w:r w:rsidRPr="005F6951">
              <w:rPr>
                <w:rFonts w:eastAsia="楷体"/>
                <w:sz w:val="48"/>
                <w:szCs w:val="48"/>
              </w:rPr>
              <w:t>世纪</w:t>
            </w:r>
            <w:r w:rsidRPr="005F6951">
              <w:rPr>
                <w:sz w:val="48"/>
                <w:szCs w:val="48"/>
              </w:rPr>
              <w:t>90</w:t>
            </w:r>
            <w:r w:rsidRPr="005F6951">
              <w:rPr>
                <w:rFonts w:eastAsia="楷体"/>
                <w:sz w:val="48"/>
                <w:szCs w:val="48"/>
              </w:rPr>
              <w:t>年代中期以后</w:t>
            </w:r>
            <w:r w:rsidRPr="005F6951">
              <w:rPr>
                <w:rFonts w:ascii="宋体" w:hAnsi="宋体"/>
                <w:sz w:val="48"/>
                <w:szCs w:val="48"/>
              </w:rPr>
              <w:t>，</w:t>
            </w:r>
            <w:r w:rsidRPr="005F6951">
              <w:rPr>
                <w:rFonts w:eastAsia="楷体"/>
                <w:sz w:val="48"/>
                <w:szCs w:val="48"/>
              </w:rPr>
              <w:t>中国加强与各国的政治对话和平等合作</w:t>
            </w:r>
            <w:r w:rsidRPr="005F6951">
              <w:rPr>
                <w:rFonts w:ascii="宋体" w:hAnsi="宋体"/>
                <w:sz w:val="48"/>
                <w:szCs w:val="48"/>
              </w:rPr>
              <w:t>，</w:t>
            </w:r>
            <w:r w:rsidRPr="005F6951">
              <w:rPr>
                <w:rFonts w:eastAsia="楷体"/>
                <w:sz w:val="48"/>
                <w:szCs w:val="48"/>
              </w:rPr>
              <w:t>与西方等国建立不同层次的战略伙伴关系。对发展中国家</w:t>
            </w:r>
            <w:r w:rsidRPr="005F6951">
              <w:rPr>
                <w:rFonts w:ascii="宋体" w:hAnsi="宋体"/>
                <w:sz w:val="48"/>
                <w:szCs w:val="48"/>
              </w:rPr>
              <w:t>，</w:t>
            </w:r>
            <w:r w:rsidRPr="005F6951">
              <w:rPr>
                <w:rFonts w:eastAsia="楷体"/>
                <w:sz w:val="48"/>
                <w:szCs w:val="48"/>
              </w:rPr>
              <w:t>中国也给予积极的关注和合作</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日本冷战结束后</w:t>
            </w:r>
            <w:r w:rsidRPr="005F6951">
              <w:rPr>
                <w:rFonts w:ascii="宋体" w:hAnsi="宋体"/>
                <w:sz w:val="48"/>
                <w:szCs w:val="48"/>
              </w:rPr>
              <w:t>，</w:t>
            </w:r>
            <w:r w:rsidRPr="005F6951">
              <w:rPr>
                <w:rFonts w:eastAsia="楷体"/>
                <w:sz w:val="48"/>
                <w:szCs w:val="48"/>
              </w:rPr>
              <w:t>日本加紧谋求国际事务中的政治大国地位</w:t>
            </w:r>
            <w:r w:rsidRPr="005F6951">
              <w:rPr>
                <w:rFonts w:ascii="宋体" w:hAnsi="宋体"/>
                <w:sz w:val="48"/>
                <w:szCs w:val="48"/>
              </w:rPr>
              <w:t>，</w:t>
            </w:r>
            <w:r w:rsidRPr="005F6951">
              <w:rPr>
                <w:rFonts w:eastAsia="楷体"/>
                <w:sz w:val="48"/>
                <w:szCs w:val="48"/>
              </w:rPr>
              <w:t>不断强化同美国的同盟关系</w:t>
            </w:r>
            <w:r w:rsidRPr="005F6951">
              <w:rPr>
                <w:rFonts w:ascii="宋体" w:hAnsi="宋体"/>
                <w:sz w:val="48"/>
                <w:szCs w:val="48"/>
              </w:rPr>
              <w:t>，</w:t>
            </w:r>
            <w:r w:rsidRPr="005F6951">
              <w:rPr>
                <w:rFonts w:eastAsia="楷体"/>
                <w:sz w:val="48"/>
                <w:szCs w:val="48"/>
              </w:rPr>
              <w:t>还力图构建美、日、欧三极的世界结构</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美国冷战结束后</w:t>
            </w:r>
            <w:r w:rsidRPr="005F6951">
              <w:rPr>
                <w:rFonts w:ascii="宋体" w:hAnsi="宋体"/>
                <w:sz w:val="48"/>
                <w:szCs w:val="48"/>
              </w:rPr>
              <w:t>，</w:t>
            </w:r>
            <w:r w:rsidRPr="005F6951">
              <w:rPr>
                <w:rFonts w:eastAsia="楷体"/>
                <w:sz w:val="48"/>
                <w:szCs w:val="48"/>
              </w:rPr>
              <w:t>美国认为它应该在全球发挥</w:t>
            </w:r>
            <w:r w:rsidRPr="005F6951">
              <w:rPr>
                <w:rFonts w:eastAsia="楷体" w:hAnsi="楷体"/>
                <w:sz w:val="48"/>
                <w:szCs w:val="48"/>
              </w:rPr>
              <w:t>“</w:t>
            </w:r>
            <w:r w:rsidRPr="005F6951">
              <w:rPr>
                <w:rFonts w:eastAsia="楷体"/>
                <w:sz w:val="48"/>
                <w:szCs w:val="48"/>
              </w:rPr>
              <w:t>领导作用</w:t>
            </w:r>
            <w:r w:rsidRPr="005F6951">
              <w:rPr>
                <w:rFonts w:eastAsia="楷体" w:hAnsi="楷体"/>
                <w:sz w:val="48"/>
                <w:szCs w:val="48"/>
              </w:rPr>
              <w:t>”</w:t>
            </w:r>
            <w:r w:rsidRPr="005F6951">
              <w:rPr>
                <w:rFonts w:ascii="宋体" w:hAnsi="宋体"/>
                <w:sz w:val="48"/>
                <w:szCs w:val="48"/>
              </w:rPr>
              <w:t>；</w:t>
            </w:r>
            <w:r w:rsidRPr="005F6951">
              <w:rPr>
                <w:sz w:val="48"/>
                <w:szCs w:val="48"/>
              </w:rPr>
              <w:t>1992</w:t>
            </w:r>
            <w:r w:rsidRPr="005F6951">
              <w:rPr>
                <w:rFonts w:eastAsia="楷体"/>
                <w:sz w:val="48"/>
                <w:szCs w:val="48"/>
              </w:rPr>
              <w:t>年</w:t>
            </w:r>
            <w:r w:rsidRPr="005F6951">
              <w:rPr>
                <w:rFonts w:ascii="宋体" w:hAnsi="宋体"/>
                <w:sz w:val="48"/>
                <w:szCs w:val="48"/>
              </w:rPr>
              <w:t>，</w:t>
            </w:r>
            <w:r w:rsidRPr="005F6951">
              <w:rPr>
                <w:rFonts w:eastAsia="楷体"/>
                <w:sz w:val="48"/>
                <w:szCs w:val="48"/>
              </w:rPr>
              <w:t>美国总统提出了美国主导世界新秩序的战略</w:t>
            </w:r>
            <w:r w:rsidRPr="005F6951">
              <w:rPr>
                <w:rFonts w:ascii="宋体" w:hAnsi="宋体"/>
                <w:sz w:val="48"/>
                <w:szCs w:val="48"/>
              </w:rPr>
              <w:t>；</w:t>
            </w:r>
            <w:r w:rsidRPr="005F6951">
              <w:rPr>
                <w:rFonts w:eastAsia="楷体" w:hAnsi="楷体"/>
                <w:sz w:val="48"/>
                <w:szCs w:val="48"/>
              </w:rPr>
              <w:t>“</w:t>
            </w:r>
            <w:r w:rsidRPr="005F6951">
              <w:rPr>
                <w:sz w:val="48"/>
                <w:szCs w:val="48"/>
              </w:rPr>
              <w:t>9</w:t>
            </w:r>
            <w:r w:rsidRPr="005F6951">
              <w:rPr>
                <w:rFonts w:eastAsia="Calibri" w:hAnsi="Calibri" w:hint="eastAsia"/>
                <w:sz w:val="48"/>
                <w:szCs w:val="48"/>
              </w:rPr>
              <w:t>·</w:t>
            </w:r>
            <w:r w:rsidRPr="005F6951">
              <w:rPr>
                <w:sz w:val="48"/>
                <w:szCs w:val="48"/>
              </w:rPr>
              <w:t>11</w:t>
            </w:r>
            <w:r w:rsidRPr="005F6951">
              <w:rPr>
                <w:rFonts w:eastAsia="楷体" w:hAnsi="楷体"/>
                <w:sz w:val="48"/>
                <w:szCs w:val="48"/>
              </w:rPr>
              <w:t>”</w:t>
            </w:r>
            <w:r w:rsidRPr="005F6951">
              <w:rPr>
                <w:rFonts w:eastAsia="楷体"/>
                <w:sz w:val="48"/>
                <w:szCs w:val="48"/>
              </w:rPr>
              <w:t>事件后</w:t>
            </w:r>
            <w:r w:rsidRPr="005F6951">
              <w:rPr>
                <w:rFonts w:ascii="宋体" w:hAnsi="宋体"/>
                <w:sz w:val="48"/>
                <w:szCs w:val="48"/>
              </w:rPr>
              <w:t>，</w:t>
            </w:r>
            <w:r w:rsidRPr="005F6951">
              <w:rPr>
                <w:rFonts w:eastAsia="楷体"/>
                <w:sz w:val="48"/>
                <w:szCs w:val="48"/>
              </w:rPr>
              <w:t>美国积极建立和维护同各大国之间的关系</w:t>
            </w:r>
            <w:r w:rsidRPr="005F6951">
              <w:rPr>
                <w:rFonts w:ascii="宋体" w:hAnsi="宋体"/>
                <w:sz w:val="48"/>
                <w:szCs w:val="48"/>
              </w:rPr>
              <w:t>，</w:t>
            </w:r>
            <w:r w:rsidRPr="005F6951">
              <w:rPr>
                <w:rFonts w:eastAsia="楷体"/>
                <w:sz w:val="48"/>
                <w:szCs w:val="48"/>
              </w:rPr>
              <w:t>进行全球反恐合作</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凡尔赛</w:t>
      </w:r>
      <w:r w:rsidRPr="005F6951">
        <w:rPr>
          <w:rFonts w:eastAsia="楷体" w:hAnsi="楷体"/>
          <w:sz w:val="48"/>
          <w:szCs w:val="48"/>
        </w:rPr>
        <w:t>—</w:t>
      </w:r>
      <w:r w:rsidRPr="005F6951">
        <w:rPr>
          <w:rFonts w:eastAsia="楷体"/>
          <w:sz w:val="48"/>
          <w:szCs w:val="48"/>
        </w:rPr>
        <w:t>华盛顿体系下的世界</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世界经济全球化历程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冷战后的亚非拉国家的新发展</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大国全球战略的调整</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2023</w:t>
      </w:r>
      <w:r w:rsidRPr="005F6951">
        <w:rPr>
          <w:sz w:val="48"/>
          <w:szCs w:val="48"/>
        </w:rPr>
        <w:t>年</w:t>
      </w:r>
      <w:r w:rsidRPr="005F6951">
        <w:rPr>
          <w:sz w:val="48"/>
          <w:szCs w:val="48"/>
        </w:rPr>
        <w:t>3</w:t>
      </w:r>
      <w:r w:rsidRPr="005F6951">
        <w:rPr>
          <w:sz w:val="48"/>
          <w:szCs w:val="48"/>
        </w:rPr>
        <w:t>月</w:t>
      </w:r>
      <w:r w:rsidRPr="005F6951">
        <w:rPr>
          <w:rFonts w:ascii="宋体" w:hAnsi="宋体"/>
          <w:sz w:val="48"/>
          <w:szCs w:val="48"/>
        </w:rPr>
        <w:t>，</w:t>
      </w:r>
      <w:r w:rsidRPr="005F6951">
        <w:rPr>
          <w:sz w:val="48"/>
          <w:szCs w:val="48"/>
        </w:rPr>
        <w:t>在中国南海之滨举办的博鳌亚洲论坛以</w:t>
      </w:r>
      <w:r w:rsidRPr="005F6951">
        <w:rPr>
          <w:rFonts w:hAnsi="宋体"/>
          <w:sz w:val="48"/>
          <w:szCs w:val="48"/>
        </w:rPr>
        <w:t>“</w:t>
      </w:r>
      <w:r w:rsidRPr="005F6951">
        <w:rPr>
          <w:sz w:val="48"/>
          <w:szCs w:val="48"/>
        </w:rPr>
        <w:t>不确定的世界</w:t>
      </w:r>
      <w:r w:rsidRPr="005F6951">
        <w:rPr>
          <w:rFonts w:ascii="宋体" w:hAnsi="宋体"/>
          <w:sz w:val="48"/>
          <w:szCs w:val="48"/>
        </w:rPr>
        <w:t>：</w:t>
      </w:r>
      <w:r w:rsidRPr="005F6951">
        <w:rPr>
          <w:sz w:val="48"/>
          <w:szCs w:val="48"/>
        </w:rPr>
        <w:t>团结合作迎挑战</w:t>
      </w:r>
      <w:r w:rsidRPr="005F6951">
        <w:rPr>
          <w:rFonts w:ascii="宋体" w:hAnsi="宋体"/>
          <w:sz w:val="48"/>
          <w:szCs w:val="48"/>
        </w:rPr>
        <w:t>，</w:t>
      </w:r>
      <w:r w:rsidRPr="005F6951">
        <w:rPr>
          <w:sz w:val="48"/>
          <w:szCs w:val="48"/>
        </w:rPr>
        <w:t>开放包容促发展</w:t>
      </w:r>
      <w:r w:rsidRPr="005F6951">
        <w:rPr>
          <w:rFonts w:hAnsi="宋体"/>
          <w:sz w:val="48"/>
          <w:szCs w:val="48"/>
        </w:rPr>
        <w:t>”</w:t>
      </w:r>
      <w:r w:rsidRPr="005F6951">
        <w:rPr>
          <w:sz w:val="48"/>
          <w:szCs w:val="48"/>
        </w:rPr>
        <w:t>为主题</w:t>
      </w:r>
      <w:r w:rsidRPr="005F6951">
        <w:rPr>
          <w:rFonts w:ascii="宋体" w:hAnsi="宋体"/>
          <w:sz w:val="48"/>
          <w:szCs w:val="48"/>
        </w:rPr>
        <w:t>，</w:t>
      </w:r>
      <w:r w:rsidRPr="005F6951">
        <w:rPr>
          <w:sz w:val="48"/>
          <w:szCs w:val="48"/>
        </w:rPr>
        <w:t>共商亚洲与全球的发展大计</w:t>
      </w:r>
      <w:r w:rsidRPr="005F6951">
        <w:rPr>
          <w:rFonts w:ascii="宋体" w:hAnsi="宋体"/>
          <w:sz w:val="48"/>
          <w:szCs w:val="48"/>
        </w:rPr>
        <w:t>，</w:t>
      </w:r>
      <w:r w:rsidRPr="005F6951">
        <w:rPr>
          <w:sz w:val="48"/>
          <w:szCs w:val="48"/>
        </w:rPr>
        <w:t>促进国际团结与合作。由此可知</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全球化进程中已经充分实现平等合作</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中国推动建立公正合理的国际新秩序</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全球化过程中的贸易均衡已充分实现</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发展中国家在全球化过程中起主导作用</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世界形势风云变幻</w:t>
      </w:r>
      <w:r w:rsidRPr="005F6951">
        <w:rPr>
          <w:rFonts w:ascii="宋体" w:hAnsi="宋体"/>
          <w:sz w:val="48"/>
          <w:szCs w:val="48"/>
        </w:rPr>
        <w:t>，</w:t>
      </w:r>
      <w:r w:rsidRPr="005F6951">
        <w:rPr>
          <w:sz w:val="48"/>
          <w:szCs w:val="48"/>
        </w:rPr>
        <w:t>扫清迷雾追根溯源</w:t>
      </w:r>
      <w:r w:rsidRPr="005F6951">
        <w:rPr>
          <w:rFonts w:ascii="宋体" w:hAnsi="宋体"/>
          <w:sz w:val="48"/>
          <w:szCs w:val="48"/>
        </w:rPr>
        <w:t>；</w:t>
      </w:r>
      <w:r w:rsidRPr="005F6951">
        <w:rPr>
          <w:sz w:val="48"/>
          <w:szCs w:val="48"/>
        </w:rPr>
        <w:t>国际关系错综复杂</w:t>
      </w:r>
      <w:r w:rsidRPr="005F6951">
        <w:rPr>
          <w:rFonts w:ascii="宋体" w:hAnsi="宋体"/>
          <w:sz w:val="48"/>
          <w:szCs w:val="48"/>
        </w:rPr>
        <w:t>，</w:t>
      </w:r>
      <w:r w:rsidRPr="005F6951">
        <w:rPr>
          <w:sz w:val="48"/>
          <w:szCs w:val="48"/>
        </w:rPr>
        <w:t>抽丝剥茧正本清源。阅读下列材料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凡尔赛</w:t>
      </w:r>
      <w:r w:rsidRPr="005F6951">
        <w:rPr>
          <w:rFonts w:eastAsia="楷体" w:hAnsi="楷体"/>
          <w:sz w:val="48"/>
          <w:szCs w:val="48"/>
        </w:rPr>
        <w:t>—</w:t>
      </w:r>
      <w:r w:rsidRPr="005F6951">
        <w:rPr>
          <w:rFonts w:eastAsia="楷体"/>
          <w:sz w:val="48"/>
          <w:szCs w:val="48"/>
        </w:rPr>
        <w:t>华盛顿体系不过是帝国主义上一轮争夺的总结</w:t>
      </w:r>
      <w:r w:rsidRPr="005F6951">
        <w:rPr>
          <w:rFonts w:ascii="宋体" w:hAnsi="宋体"/>
          <w:sz w:val="48"/>
          <w:szCs w:val="48"/>
        </w:rPr>
        <w:t>，</w:t>
      </w:r>
      <w:r w:rsidRPr="005F6951">
        <w:rPr>
          <w:rFonts w:eastAsia="楷体"/>
          <w:sz w:val="48"/>
          <w:szCs w:val="48"/>
        </w:rPr>
        <w:t>下一轮争夺的开始。正如列宁所指出的</w:t>
      </w:r>
      <w:r w:rsidRPr="005F6951">
        <w:rPr>
          <w:rFonts w:ascii="宋体" w:hAnsi="宋体"/>
          <w:sz w:val="48"/>
          <w:szCs w:val="48"/>
        </w:rPr>
        <w:t>，</w:t>
      </w:r>
      <w:r w:rsidRPr="005F6951">
        <w:rPr>
          <w:rFonts w:eastAsia="楷体" w:hAnsi="楷体"/>
          <w:sz w:val="48"/>
          <w:szCs w:val="48"/>
        </w:rPr>
        <w:t>“</w:t>
      </w:r>
      <w:r w:rsidRPr="005F6951">
        <w:rPr>
          <w:rFonts w:eastAsia="楷体"/>
          <w:sz w:val="48"/>
          <w:szCs w:val="48"/>
        </w:rPr>
        <w:t>不管是一个帝国主义联盟</w:t>
      </w:r>
      <w:r w:rsidRPr="005F6951">
        <w:rPr>
          <w:rFonts w:eastAsia="楷体" w:hAnsi="楷体"/>
          <w:sz w:val="48"/>
          <w:szCs w:val="48"/>
        </w:rPr>
        <w:t>……</w:t>
      </w:r>
      <w:r w:rsidRPr="005F6951">
        <w:rPr>
          <w:rFonts w:eastAsia="楷体"/>
          <w:sz w:val="48"/>
          <w:szCs w:val="48"/>
        </w:rPr>
        <w:t>还是一切帝国主义强国结成一个总联盟</w:t>
      </w:r>
      <w:r w:rsidRPr="005F6951">
        <w:rPr>
          <w:rFonts w:ascii="宋体" w:hAnsi="宋体"/>
          <w:sz w:val="48"/>
          <w:szCs w:val="48"/>
        </w:rPr>
        <w:t>，</w:t>
      </w:r>
      <w:r w:rsidRPr="005F6951">
        <w:rPr>
          <w:rFonts w:eastAsia="楷体"/>
          <w:sz w:val="48"/>
          <w:szCs w:val="48"/>
        </w:rPr>
        <w:t>都不可避免地只会是前后两次战争之间的</w:t>
      </w:r>
      <w:r w:rsidRPr="005F6951">
        <w:rPr>
          <w:rFonts w:eastAsia="楷体" w:hAnsi="楷体"/>
          <w:sz w:val="48"/>
          <w:szCs w:val="48"/>
        </w:rPr>
        <w:t>‘</w:t>
      </w:r>
      <w:r w:rsidRPr="005F6951">
        <w:rPr>
          <w:rFonts w:eastAsia="楷体"/>
          <w:sz w:val="48"/>
          <w:szCs w:val="48"/>
        </w:rPr>
        <w:t>暂时休战</w:t>
      </w:r>
      <w:r w:rsidRPr="005F6951">
        <w:rPr>
          <w:rFonts w:eastAsia="楷体" w:hAnsi="楷体"/>
          <w:sz w:val="48"/>
          <w:szCs w:val="48"/>
        </w:rPr>
        <w:t>’”</w:t>
      </w:r>
      <w:r w:rsidRPr="005F6951">
        <w:rPr>
          <w:rFonts w:eastAsia="楷体"/>
          <w:sz w:val="48"/>
          <w:szCs w:val="48"/>
        </w:rPr>
        <w:t>。一旦</w:t>
      </w:r>
      <w:r w:rsidRPr="005F6951">
        <w:rPr>
          <w:rFonts w:eastAsia="楷体" w:hAnsi="楷体"/>
          <w:sz w:val="48"/>
          <w:szCs w:val="48"/>
        </w:rPr>
        <w:t>……</w:t>
      </w:r>
      <w:r w:rsidRPr="005F6951">
        <w:rPr>
          <w:rFonts w:eastAsia="楷体"/>
          <w:sz w:val="48"/>
          <w:szCs w:val="48"/>
        </w:rPr>
        <w:t>他们必将重开争夺之战</w:t>
      </w:r>
      <w:r w:rsidRPr="005F6951">
        <w:rPr>
          <w:rFonts w:ascii="宋体" w:hAnsi="宋体"/>
          <w:sz w:val="48"/>
          <w:szCs w:val="48"/>
        </w:rPr>
        <w:t>，</w:t>
      </w:r>
      <w:r w:rsidRPr="005F6951">
        <w:rPr>
          <w:rFonts w:eastAsia="楷体"/>
          <w:sz w:val="48"/>
          <w:szCs w:val="48"/>
        </w:rPr>
        <w:t>那个时候也就是凡尔赛</w:t>
      </w:r>
      <w:r w:rsidRPr="005F6951">
        <w:rPr>
          <w:rFonts w:eastAsia="楷体" w:hAnsi="楷体"/>
          <w:sz w:val="48"/>
          <w:szCs w:val="48"/>
        </w:rPr>
        <w:t>—</w:t>
      </w:r>
      <w:r w:rsidRPr="005F6951">
        <w:rPr>
          <w:rFonts w:eastAsia="楷体"/>
          <w:sz w:val="48"/>
          <w:szCs w:val="48"/>
        </w:rPr>
        <w:t>华盛顿体系寿终正寝之时。</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摘编自陶诗永、宋洪章《火山口上的</w:t>
      </w:r>
    </w:p>
    <w:p w:rsidR="006B5929" w:rsidRPr="005F6951" w:rsidRDefault="00095A19">
      <w:pPr>
        <w:overflowPunct w:val="0"/>
        <w:snapToGrid w:val="0"/>
        <w:spacing w:line="360" w:lineRule="auto"/>
        <w:jc w:val="right"/>
        <w:rPr>
          <w:sz w:val="48"/>
          <w:szCs w:val="48"/>
        </w:rPr>
      </w:pPr>
      <w:r w:rsidRPr="005F6951">
        <w:rPr>
          <w:rFonts w:eastAsia="仿宋"/>
          <w:sz w:val="48"/>
          <w:szCs w:val="48"/>
        </w:rPr>
        <w:t>分赃</w:t>
      </w:r>
      <w:r w:rsidRPr="005F6951">
        <w:rPr>
          <w:rFonts w:ascii="宋体" w:hAnsi="宋体"/>
          <w:sz w:val="48"/>
          <w:szCs w:val="48"/>
        </w:rPr>
        <w:t>：</w:t>
      </w:r>
      <w:r w:rsidRPr="005F6951">
        <w:rPr>
          <w:rFonts w:eastAsia="仿宋"/>
          <w:sz w:val="48"/>
          <w:szCs w:val="48"/>
        </w:rPr>
        <w:t>脆弱的凡尔赛</w:t>
      </w:r>
      <w:r w:rsidRPr="005F6951">
        <w:rPr>
          <w:rFonts w:eastAsia="仿宋" w:hAnsi="仿宋"/>
          <w:sz w:val="48"/>
          <w:szCs w:val="48"/>
        </w:rPr>
        <w:t>—</w:t>
      </w:r>
      <w:r w:rsidRPr="005F6951">
        <w:rPr>
          <w:rFonts w:eastAsia="仿宋"/>
          <w:sz w:val="48"/>
          <w:szCs w:val="48"/>
        </w:rPr>
        <w:t>华盛顿体系》</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鉴于美国所处的非常有利的经济和战略地位</w:t>
      </w:r>
      <w:r w:rsidRPr="005F6951">
        <w:rPr>
          <w:rFonts w:ascii="宋体" w:hAnsi="宋体"/>
          <w:sz w:val="48"/>
          <w:szCs w:val="48"/>
        </w:rPr>
        <w:t>，</w:t>
      </w:r>
      <w:r w:rsidRPr="005F6951">
        <w:rPr>
          <w:rFonts w:eastAsia="楷体"/>
          <w:sz w:val="48"/>
          <w:szCs w:val="48"/>
        </w:rPr>
        <w:t>美国的势力在</w:t>
      </w:r>
      <w:r w:rsidRPr="005F6951">
        <w:rPr>
          <w:sz w:val="48"/>
          <w:szCs w:val="48"/>
        </w:rPr>
        <w:t>1945</w:t>
      </w:r>
      <w:r w:rsidRPr="005F6951">
        <w:rPr>
          <w:rFonts w:eastAsia="楷体"/>
          <w:sz w:val="48"/>
          <w:szCs w:val="48"/>
        </w:rPr>
        <w:t>年后便向外迅猛发展</w:t>
      </w:r>
      <w:r w:rsidRPr="005F6951">
        <w:rPr>
          <w:rFonts w:eastAsia="楷体" w:hAnsi="楷体"/>
          <w:sz w:val="48"/>
          <w:szCs w:val="48"/>
        </w:rPr>
        <w:t>……</w:t>
      </w:r>
      <w:r w:rsidRPr="005F6951">
        <w:rPr>
          <w:rFonts w:eastAsia="楷体"/>
          <w:sz w:val="48"/>
          <w:szCs w:val="48"/>
        </w:rPr>
        <w:t>美国势力最难渗透进去的地区是苏联控制的地区</w:t>
      </w:r>
      <w:r w:rsidRPr="005F6951">
        <w:rPr>
          <w:rFonts w:eastAsia="楷体" w:hAnsi="楷体"/>
          <w:sz w:val="48"/>
          <w:szCs w:val="48"/>
        </w:rPr>
        <w:t>……</w:t>
      </w:r>
      <w:r w:rsidRPr="005F6951">
        <w:rPr>
          <w:rFonts w:eastAsia="楷体"/>
          <w:sz w:val="48"/>
          <w:szCs w:val="48"/>
        </w:rPr>
        <w:t>利益的严重冲突终于不可避免了</w:t>
      </w:r>
      <w:r w:rsidRPr="005F6951">
        <w:rPr>
          <w:rFonts w:eastAsia="楷体" w:hAnsi="楷体"/>
          <w:sz w:val="48"/>
          <w:szCs w:val="48"/>
        </w:rPr>
        <w:t>……</w:t>
      </w:r>
      <w:r w:rsidRPr="005F6951">
        <w:rPr>
          <w:rFonts w:eastAsia="楷体"/>
          <w:sz w:val="48"/>
          <w:szCs w:val="48"/>
        </w:rPr>
        <w:t>自由主义和共产主义是两个世界性的思想体系</w:t>
      </w:r>
      <w:r w:rsidRPr="005F6951">
        <w:rPr>
          <w:rFonts w:ascii="宋体" w:hAnsi="宋体"/>
          <w:sz w:val="48"/>
          <w:szCs w:val="48"/>
        </w:rPr>
        <w:t>，</w:t>
      </w:r>
      <w:r w:rsidRPr="005F6951">
        <w:rPr>
          <w:rFonts w:eastAsia="楷体"/>
          <w:sz w:val="48"/>
          <w:szCs w:val="48"/>
        </w:rPr>
        <w:t>互相</w:t>
      </w:r>
      <w:r w:rsidRPr="005F6951">
        <w:rPr>
          <w:rFonts w:eastAsia="楷体" w:hAnsi="楷体"/>
          <w:sz w:val="48"/>
          <w:szCs w:val="48"/>
        </w:rPr>
        <w:t>“</w:t>
      </w:r>
      <w:r w:rsidRPr="005F6951">
        <w:rPr>
          <w:rFonts w:eastAsia="楷体"/>
          <w:sz w:val="48"/>
          <w:szCs w:val="48"/>
        </w:rPr>
        <w:t>排斥</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水火不相容</w:t>
      </w:r>
      <w:r w:rsidRPr="005F6951">
        <w:rPr>
          <w:rFonts w:eastAsia="楷体" w:hAnsi="楷体"/>
          <w:sz w:val="48"/>
          <w:szCs w:val="48"/>
        </w:rPr>
        <w:t>……</w:t>
      </w:r>
      <w:r w:rsidRPr="005F6951">
        <w:rPr>
          <w:rFonts w:eastAsia="楷体"/>
          <w:sz w:val="48"/>
          <w:szCs w:val="48"/>
        </w:rPr>
        <w:t>一个国家不站在美国领导的阵营内</w:t>
      </w:r>
      <w:r w:rsidRPr="005F6951">
        <w:rPr>
          <w:rFonts w:ascii="宋体" w:hAnsi="宋体"/>
          <w:sz w:val="48"/>
          <w:szCs w:val="48"/>
        </w:rPr>
        <w:t>，</w:t>
      </w:r>
      <w:r w:rsidRPr="005F6951">
        <w:rPr>
          <w:rFonts w:eastAsia="楷体"/>
          <w:sz w:val="48"/>
          <w:szCs w:val="48"/>
        </w:rPr>
        <w:t>便站在苏联领导的阵营内</w:t>
      </w:r>
      <w:r w:rsidRPr="005F6951">
        <w:rPr>
          <w:rFonts w:ascii="宋体" w:hAnsi="宋体"/>
          <w:sz w:val="48"/>
          <w:szCs w:val="48"/>
        </w:rPr>
        <w:t>，</w:t>
      </w:r>
      <w:r w:rsidRPr="005F6951">
        <w:rPr>
          <w:rFonts w:eastAsia="楷体"/>
          <w:sz w:val="48"/>
          <w:szCs w:val="48"/>
        </w:rPr>
        <w:t>不存在中间道路。</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w:t>
      </w:r>
      <w:r w:rsidRPr="005F6951">
        <w:rPr>
          <w:rFonts w:ascii="仿宋" w:hAnsi="仿宋"/>
          <w:sz w:val="48"/>
          <w:szCs w:val="48"/>
        </w:rPr>
        <w:t>[</w:t>
      </w:r>
      <w:r w:rsidRPr="005F6951">
        <w:rPr>
          <w:rFonts w:eastAsia="仿宋"/>
          <w:sz w:val="48"/>
          <w:szCs w:val="48"/>
        </w:rPr>
        <w:t>美</w:t>
      </w:r>
      <w:r w:rsidRPr="005F6951">
        <w:rPr>
          <w:rFonts w:ascii="仿宋" w:hAnsi="仿宋"/>
          <w:sz w:val="48"/>
          <w:szCs w:val="48"/>
        </w:rPr>
        <w:t>]</w:t>
      </w:r>
      <w:r w:rsidRPr="005F6951">
        <w:rPr>
          <w:rFonts w:eastAsia="仿宋"/>
          <w:sz w:val="48"/>
          <w:szCs w:val="48"/>
        </w:rPr>
        <w:t>保罗</w:t>
      </w:r>
      <w:r w:rsidRPr="005F6951">
        <w:rPr>
          <w:rFonts w:eastAsia="Times New Roman" w:hint="eastAsia"/>
          <w:i/>
          <w:sz w:val="48"/>
          <w:szCs w:val="48"/>
        </w:rPr>
        <w:t>·</w:t>
      </w:r>
      <w:r w:rsidRPr="005F6951">
        <w:rPr>
          <w:rFonts w:eastAsia="仿宋"/>
          <w:sz w:val="48"/>
          <w:szCs w:val="48"/>
        </w:rPr>
        <w:t>肯尼迪</w:t>
      </w:r>
    </w:p>
    <w:p w:rsidR="006B5929" w:rsidRPr="005F6951" w:rsidRDefault="00095A19">
      <w:pPr>
        <w:overflowPunct w:val="0"/>
        <w:snapToGrid w:val="0"/>
        <w:spacing w:line="360" w:lineRule="auto"/>
        <w:jc w:val="right"/>
        <w:rPr>
          <w:sz w:val="48"/>
          <w:szCs w:val="48"/>
        </w:rPr>
      </w:pPr>
      <w:r w:rsidRPr="005F6951">
        <w:rPr>
          <w:rFonts w:eastAsia="仿宋"/>
          <w:sz w:val="48"/>
          <w:szCs w:val="48"/>
        </w:rPr>
        <w:t>《大国的兴衰》</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第一</w:t>
      </w:r>
      <w:r w:rsidRPr="005F6951">
        <w:rPr>
          <w:rFonts w:ascii="宋体" w:hAnsi="宋体"/>
          <w:sz w:val="48"/>
          <w:szCs w:val="48"/>
        </w:rPr>
        <w:t>，</w:t>
      </w:r>
      <w:r w:rsidRPr="005F6951">
        <w:rPr>
          <w:rFonts w:eastAsia="楷体"/>
          <w:sz w:val="48"/>
          <w:szCs w:val="48"/>
        </w:rPr>
        <w:t>未来相当一段时间内</w:t>
      </w:r>
      <w:r w:rsidRPr="005F6951">
        <w:rPr>
          <w:rFonts w:ascii="宋体" w:hAnsi="宋体"/>
          <w:sz w:val="48"/>
          <w:szCs w:val="48"/>
        </w:rPr>
        <w:t>，</w:t>
      </w:r>
      <w:r w:rsidRPr="005F6951">
        <w:rPr>
          <w:rFonts w:eastAsia="楷体"/>
          <w:sz w:val="48"/>
          <w:szCs w:val="48"/>
        </w:rPr>
        <w:t>国际关系</w:t>
      </w:r>
      <w:r w:rsidRPr="005F6951">
        <w:rPr>
          <w:rFonts w:eastAsia="楷体" w:hAnsi="楷体"/>
          <w:sz w:val="48"/>
          <w:szCs w:val="48"/>
        </w:rPr>
        <w:t>……</w:t>
      </w:r>
      <w:r w:rsidRPr="005F6951">
        <w:rPr>
          <w:rFonts w:eastAsia="楷体"/>
          <w:sz w:val="48"/>
          <w:szCs w:val="48"/>
        </w:rPr>
        <w:t>格局不会发生根本性改变</w:t>
      </w:r>
      <w:r w:rsidRPr="005F6951">
        <w:rPr>
          <w:rFonts w:ascii="宋体" w:hAnsi="宋体"/>
          <w:sz w:val="48"/>
          <w:szCs w:val="48"/>
        </w:rPr>
        <w:t>，</w:t>
      </w:r>
      <w:r w:rsidRPr="005F6951">
        <w:rPr>
          <w:rFonts w:eastAsia="楷体"/>
          <w:sz w:val="48"/>
          <w:szCs w:val="48"/>
        </w:rPr>
        <w:t>即美、欧、日及俄、中等主要国家和战略区域决定世界格局的态势</w:t>
      </w:r>
      <w:r w:rsidRPr="005F6951">
        <w:rPr>
          <w:rFonts w:ascii="宋体" w:hAnsi="宋体"/>
          <w:sz w:val="48"/>
          <w:szCs w:val="48"/>
        </w:rPr>
        <w:t>，</w:t>
      </w:r>
      <w:r w:rsidRPr="005F6951">
        <w:rPr>
          <w:rFonts w:eastAsia="楷体"/>
          <w:sz w:val="48"/>
          <w:szCs w:val="48"/>
        </w:rPr>
        <w:t>美国仍然是唯一的超级大国</w:t>
      </w:r>
      <w:r w:rsidRPr="005F6951">
        <w:rPr>
          <w:rFonts w:ascii="宋体" w:hAnsi="宋体"/>
          <w:sz w:val="48"/>
          <w:szCs w:val="48"/>
        </w:rPr>
        <w:t>；</w:t>
      </w:r>
      <w:r w:rsidRPr="005F6951">
        <w:rPr>
          <w:rFonts w:eastAsia="楷体"/>
          <w:sz w:val="48"/>
          <w:szCs w:val="48"/>
        </w:rPr>
        <w:t>第二</w:t>
      </w:r>
      <w:r w:rsidRPr="005F6951">
        <w:rPr>
          <w:rFonts w:ascii="宋体" w:hAnsi="宋体"/>
          <w:sz w:val="48"/>
          <w:szCs w:val="48"/>
        </w:rPr>
        <w:t>，</w:t>
      </w:r>
      <w:r w:rsidRPr="005F6951">
        <w:rPr>
          <w:rFonts w:eastAsia="楷体"/>
          <w:sz w:val="48"/>
          <w:szCs w:val="48"/>
        </w:rPr>
        <w:t>和平与发展的世界性主题不会根本逆转</w:t>
      </w:r>
      <w:r w:rsidRPr="005F6951">
        <w:rPr>
          <w:rFonts w:eastAsia="楷体" w:hAnsi="楷体"/>
          <w:sz w:val="48"/>
          <w:szCs w:val="48"/>
        </w:rPr>
        <w:t>……</w:t>
      </w:r>
      <w:r w:rsidRPr="005F6951">
        <w:rPr>
          <w:rFonts w:eastAsia="楷体"/>
          <w:sz w:val="48"/>
          <w:szCs w:val="48"/>
        </w:rPr>
        <w:t>各国战略将主要着眼于本国经济发展和社会进步。</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lastRenderedPageBreak/>
        <w:t>——</w:t>
      </w:r>
      <w:r w:rsidRPr="005F6951">
        <w:rPr>
          <w:rFonts w:eastAsia="仿宋"/>
          <w:sz w:val="48"/>
          <w:szCs w:val="48"/>
        </w:rPr>
        <w:t>摘编自王逸舟《关于多极化的</w:t>
      </w:r>
    </w:p>
    <w:p w:rsidR="006B5929" w:rsidRPr="005F6951" w:rsidRDefault="00095A19">
      <w:pPr>
        <w:overflowPunct w:val="0"/>
        <w:snapToGrid w:val="0"/>
        <w:spacing w:line="360" w:lineRule="auto"/>
        <w:jc w:val="right"/>
        <w:rPr>
          <w:sz w:val="48"/>
          <w:szCs w:val="48"/>
        </w:rPr>
      </w:pPr>
      <w:r w:rsidRPr="005F6951">
        <w:rPr>
          <w:rFonts w:eastAsia="仿宋"/>
          <w:sz w:val="48"/>
          <w:szCs w:val="48"/>
        </w:rPr>
        <w:t>若干思考》</w:t>
      </w:r>
    </w:p>
    <w:p w:rsidR="006B5929" w:rsidRPr="005F6951" w:rsidRDefault="00095A19">
      <w:pPr>
        <w:overflowPunct w:val="0"/>
        <w:snapToGrid w:val="0"/>
        <w:spacing w:line="360" w:lineRule="auto"/>
        <w:rPr>
          <w:sz w:val="48"/>
          <w:szCs w:val="48"/>
        </w:rPr>
      </w:pPr>
      <w:r w:rsidRPr="005F6951">
        <w:rPr>
          <w:rFonts w:eastAsia="黑体"/>
          <w:sz w:val="48"/>
          <w:szCs w:val="48"/>
        </w:rPr>
        <w:t>材料四</w:t>
      </w:r>
      <w:r w:rsidRPr="005F6951">
        <w:rPr>
          <w:sz w:val="48"/>
          <w:szCs w:val="48"/>
        </w:rPr>
        <w:t xml:space="preserve">　</w:t>
      </w:r>
      <w:r w:rsidRPr="005F6951">
        <w:rPr>
          <w:rFonts w:eastAsia="楷体"/>
          <w:sz w:val="48"/>
          <w:szCs w:val="48"/>
        </w:rPr>
        <w:t>世界正处于大发展大变革大调整时期</w:t>
      </w:r>
      <w:r w:rsidRPr="005F6951">
        <w:rPr>
          <w:rFonts w:ascii="宋体" w:hAnsi="宋体"/>
          <w:sz w:val="48"/>
          <w:szCs w:val="48"/>
        </w:rPr>
        <w:t>，</w:t>
      </w:r>
      <w:r w:rsidRPr="005F6951">
        <w:rPr>
          <w:rFonts w:eastAsia="楷体"/>
          <w:sz w:val="48"/>
          <w:szCs w:val="48"/>
        </w:rPr>
        <w:t>和平与发展仍然是时代主题</w:t>
      </w:r>
      <w:r w:rsidRPr="005F6951">
        <w:rPr>
          <w:rFonts w:eastAsia="楷体" w:hAnsi="楷体"/>
          <w:sz w:val="48"/>
          <w:szCs w:val="48"/>
        </w:rPr>
        <w:t>……</w:t>
      </w:r>
      <w:r w:rsidRPr="005F6951">
        <w:rPr>
          <w:rFonts w:eastAsia="楷体"/>
          <w:sz w:val="48"/>
          <w:szCs w:val="48"/>
        </w:rPr>
        <w:t>各国人民同心协力</w:t>
      </w:r>
      <w:r w:rsidRPr="005F6951">
        <w:rPr>
          <w:rFonts w:ascii="宋体" w:hAnsi="宋体"/>
          <w:sz w:val="48"/>
          <w:szCs w:val="48"/>
        </w:rPr>
        <w:t>，</w:t>
      </w:r>
      <w:r w:rsidRPr="005F6951">
        <w:rPr>
          <w:rFonts w:eastAsia="楷体"/>
          <w:sz w:val="48"/>
          <w:szCs w:val="48"/>
        </w:rPr>
        <w:t>构建人类命运共同体</w:t>
      </w:r>
      <w:r w:rsidRPr="005F6951">
        <w:rPr>
          <w:rFonts w:eastAsia="楷体" w:hAnsi="楷体"/>
          <w:sz w:val="48"/>
          <w:szCs w:val="48"/>
        </w:rPr>
        <w:t>……</w:t>
      </w:r>
      <w:r w:rsidRPr="005F6951">
        <w:rPr>
          <w:rFonts w:eastAsia="楷体"/>
          <w:sz w:val="48"/>
          <w:szCs w:val="48"/>
        </w:rPr>
        <w:t>要同舟共济</w:t>
      </w:r>
      <w:r w:rsidRPr="005F6951">
        <w:rPr>
          <w:rFonts w:ascii="宋体" w:hAnsi="宋体"/>
          <w:sz w:val="48"/>
          <w:szCs w:val="48"/>
        </w:rPr>
        <w:t>，</w:t>
      </w:r>
      <w:r w:rsidRPr="005F6951">
        <w:rPr>
          <w:rFonts w:eastAsia="楷体"/>
          <w:sz w:val="48"/>
          <w:szCs w:val="48"/>
        </w:rPr>
        <w:t>促进贸易和投资自由化便利化</w:t>
      </w:r>
      <w:r w:rsidRPr="005F6951">
        <w:rPr>
          <w:rFonts w:eastAsia="楷体" w:hAnsi="楷体"/>
          <w:sz w:val="48"/>
          <w:szCs w:val="48"/>
        </w:rPr>
        <w:t>……</w:t>
      </w:r>
      <w:r w:rsidRPr="005F6951">
        <w:rPr>
          <w:rFonts w:eastAsia="楷体"/>
          <w:sz w:val="48"/>
          <w:szCs w:val="48"/>
        </w:rPr>
        <w:t>要尊重世界文明多样性</w:t>
      </w:r>
      <w:r w:rsidRPr="005F6951">
        <w:rPr>
          <w:rFonts w:ascii="宋体" w:hAnsi="宋体"/>
          <w:sz w:val="48"/>
          <w:szCs w:val="48"/>
        </w:rPr>
        <w:t>，</w:t>
      </w:r>
      <w:r w:rsidRPr="005F6951">
        <w:rPr>
          <w:rFonts w:eastAsia="楷体"/>
          <w:sz w:val="48"/>
          <w:szCs w:val="48"/>
        </w:rPr>
        <w:t>以文明交流超越文明隔阂、文明互鉴超越文明冲突、文明共存超越文明优越。</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中国共产党第十九次全国</w:t>
      </w:r>
    </w:p>
    <w:p w:rsidR="006B5929" w:rsidRPr="005F6951" w:rsidRDefault="00095A19">
      <w:pPr>
        <w:overflowPunct w:val="0"/>
        <w:snapToGrid w:val="0"/>
        <w:spacing w:line="360" w:lineRule="auto"/>
        <w:jc w:val="right"/>
        <w:rPr>
          <w:sz w:val="48"/>
          <w:szCs w:val="48"/>
        </w:rPr>
      </w:pPr>
      <w:r w:rsidRPr="005F6951">
        <w:rPr>
          <w:rFonts w:eastAsia="仿宋"/>
          <w:sz w:val="48"/>
          <w:szCs w:val="48"/>
        </w:rPr>
        <w:t>代表大会报告</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材料一中的</w:t>
      </w:r>
      <w:r w:rsidRPr="005F6951">
        <w:rPr>
          <w:rFonts w:hAnsi="宋体"/>
          <w:sz w:val="48"/>
          <w:szCs w:val="48"/>
        </w:rPr>
        <w:t>“</w:t>
      </w:r>
      <w:r w:rsidRPr="005F6951">
        <w:rPr>
          <w:sz w:val="48"/>
          <w:szCs w:val="48"/>
        </w:rPr>
        <w:t>争夺</w:t>
      </w:r>
      <w:r w:rsidRPr="005F6951">
        <w:rPr>
          <w:rFonts w:hAnsi="宋体"/>
          <w:sz w:val="48"/>
          <w:szCs w:val="48"/>
        </w:rPr>
        <w:t>”</w:t>
      </w:r>
      <w:r w:rsidRPr="005F6951">
        <w:rPr>
          <w:sz w:val="48"/>
          <w:szCs w:val="48"/>
        </w:rPr>
        <w:t>发生的根本原因是什么</w:t>
      </w:r>
      <w:r w:rsidRPr="005F6951">
        <w:rPr>
          <w:rFonts w:ascii="宋体" w:hAnsi="宋体"/>
          <w:sz w:val="48"/>
          <w:szCs w:val="48"/>
        </w:rPr>
        <w:t>？</w:t>
      </w:r>
      <w:r w:rsidRPr="005F6951">
        <w:rPr>
          <w:sz w:val="48"/>
          <w:szCs w:val="48"/>
        </w:rPr>
        <w:t>写出</w:t>
      </w:r>
      <w:r w:rsidRPr="005F6951">
        <w:rPr>
          <w:rFonts w:hAnsi="宋体"/>
          <w:sz w:val="48"/>
          <w:szCs w:val="48"/>
        </w:rPr>
        <w:t>“</w:t>
      </w:r>
      <w:r w:rsidRPr="005F6951">
        <w:rPr>
          <w:sz w:val="48"/>
          <w:szCs w:val="48"/>
        </w:rPr>
        <w:t>上一轮争夺</w:t>
      </w:r>
      <w:r w:rsidRPr="005F6951">
        <w:rPr>
          <w:rFonts w:hAnsi="宋体"/>
          <w:sz w:val="48"/>
          <w:szCs w:val="48"/>
        </w:rPr>
        <w:t>”</w:t>
      </w:r>
      <w:r w:rsidRPr="005F6951">
        <w:rPr>
          <w:sz w:val="48"/>
          <w:szCs w:val="48"/>
        </w:rPr>
        <w:t>期间成立的一个</w:t>
      </w:r>
      <w:r w:rsidRPr="005F6951">
        <w:rPr>
          <w:rFonts w:hAnsi="宋体"/>
          <w:sz w:val="48"/>
          <w:szCs w:val="48"/>
        </w:rPr>
        <w:t>“</w:t>
      </w:r>
      <w:r w:rsidRPr="005F6951">
        <w:rPr>
          <w:sz w:val="48"/>
          <w:szCs w:val="48"/>
        </w:rPr>
        <w:t>帝国主义联盟</w:t>
      </w:r>
      <w:r w:rsidRPr="005F6951">
        <w:rPr>
          <w:rFonts w:hAnsi="宋体"/>
          <w:sz w:val="48"/>
          <w:szCs w:val="48"/>
        </w:rPr>
        <w:t>”</w:t>
      </w:r>
      <w:r w:rsidRPr="005F6951">
        <w:rPr>
          <w:sz w:val="48"/>
          <w:szCs w:val="48"/>
        </w:rPr>
        <w:t>的名称。</w:t>
      </w:r>
    </w:p>
    <w:p w:rsidR="006B5929" w:rsidRPr="005F6951" w:rsidRDefault="00095A19">
      <w:pPr>
        <w:overflowPunct w:val="0"/>
        <w:snapToGrid w:val="0"/>
        <w:spacing w:line="360" w:lineRule="auto"/>
        <w:rPr>
          <w:sz w:val="48"/>
          <w:szCs w:val="48"/>
        </w:rPr>
      </w:pPr>
      <w:r w:rsidRPr="005F6951">
        <w:rPr>
          <w:color w:val="00FFFF"/>
          <w:sz w:val="48"/>
          <w:szCs w:val="48"/>
        </w:rPr>
        <w:t>帝国主义国家政治、经济发展不平衡。三国同盟、三国协约。</w:t>
      </w:r>
      <w:r w:rsidRPr="005F6951">
        <w:rPr>
          <w:rFonts w:eastAsia="Times New Roman"/>
          <w:color w:val="00FFFF"/>
          <w:sz w:val="48"/>
          <w:szCs w:val="48"/>
        </w:rPr>
        <w:t>(</w:t>
      </w:r>
      <w:r w:rsidRPr="005F6951">
        <w:rPr>
          <w:rFonts w:eastAsia="楷体"/>
          <w:color w:val="00FFFF"/>
          <w:sz w:val="48"/>
          <w:szCs w:val="48"/>
        </w:rPr>
        <w:t>任答一项即可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根据材料一并结合所学知识</w:t>
      </w:r>
      <w:r w:rsidRPr="005F6951">
        <w:rPr>
          <w:rFonts w:ascii="宋体" w:hAnsi="宋体"/>
          <w:sz w:val="48"/>
          <w:szCs w:val="48"/>
        </w:rPr>
        <w:t>，</w:t>
      </w:r>
      <w:r w:rsidRPr="005F6951">
        <w:rPr>
          <w:sz w:val="48"/>
          <w:szCs w:val="48"/>
        </w:rPr>
        <w:t>谈谈你对</w:t>
      </w:r>
      <w:r w:rsidRPr="005F6951">
        <w:rPr>
          <w:rFonts w:hAnsi="宋体"/>
          <w:sz w:val="48"/>
          <w:szCs w:val="48"/>
        </w:rPr>
        <w:t>“</w:t>
      </w:r>
      <w:r w:rsidRPr="005F6951">
        <w:rPr>
          <w:sz w:val="48"/>
          <w:szCs w:val="48"/>
        </w:rPr>
        <w:t>暂时休战</w:t>
      </w:r>
      <w:r w:rsidRPr="005F6951">
        <w:rPr>
          <w:rFonts w:hAnsi="宋体"/>
          <w:sz w:val="48"/>
          <w:szCs w:val="48"/>
        </w:rPr>
        <w:t>”</w:t>
      </w:r>
      <w:r w:rsidRPr="005F6951">
        <w:rPr>
          <w:sz w:val="48"/>
          <w:szCs w:val="48"/>
        </w:rPr>
        <w:t>的理解。</w:t>
      </w:r>
      <w:r w:rsidRPr="005F6951">
        <w:rPr>
          <w:rFonts w:hAnsi="宋体"/>
          <w:sz w:val="48"/>
          <w:szCs w:val="48"/>
        </w:rPr>
        <w:t>“</w:t>
      </w:r>
      <w:r w:rsidRPr="005F6951">
        <w:rPr>
          <w:sz w:val="48"/>
          <w:szCs w:val="48"/>
        </w:rPr>
        <w:t>凡尔赛</w:t>
      </w:r>
      <w:r w:rsidRPr="005F6951">
        <w:rPr>
          <w:rFonts w:hAnsi="宋体"/>
          <w:sz w:val="48"/>
          <w:szCs w:val="48"/>
        </w:rPr>
        <w:t>—</w:t>
      </w:r>
      <w:r w:rsidRPr="005F6951">
        <w:rPr>
          <w:sz w:val="48"/>
          <w:szCs w:val="48"/>
        </w:rPr>
        <w:t>华盛顿体系寿终正寝</w:t>
      </w:r>
      <w:r w:rsidRPr="005F6951">
        <w:rPr>
          <w:rFonts w:hAnsi="宋体"/>
          <w:sz w:val="48"/>
          <w:szCs w:val="48"/>
        </w:rPr>
        <w:t>”</w:t>
      </w:r>
      <w:r w:rsidRPr="005F6951">
        <w:rPr>
          <w:sz w:val="48"/>
          <w:szCs w:val="48"/>
        </w:rPr>
        <w:t>的标志是什么</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凡尔赛</w:t>
      </w:r>
      <w:r w:rsidRPr="005F6951">
        <w:rPr>
          <w:rFonts w:hAnsi="宋体"/>
          <w:color w:val="00FFFF"/>
          <w:sz w:val="48"/>
          <w:szCs w:val="48"/>
        </w:rPr>
        <w:t>—</w:t>
      </w:r>
      <w:r w:rsidRPr="005F6951">
        <w:rPr>
          <w:color w:val="00FFFF"/>
          <w:sz w:val="48"/>
          <w:szCs w:val="48"/>
        </w:rPr>
        <w:t>华盛顿体系建立了帝国主义的世界和平秩序</w:t>
      </w:r>
      <w:r w:rsidRPr="005F6951">
        <w:rPr>
          <w:rFonts w:ascii="宋体" w:hAnsi="宋体"/>
          <w:color w:val="00FFFF"/>
          <w:sz w:val="48"/>
          <w:szCs w:val="48"/>
        </w:rPr>
        <w:t>，</w:t>
      </w:r>
      <w:r w:rsidRPr="005F6951">
        <w:rPr>
          <w:color w:val="00FFFF"/>
          <w:sz w:val="48"/>
          <w:szCs w:val="48"/>
        </w:rPr>
        <w:t>出现了第一次世界大战后的暂时相对稳定时期。德军突袭波兰</w:t>
      </w:r>
      <w:r w:rsidRPr="005F6951">
        <w:rPr>
          <w:rFonts w:ascii="宋体" w:hAnsi="宋体"/>
          <w:color w:val="00FFFF"/>
          <w:sz w:val="48"/>
          <w:szCs w:val="48"/>
        </w:rPr>
        <w:t>，</w:t>
      </w:r>
      <w:r w:rsidRPr="005F6951">
        <w:rPr>
          <w:color w:val="00FFFF"/>
          <w:sz w:val="48"/>
          <w:szCs w:val="48"/>
        </w:rPr>
        <w:t>波兰的盟国英、法被迫宣战</w:t>
      </w:r>
      <w:r w:rsidRPr="005F6951">
        <w:rPr>
          <w:rFonts w:ascii="宋体" w:hAnsi="宋体"/>
          <w:color w:val="00FFFF"/>
          <w:sz w:val="48"/>
          <w:szCs w:val="48"/>
        </w:rPr>
        <w:t>，</w:t>
      </w:r>
      <w:r w:rsidRPr="005F6951">
        <w:rPr>
          <w:color w:val="00FFFF"/>
          <w:sz w:val="48"/>
          <w:szCs w:val="48"/>
        </w:rPr>
        <w:t>第二次世界大战全面爆发。</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材料二中</w:t>
      </w:r>
      <w:r w:rsidRPr="005F6951">
        <w:rPr>
          <w:rFonts w:hAnsi="宋体"/>
          <w:sz w:val="48"/>
          <w:szCs w:val="48"/>
        </w:rPr>
        <w:t>“</w:t>
      </w:r>
      <w:r w:rsidRPr="005F6951">
        <w:rPr>
          <w:sz w:val="48"/>
          <w:szCs w:val="48"/>
        </w:rPr>
        <w:t>利益的严重冲突</w:t>
      </w:r>
      <w:r w:rsidRPr="005F6951">
        <w:rPr>
          <w:rFonts w:hAnsi="宋体"/>
          <w:sz w:val="48"/>
          <w:szCs w:val="48"/>
        </w:rPr>
        <w:t>”</w:t>
      </w:r>
      <w:r w:rsidRPr="005F6951">
        <w:rPr>
          <w:sz w:val="48"/>
          <w:szCs w:val="48"/>
        </w:rPr>
        <w:t>的主要方式是什么</w:t>
      </w:r>
      <w:r w:rsidRPr="005F6951">
        <w:rPr>
          <w:rFonts w:ascii="宋体" w:hAnsi="宋体"/>
          <w:sz w:val="48"/>
          <w:szCs w:val="48"/>
        </w:rPr>
        <w:t>？</w:t>
      </w:r>
      <w:r w:rsidRPr="005F6951">
        <w:rPr>
          <w:sz w:val="48"/>
          <w:szCs w:val="48"/>
        </w:rPr>
        <w:t>由此形成了怎样的世界政治格局</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冷战。两极格局。</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材料三中的国际关系呈现出怎样的局面</w:t>
      </w:r>
      <w:r w:rsidRPr="005F6951">
        <w:rPr>
          <w:rFonts w:ascii="宋体" w:hAnsi="宋体"/>
          <w:sz w:val="48"/>
          <w:szCs w:val="48"/>
        </w:rPr>
        <w:t>？</w:t>
      </w:r>
      <w:r w:rsidRPr="005F6951">
        <w:rPr>
          <w:sz w:val="48"/>
          <w:szCs w:val="48"/>
        </w:rPr>
        <w:t>根据材料三并结合所学知识</w:t>
      </w:r>
      <w:r w:rsidRPr="005F6951">
        <w:rPr>
          <w:rFonts w:ascii="宋体" w:hAnsi="宋体"/>
          <w:sz w:val="48"/>
          <w:szCs w:val="48"/>
        </w:rPr>
        <w:t>，</w:t>
      </w:r>
      <w:r w:rsidRPr="005F6951">
        <w:rPr>
          <w:sz w:val="48"/>
          <w:szCs w:val="48"/>
        </w:rPr>
        <w:t>指出</w:t>
      </w:r>
      <w:r w:rsidRPr="005F6951">
        <w:rPr>
          <w:rFonts w:hAnsi="宋体"/>
          <w:sz w:val="48"/>
          <w:szCs w:val="48"/>
        </w:rPr>
        <w:t>“</w:t>
      </w:r>
      <w:r w:rsidRPr="005F6951">
        <w:rPr>
          <w:sz w:val="48"/>
          <w:szCs w:val="48"/>
        </w:rPr>
        <w:t>决定世界格局的态势</w:t>
      </w:r>
      <w:r w:rsidRPr="005F6951">
        <w:rPr>
          <w:rFonts w:hAnsi="宋体"/>
          <w:sz w:val="48"/>
          <w:szCs w:val="48"/>
        </w:rPr>
        <w:t>”</w:t>
      </w:r>
      <w:r w:rsidRPr="005F6951">
        <w:rPr>
          <w:sz w:val="48"/>
          <w:szCs w:val="48"/>
        </w:rPr>
        <w:t>的因素。</w:t>
      </w:r>
    </w:p>
    <w:p w:rsidR="006B5929" w:rsidRPr="005F6951" w:rsidRDefault="00095A19">
      <w:pPr>
        <w:overflowPunct w:val="0"/>
        <w:snapToGrid w:val="0"/>
        <w:spacing w:line="360" w:lineRule="auto"/>
        <w:rPr>
          <w:sz w:val="48"/>
          <w:szCs w:val="48"/>
        </w:rPr>
      </w:pPr>
      <w:r w:rsidRPr="005F6951">
        <w:rPr>
          <w:rFonts w:hAnsi="宋体"/>
          <w:color w:val="00FFFF"/>
          <w:sz w:val="48"/>
          <w:szCs w:val="48"/>
        </w:rPr>
        <w:t>“</w:t>
      </w:r>
      <w:r w:rsidRPr="005F6951">
        <w:rPr>
          <w:color w:val="00FFFF"/>
          <w:sz w:val="48"/>
          <w:szCs w:val="48"/>
        </w:rPr>
        <w:t>一超多强</w:t>
      </w:r>
      <w:r w:rsidRPr="005F6951">
        <w:rPr>
          <w:rFonts w:hAnsi="宋体"/>
          <w:color w:val="00FFFF"/>
          <w:sz w:val="48"/>
          <w:szCs w:val="48"/>
        </w:rPr>
        <w:t>”</w:t>
      </w:r>
      <w:r w:rsidRPr="005F6951">
        <w:rPr>
          <w:color w:val="00FFFF"/>
          <w:sz w:val="48"/>
          <w:szCs w:val="48"/>
        </w:rPr>
        <w:t>。各国的经济实力</w:t>
      </w:r>
      <w:r w:rsidRPr="005F6951">
        <w:rPr>
          <w:rFonts w:ascii="宋体" w:hAnsi="宋体"/>
          <w:color w:val="00FFFF"/>
          <w:sz w:val="48"/>
          <w:szCs w:val="48"/>
        </w:rPr>
        <w:t>；</w:t>
      </w:r>
      <w:r w:rsidRPr="005F6951">
        <w:rPr>
          <w:color w:val="00FFFF"/>
          <w:sz w:val="48"/>
          <w:szCs w:val="48"/>
        </w:rPr>
        <w:t>国家之间的关系。</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5</w:t>
      </w:r>
      <w:r w:rsidRPr="005F6951">
        <w:rPr>
          <w:rFonts w:eastAsia="Times New Roman"/>
          <w:sz w:val="48"/>
          <w:szCs w:val="48"/>
        </w:rPr>
        <w:t>)</w:t>
      </w:r>
      <w:r w:rsidRPr="005F6951">
        <w:rPr>
          <w:sz w:val="48"/>
          <w:szCs w:val="48"/>
        </w:rPr>
        <w:t>材料四中我国为世界和平与发展提供了怎样的中国方案</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lastRenderedPageBreak/>
        <w:t>各国人民同心协力</w:t>
      </w:r>
      <w:r w:rsidRPr="005F6951">
        <w:rPr>
          <w:rFonts w:ascii="宋体" w:hAnsi="宋体"/>
          <w:color w:val="00FFFF"/>
          <w:sz w:val="48"/>
          <w:szCs w:val="48"/>
        </w:rPr>
        <w:t>，</w:t>
      </w:r>
      <w:r w:rsidRPr="005F6951">
        <w:rPr>
          <w:color w:val="00FFFF"/>
          <w:sz w:val="48"/>
          <w:szCs w:val="48"/>
        </w:rPr>
        <w:t>构建人类命运共同体</w:t>
      </w:r>
      <w:r w:rsidRPr="005F6951">
        <w:rPr>
          <w:rFonts w:ascii="宋体" w:hAnsi="宋体"/>
          <w:color w:val="00FFFF"/>
          <w:sz w:val="48"/>
          <w:szCs w:val="48"/>
        </w:rPr>
        <w:t>；</w:t>
      </w:r>
      <w:r w:rsidRPr="005F6951">
        <w:rPr>
          <w:color w:val="00FFFF"/>
          <w:sz w:val="48"/>
          <w:szCs w:val="48"/>
        </w:rPr>
        <w:t>同舟共济</w:t>
      </w:r>
      <w:r w:rsidRPr="005F6951">
        <w:rPr>
          <w:rFonts w:ascii="宋体" w:hAnsi="宋体"/>
          <w:color w:val="00FFFF"/>
          <w:sz w:val="48"/>
          <w:szCs w:val="48"/>
        </w:rPr>
        <w:t>，</w:t>
      </w:r>
      <w:r w:rsidRPr="005F6951">
        <w:rPr>
          <w:color w:val="00FFFF"/>
          <w:sz w:val="48"/>
          <w:szCs w:val="48"/>
        </w:rPr>
        <w:t>促进贸易和投资自由化便利化</w:t>
      </w:r>
      <w:r w:rsidRPr="005F6951">
        <w:rPr>
          <w:rFonts w:ascii="宋体" w:hAnsi="宋体"/>
          <w:color w:val="00FFFF"/>
          <w:sz w:val="48"/>
          <w:szCs w:val="48"/>
        </w:rPr>
        <w:t>；</w:t>
      </w:r>
      <w:r w:rsidRPr="005F6951">
        <w:rPr>
          <w:color w:val="00FFFF"/>
          <w:sz w:val="48"/>
          <w:szCs w:val="48"/>
        </w:rPr>
        <w:t>尊重世界文明多样性。</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384" name="素养培优.EPS" descr="id:21474921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13</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sz w:val="48"/>
          <w:szCs w:val="48"/>
        </w:rPr>
        <w:t>1999</w:t>
      </w:r>
      <w:r w:rsidRPr="005F6951">
        <w:rPr>
          <w:rFonts w:eastAsia="楷体"/>
          <w:sz w:val="48"/>
          <w:szCs w:val="48"/>
        </w:rPr>
        <w:t>年</w:t>
      </w:r>
      <w:r w:rsidRPr="005F6951">
        <w:rPr>
          <w:rFonts w:ascii="宋体" w:hAnsi="宋体"/>
          <w:sz w:val="48"/>
          <w:szCs w:val="48"/>
        </w:rPr>
        <w:t>，</w:t>
      </w:r>
      <w:r w:rsidRPr="005F6951">
        <w:rPr>
          <w:rFonts w:eastAsia="楷体"/>
          <w:sz w:val="48"/>
          <w:szCs w:val="48"/>
        </w:rPr>
        <w:t>以美国为首的北约打着</w:t>
      </w:r>
      <w:r w:rsidRPr="005F6951">
        <w:rPr>
          <w:rFonts w:eastAsia="楷体" w:hAnsi="楷体"/>
          <w:sz w:val="48"/>
          <w:szCs w:val="48"/>
        </w:rPr>
        <w:t>“</w:t>
      </w:r>
      <w:r w:rsidRPr="005F6951">
        <w:rPr>
          <w:rFonts w:eastAsia="楷体"/>
          <w:sz w:val="48"/>
          <w:szCs w:val="48"/>
        </w:rPr>
        <w:t>人权高于主权</w:t>
      </w:r>
      <w:r w:rsidRPr="005F6951">
        <w:rPr>
          <w:rFonts w:eastAsia="楷体" w:hAnsi="楷体"/>
          <w:sz w:val="48"/>
          <w:szCs w:val="48"/>
        </w:rPr>
        <w:t>”</w:t>
      </w:r>
      <w:r w:rsidRPr="005F6951">
        <w:rPr>
          <w:rFonts w:eastAsia="楷体"/>
          <w:sz w:val="48"/>
          <w:szCs w:val="48"/>
        </w:rPr>
        <w:t>的幌子越过联合国安理会</w:t>
      </w:r>
      <w:r w:rsidRPr="005F6951">
        <w:rPr>
          <w:rFonts w:ascii="宋体" w:hAnsi="宋体"/>
          <w:sz w:val="48"/>
          <w:szCs w:val="48"/>
        </w:rPr>
        <w:t>，</w:t>
      </w:r>
      <w:r w:rsidRPr="005F6951">
        <w:rPr>
          <w:rFonts w:eastAsia="楷体"/>
          <w:sz w:val="48"/>
          <w:szCs w:val="48"/>
        </w:rPr>
        <w:t>对南斯拉夫联盟共和国进行了轰炸。以美国为首的北约把南联盟看作在欧洲彻底铲除共产主义和实施东扩战略的主要障碍</w:t>
      </w:r>
      <w:r w:rsidRPr="005F6951">
        <w:rPr>
          <w:rFonts w:ascii="宋体" w:hAnsi="宋体"/>
          <w:sz w:val="48"/>
          <w:szCs w:val="48"/>
        </w:rPr>
        <w:t>，</w:t>
      </w:r>
      <w:r w:rsidRPr="005F6951">
        <w:rPr>
          <w:rFonts w:eastAsia="楷体"/>
          <w:sz w:val="48"/>
          <w:szCs w:val="48"/>
        </w:rPr>
        <w:t>也是美国建立单极世界的势头有新发展的表现</w:t>
      </w:r>
      <w:r w:rsidRPr="005F6951">
        <w:rPr>
          <w:rFonts w:ascii="宋体" w:hAnsi="宋体"/>
          <w:sz w:val="48"/>
          <w:szCs w:val="48"/>
        </w:rPr>
        <w:t>，</w:t>
      </w:r>
      <w:r w:rsidRPr="005F6951">
        <w:rPr>
          <w:rFonts w:eastAsia="楷体"/>
          <w:sz w:val="48"/>
          <w:szCs w:val="48"/>
        </w:rPr>
        <w:t>必然对多极化进程产生较为严重的负面影响。</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摘编自秦思《科索沃战争的战略影响》</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当前</w:t>
      </w:r>
      <w:r w:rsidRPr="005F6951">
        <w:rPr>
          <w:rFonts w:ascii="宋体" w:hAnsi="宋体"/>
          <w:sz w:val="48"/>
          <w:szCs w:val="48"/>
        </w:rPr>
        <w:t>，</w:t>
      </w:r>
      <w:r w:rsidRPr="005F6951">
        <w:rPr>
          <w:rFonts w:eastAsia="楷体"/>
          <w:sz w:val="48"/>
          <w:szCs w:val="48"/>
        </w:rPr>
        <w:t>世界正处于百年未有之变局</w:t>
      </w:r>
      <w:r w:rsidRPr="005F6951">
        <w:rPr>
          <w:rFonts w:ascii="宋体" w:hAnsi="宋体"/>
          <w:sz w:val="48"/>
          <w:szCs w:val="48"/>
        </w:rPr>
        <w:t>，</w:t>
      </w:r>
      <w:r w:rsidRPr="005F6951">
        <w:rPr>
          <w:rFonts w:eastAsia="楷体"/>
          <w:sz w:val="48"/>
          <w:szCs w:val="48"/>
        </w:rPr>
        <w:t>全球治理应该符合变化了的世界政治经济格局</w:t>
      </w:r>
      <w:r w:rsidRPr="005F6951">
        <w:rPr>
          <w:rFonts w:eastAsia="楷体" w:hAnsi="楷体"/>
          <w:sz w:val="48"/>
          <w:szCs w:val="48"/>
        </w:rPr>
        <w:t>……</w:t>
      </w:r>
      <w:r w:rsidRPr="005F6951">
        <w:rPr>
          <w:rFonts w:eastAsia="楷体"/>
          <w:sz w:val="48"/>
          <w:szCs w:val="48"/>
        </w:rPr>
        <w:t>要维护以联合国为核心的国际体系</w:t>
      </w:r>
      <w:r w:rsidRPr="005F6951">
        <w:rPr>
          <w:rFonts w:ascii="宋体" w:hAnsi="宋体"/>
          <w:sz w:val="48"/>
          <w:szCs w:val="48"/>
        </w:rPr>
        <w:t>，</w:t>
      </w:r>
      <w:r w:rsidRPr="005F6951">
        <w:rPr>
          <w:rFonts w:eastAsia="楷体"/>
          <w:sz w:val="48"/>
          <w:szCs w:val="48"/>
        </w:rPr>
        <w:t>维护以国际法为基础的国际秩序</w:t>
      </w:r>
      <w:r w:rsidRPr="005F6951">
        <w:rPr>
          <w:rFonts w:ascii="宋体" w:hAnsi="宋体"/>
          <w:sz w:val="48"/>
          <w:szCs w:val="48"/>
        </w:rPr>
        <w:t>，</w:t>
      </w:r>
      <w:r w:rsidRPr="005F6951">
        <w:rPr>
          <w:rFonts w:eastAsia="楷体"/>
          <w:sz w:val="48"/>
          <w:szCs w:val="48"/>
        </w:rPr>
        <w:t>维护以世界贸易组织为核心的多边贸易体制。国际上的事应该由大家共同商量着办</w:t>
      </w:r>
      <w:r w:rsidRPr="005F6951">
        <w:rPr>
          <w:rFonts w:ascii="宋体" w:hAnsi="宋体"/>
          <w:sz w:val="48"/>
          <w:szCs w:val="48"/>
        </w:rPr>
        <w:t>，</w:t>
      </w:r>
      <w:r w:rsidRPr="005F6951">
        <w:rPr>
          <w:rFonts w:eastAsia="楷体"/>
          <w:sz w:val="48"/>
          <w:szCs w:val="48"/>
        </w:rPr>
        <w:t>世界前途命运应该由各国共同掌握</w:t>
      </w:r>
      <w:r w:rsidRPr="005F6951">
        <w:rPr>
          <w:rFonts w:ascii="宋体" w:hAnsi="宋体"/>
          <w:sz w:val="48"/>
          <w:szCs w:val="48"/>
        </w:rPr>
        <w:t>，</w:t>
      </w:r>
      <w:r w:rsidRPr="005F6951">
        <w:rPr>
          <w:rFonts w:eastAsia="楷体"/>
          <w:sz w:val="48"/>
          <w:szCs w:val="48"/>
        </w:rPr>
        <w:t>不能把一个或几个国家制定的规则强加于人</w:t>
      </w:r>
      <w:r w:rsidRPr="005F6951">
        <w:rPr>
          <w:rFonts w:ascii="宋体" w:hAnsi="宋体"/>
          <w:sz w:val="48"/>
          <w:szCs w:val="48"/>
        </w:rPr>
        <w:t>，</w:t>
      </w:r>
      <w:r w:rsidRPr="005F6951">
        <w:rPr>
          <w:rFonts w:eastAsia="楷体"/>
          <w:sz w:val="48"/>
          <w:szCs w:val="48"/>
        </w:rPr>
        <w:t>也不能由个别国家的单边主义给整个世界</w:t>
      </w:r>
      <w:r w:rsidRPr="005F6951">
        <w:rPr>
          <w:rFonts w:eastAsia="楷体" w:hAnsi="楷体"/>
          <w:sz w:val="48"/>
          <w:szCs w:val="48"/>
        </w:rPr>
        <w:t>“</w:t>
      </w:r>
      <w:r w:rsidRPr="005F6951">
        <w:rPr>
          <w:rFonts w:eastAsia="楷体"/>
          <w:sz w:val="48"/>
          <w:szCs w:val="48"/>
        </w:rPr>
        <w:t>带节奏</w:t>
      </w:r>
      <w:r w:rsidRPr="005F6951">
        <w:rPr>
          <w:rFonts w:eastAsia="楷体" w:hAnsi="楷体"/>
          <w:sz w:val="48"/>
          <w:szCs w:val="48"/>
        </w:rPr>
        <w:t>”</w:t>
      </w:r>
      <w:r w:rsidRPr="005F6951">
        <w:rPr>
          <w:rFonts w:eastAsia="楷体"/>
          <w:sz w:val="48"/>
          <w:szCs w:val="48"/>
        </w:rPr>
        <w:t>。世界要公道</w:t>
      </w:r>
      <w:r w:rsidRPr="005F6951">
        <w:rPr>
          <w:rFonts w:ascii="宋体" w:hAnsi="宋体"/>
          <w:sz w:val="48"/>
          <w:szCs w:val="48"/>
        </w:rPr>
        <w:t>，</w:t>
      </w:r>
      <w:r w:rsidRPr="005F6951">
        <w:rPr>
          <w:rFonts w:eastAsia="楷体"/>
          <w:sz w:val="48"/>
          <w:szCs w:val="48"/>
        </w:rPr>
        <w:t>不要霸道。</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指出以美国为首的北约轰炸南联盟的目的及其产生的影响。</w:t>
      </w:r>
    </w:p>
    <w:p w:rsidR="006B5929" w:rsidRPr="005F6951" w:rsidRDefault="00095A19">
      <w:pPr>
        <w:overflowPunct w:val="0"/>
        <w:snapToGrid w:val="0"/>
        <w:spacing w:line="360" w:lineRule="auto"/>
        <w:rPr>
          <w:sz w:val="48"/>
          <w:szCs w:val="48"/>
        </w:rPr>
      </w:pPr>
      <w:r w:rsidRPr="005F6951">
        <w:rPr>
          <w:color w:val="00FFFF"/>
          <w:sz w:val="48"/>
          <w:szCs w:val="48"/>
        </w:rPr>
        <w:t>在欧洲彻底铲除共产主义和实施东扩战略。侵犯了南联盟的主权</w:t>
      </w:r>
      <w:r w:rsidRPr="005F6951">
        <w:rPr>
          <w:rFonts w:ascii="宋体" w:hAnsi="宋体"/>
          <w:color w:val="00FFFF"/>
          <w:sz w:val="48"/>
          <w:szCs w:val="48"/>
        </w:rPr>
        <w:t>，</w:t>
      </w:r>
      <w:r w:rsidRPr="005F6951">
        <w:rPr>
          <w:color w:val="00FFFF"/>
          <w:sz w:val="48"/>
          <w:szCs w:val="48"/>
        </w:rPr>
        <w:t>阻碍了世界多极化进程。</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根据材料二并结合所学知识</w:t>
      </w:r>
      <w:r w:rsidRPr="005F6951">
        <w:rPr>
          <w:rFonts w:ascii="宋体" w:hAnsi="宋体"/>
          <w:sz w:val="48"/>
          <w:szCs w:val="48"/>
        </w:rPr>
        <w:t>，</w:t>
      </w:r>
      <w:r w:rsidRPr="005F6951">
        <w:rPr>
          <w:sz w:val="48"/>
          <w:szCs w:val="48"/>
        </w:rPr>
        <w:t>指出当今世界政治经济格局出现了什么新变化。为适应这些新变化必须维护的两个核心是什么</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世界进入动荡变革期</w:t>
      </w:r>
      <w:r w:rsidRPr="005F6951">
        <w:rPr>
          <w:rFonts w:ascii="宋体" w:hAnsi="宋体"/>
          <w:color w:val="00FFFF"/>
          <w:sz w:val="48"/>
          <w:szCs w:val="48"/>
        </w:rPr>
        <w:t>，</w:t>
      </w:r>
      <w:r w:rsidRPr="005F6951">
        <w:rPr>
          <w:color w:val="00FFFF"/>
          <w:sz w:val="48"/>
          <w:szCs w:val="48"/>
        </w:rPr>
        <w:t>不稳定性、不确定性显著上升。联合国和世界贸易组织。</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综合上述材料</w:t>
      </w:r>
      <w:r w:rsidRPr="005F6951">
        <w:rPr>
          <w:rFonts w:ascii="宋体" w:hAnsi="宋体"/>
          <w:sz w:val="48"/>
          <w:szCs w:val="48"/>
        </w:rPr>
        <w:t>，</w:t>
      </w:r>
      <w:r w:rsidRPr="005F6951">
        <w:rPr>
          <w:sz w:val="48"/>
          <w:szCs w:val="48"/>
        </w:rPr>
        <w:t>概括指出当今世界应如何合理解决国际事务中出现的分歧。</w:t>
      </w:r>
    </w:p>
    <w:p w:rsidR="006B5929" w:rsidRPr="005F6951" w:rsidRDefault="00095A19">
      <w:pPr>
        <w:overflowPunct w:val="0"/>
        <w:snapToGrid w:val="0"/>
        <w:spacing w:line="360" w:lineRule="auto"/>
        <w:rPr>
          <w:sz w:val="48"/>
          <w:szCs w:val="48"/>
        </w:rPr>
      </w:pPr>
      <w:r w:rsidRPr="005F6951">
        <w:rPr>
          <w:color w:val="00FFFF"/>
          <w:sz w:val="48"/>
          <w:szCs w:val="48"/>
        </w:rPr>
        <w:lastRenderedPageBreak/>
        <w:t>遵循国际法</w:t>
      </w:r>
      <w:r w:rsidRPr="005F6951">
        <w:rPr>
          <w:rFonts w:ascii="宋体" w:hAnsi="宋体"/>
          <w:color w:val="00FFFF"/>
          <w:sz w:val="48"/>
          <w:szCs w:val="48"/>
        </w:rPr>
        <w:t>，</w:t>
      </w:r>
      <w:r w:rsidRPr="005F6951">
        <w:rPr>
          <w:color w:val="00FFFF"/>
          <w:sz w:val="48"/>
          <w:szCs w:val="48"/>
        </w:rPr>
        <w:t>和平解决争端。</w:t>
      </w:r>
    </w:p>
    <w:p w:rsidR="006B5929" w:rsidRPr="005F6951" w:rsidRDefault="00095A19">
      <w:pPr>
        <w:overflowPunct w:val="0"/>
        <w:snapToGrid w:val="0"/>
        <w:spacing w:line="360" w:lineRule="auto"/>
        <w:jc w:val="center"/>
        <w:rPr>
          <w:sz w:val="48"/>
          <w:szCs w:val="48"/>
        </w:rPr>
      </w:pPr>
      <w:r w:rsidRPr="005F6951">
        <w:rPr>
          <w:rFonts w:eastAsia="黑体"/>
          <w:sz w:val="48"/>
          <w:szCs w:val="48"/>
        </w:rPr>
        <w:t>第</w:t>
      </w:r>
      <w:r w:rsidRPr="005F6951">
        <w:rPr>
          <w:sz w:val="48"/>
          <w:szCs w:val="48"/>
        </w:rPr>
        <w:t>22</w:t>
      </w:r>
      <w:r w:rsidRPr="005F6951">
        <w:rPr>
          <w:rFonts w:eastAsia="黑体"/>
          <w:sz w:val="48"/>
          <w:szCs w:val="48"/>
        </w:rPr>
        <w:t>课</w:t>
      </w:r>
      <w:r w:rsidRPr="005F6951">
        <w:rPr>
          <w:sz w:val="48"/>
          <w:szCs w:val="48"/>
        </w:rPr>
        <w:t xml:space="preserve">　</w:t>
      </w:r>
      <w:r w:rsidRPr="005F6951">
        <w:rPr>
          <w:rFonts w:eastAsia="黑体"/>
          <w:sz w:val="48"/>
          <w:szCs w:val="48"/>
        </w:rPr>
        <w:t>不断发展的现代社会</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5996" cy="768096"/>
            <wp:effectExtent l="0" t="0" r="0" b="0"/>
            <wp:docPr id="385" name="夯基固本.EPS" descr="id:21474921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13</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1</w:t>
      </w:r>
      <w:r w:rsidRPr="005F6951">
        <w:rPr>
          <w:color w:val="00FFFF"/>
          <w:sz w:val="48"/>
          <w:szCs w:val="48"/>
        </w:rPr>
        <w:t xml:space="preserve">　</w:t>
      </w:r>
      <w:r w:rsidRPr="005F6951">
        <w:rPr>
          <w:rFonts w:eastAsia="黑体"/>
          <w:color w:val="00FFFF"/>
          <w:sz w:val="48"/>
          <w:szCs w:val="48"/>
        </w:rPr>
        <w:t>计算机网络与现代社会生活</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河东区期末</w:t>
      </w:r>
      <w:r w:rsidRPr="005F6951">
        <w:rPr>
          <w:rFonts w:eastAsia="Times New Roman"/>
          <w:sz w:val="48"/>
          <w:szCs w:val="48"/>
        </w:rPr>
        <w:t>)</w:t>
      </w:r>
      <w:r w:rsidRPr="005F6951">
        <w:rPr>
          <w:sz w:val="48"/>
          <w:szCs w:val="48"/>
        </w:rPr>
        <w:t>20</w:t>
      </w:r>
      <w:r w:rsidRPr="005F6951">
        <w:rPr>
          <w:sz w:val="48"/>
          <w:szCs w:val="48"/>
        </w:rPr>
        <w:t>世纪</w:t>
      </w:r>
      <w:r w:rsidRPr="005F6951">
        <w:rPr>
          <w:sz w:val="48"/>
          <w:szCs w:val="48"/>
        </w:rPr>
        <w:t>90</w:t>
      </w:r>
      <w:r w:rsidRPr="005F6951">
        <w:rPr>
          <w:sz w:val="48"/>
          <w:szCs w:val="48"/>
        </w:rPr>
        <w:t>年代以来</w:t>
      </w:r>
      <w:r w:rsidRPr="005F6951">
        <w:rPr>
          <w:rFonts w:ascii="宋体" w:hAnsi="宋体"/>
          <w:sz w:val="48"/>
          <w:szCs w:val="48"/>
        </w:rPr>
        <w:t>，</w:t>
      </w:r>
      <w:r w:rsidRPr="005F6951">
        <w:rPr>
          <w:sz w:val="48"/>
          <w:szCs w:val="48"/>
        </w:rPr>
        <w:t>人类社会开始进入</w:t>
      </w:r>
      <w:r w:rsidRPr="005F6951">
        <w:rPr>
          <w:rFonts w:hAnsi="宋体"/>
          <w:sz w:val="48"/>
          <w:szCs w:val="48"/>
        </w:rPr>
        <w:t>“</w:t>
      </w:r>
      <w:r w:rsidRPr="005F6951">
        <w:rPr>
          <w:sz w:val="48"/>
          <w:szCs w:val="48"/>
        </w:rPr>
        <w:t>信息时代</w:t>
      </w:r>
      <w:r w:rsidRPr="005F6951">
        <w:rPr>
          <w:rFonts w:hAnsi="宋体"/>
          <w:sz w:val="48"/>
          <w:szCs w:val="48"/>
        </w:rPr>
        <w:t>”</w:t>
      </w:r>
      <w:r w:rsidRPr="005F6951">
        <w:rPr>
          <w:sz w:val="48"/>
          <w:szCs w:val="48"/>
        </w:rPr>
        <w:t>。其主要表现是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蒸汽机的应用</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内燃机的创制</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电动机的发明</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互联网的普及</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乐山中考</w:t>
      </w:r>
      <w:r w:rsidRPr="005F6951">
        <w:rPr>
          <w:rFonts w:eastAsia="Times New Roman"/>
          <w:sz w:val="48"/>
          <w:szCs w:val="48"/>
        </w:rPr>
        <w:t>)</w:t>
      </w:r>
      <w:r w:rsidRPr="005F6951">
        <w:rPr>
          <w:sz w:val="48"/>
          <w:szCs w:val="48"/>
        </w:rPr>
        <w:t>当今社会</w:t>
      </w:r>
      <w:r w:rsidRPr="005F6951">
        <w:rPr>
          <w:rFonts w:ascii="宋体" w:hAnsi="宋体"/>
          <w:sz w:val="48"/>
          <w:szCs w:val="48"/>
        </w:rPr>
        <w:t>，</w:t>
      </w:r>
      <w:r w:rsidRPr="005F6951">
        <w:rPr>
          <w:sz w:val="48"/>
          <w:szCs w:val="48"/>
        </w:rPr>
        <w:t>广播电视不断发展和普及</w:t>
      </w:r>
      <w:r w:rsidRPr="005F6951">
        <w:rPr>
          <w:rFonts w:ascii="宋体" w:hAnsi="宋体"/>
          <w:sz w:val="48"/>
          <w:szCs w:val="48"/>
        </w:rPr>
        <w:t>，</w:t>
      </w:r>
      <w:r w:rsidRPr="005F6951">
        <w:rPr>
          <w:sz w:val="48"/>
          <w:szCs w:val="48"/>
        </w:rPr>
        <w:t>各种新闻的传播广泛而及时</w:t>
      </w:r>
      <w:r w:rsidRPr="005F6951">
        <w:rPr>
          <w:rFonts w:ascii="宋体" w:hAnsi="宋体"/>
          <w:sz w:val="48"/>
          <w:szCs w:val="48"/>
        </w:rPr>
        <w:t>；</w:t>
      </w:r>
      <w:r w:rsidRPr="005F6951">
        <w:rPr>
          <w:sz w:val="48"/>
          <w:szCs w:val="48"/>
        </w:rPr>
        <w:t>手机、即时通信和电子邮件的普遍使用</w:t>
      </w:r>
      <w:r w:rsidRPr="005F6951">
        <w:rPr>
          <w:rFonts w:ascii="宋体" w:hAnsi="宋体"/>
          <w:sz w:val="48"/>
          <w:szCs w:val="48"/>
        </w:rPr>
        <w:t>，</w:t>
      </w:r>
      <w:r w:rsidRPr="005F6951">
        <w:rPr>
          <w:sz w:val="48"/>
          <w:szCs w:val="48"/>
        </w:rPr>
        <w:t>使人与人之间距离</w:t>
      </w:r>
      <w:r w:rsidRPr="005F6951">
        <w:rPr>
          <w:rFonts w:hAnsi="宋体"/>
          <w:sz w:val="48"/>
          <w:szCs w:val="48"/>
        </w:rPr>
        <w:t>“</w:t>
      </w:r>
      <w:r w:rsidRPr="005F6951">
        <w:rPr>
          <w:sz w:val="48"/>
          <w:szCs w:val="48"/>
        </w:rPr>
        <w:t>越来越近</w:t>
      </w:r>
      <w:r w:rsidRPr="005F6951">
        <w:rPr>
          <w:rFonts w:hAnsi="宋体"/>
          <w:sz w:val="48"/>
          <w:szCs w:val="48"/>
        </w:rPr>
        <w:t>”</w:t>
      </w:r>
      <w:r w:rsidRPr="005F6951">
        <w:rPr>
          <w:rFonts w:ascii="宋体" w:hAnsi="宋体"/>
          <w:sz w:val="48"/>
          <w:szCs w:val="48"/>
        </w:rPr>
        <w:t>；</w:t>
      </w:r>
      <w:r w:rsidRPr="005F6951">
        <w:rPr>
          <w:rFonts w:hAnsi="宋体"/>
          <w:sz w:val="48"/>
          <w:szCs w:val="48"/>
        </w:rPr>
        <w:t>“</w:t>
      </w:r>
      <w:r w:rsidRPr="005F6951">
        <w:rPr>
          <w:sz w:val="48"/>
          <w:szCs w:val="48"/>
        </w:rPr>
        <w:t>云课堂</w:t>
      </w:r>
      <w:r w:rsidRPr="005F6951">
        <w:rPr>
          <w:rFonts w:hAnsi="宋体"/>
          <w:sz w:val="48"/>
          <w:szCs w:val="48"/>
        </w:rPr>
        <w:t>”“</w:t>
      </w:r>
      <w:r w:rsidRPr="005F6951">
        <w:rPr>
          <w:sz w:val="48"/>
          <w:szCs w:val="48"/>
        </w:rPr>
        <w:t>掌上博物馆</w:t>
      </w:r>
      <w:r w:rsidRPr="005F6951">
        <w:rPr>
          <w:rFonts w:hAnsi="宋体"/>
          <w:sz w:val="48"/>
          <w:szCs w:val="48"/>
        </w:rPr>
        <w:t>”</w:t>
      </w:r>
      <w:r w:rsidRPr="005F6951">
        <w:rPr>
          <w:sz w:val="48"/>
          <w:szCs w:val="48"/>
        </w:rPr>
        <w:t>和电子阅读的有益探索</w:t>
      </w:r>
      <w:r w:rsidRPr="005F6951">
        <w:rPr>
          <w:rFonts w:ascii="宋体" w:hAnsi="宋体"/>
          <w:sz w:val="48"/>
          <w:szCs w:val="48"/>
        </w:rPr>
        <w:t>，</w:t>
      </w:r>
      <w:r w:rsidRPr="005F6951">
        <w:rPr>
          <w:sz w:val="48"/>
          <w:szCs w:val="48"/>
        </w:rPr>
        <w:t>让学习随时随地都能发生。这主要基于</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交通工具革新</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信息技术发展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教育水平提升</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生活质量改善</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2</w:t>
      </w:r>
      <w:r w:rsidRPr="005F6951">
        <w:rPr>
          <w:color w:val="00FFFF"/>
          <w:sz w:val="48"/>
          <w:szCs w:val="48"/>
        </w:rPr>
        <w:t xml:space="preserve">　</w:t>
      </w:r>
      <w:r w:rsidRPr="005F6951">
        <w:rPr>
          <w:rFonts w:eastAsia="黑体"/>
          <w:color w:val="00FFFF"/>
          <w:sz w:val="48"/>
          <w:szCs w:val="48"/>
        </w:rPr>
        <w:t>妇女地位的提高</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hAnsi="宋体"/>
          <w:sz w:val="48"/>
          <w:szCs w:val="48"/>
        </w:rPr>
        <w:t>“</w:t>
      </w:r>
      <w:r w:rsidRPr="005F6951">
        <w:rPr>
          <w:sz w:val="48"/>
          <w:szCs w:val="48"/>
        </w:rPr>
        <w:t>一般来说</w:t>
      </w:r>
      <w:r w:rsidRPr="005F6951">
        <w:rPr>
          <w:rFonts w:ascii="宋体" w:hAnsi="宋体"/>
          <w:sz w:val="48"/>
          <w:szCs w:val="48"/>
        </w:rPr>
        <w:t>，</w:t>
      </w:r>
      <w:r w:rsidRPr="005F6951">
        <w:rPr>
          <w:sz w:val="48"/>
          <w:szCs w:val="48"/>
        </w:rPr>
        <w:t>其主要影响就是迫使女性走出家庭</w:t>
      </w:r>
      <w:r w:rsidRPr="005F6951">
        <w:rPr>
          <w:rFonts w:ascii="宋体" w:hAnsi="宋体"/>
          <w:sz w:val="48"/>
          <w:szCs w:val="48"/>
        </w:rPr>
        <w:t>，</w:t>
      </w:r>
      <w:r w:rsidRPr="005F6951">
        <w:rPr>
          <w:sz w:val="48"/>
          <w:szCs w:val="48"/>
        </w:rPr>
        <w:t>进入新的工薪经济</w:t>
      </w:r>
      <w:r w:rsidRPr="005F6951">
        <w:rPr>
          <w:rFonts w:hAnsi="宋体"/>
          <w:sz w:val="48"/>
          <w:szCs w:val="48"/>
        </w:rPr>
        <w:t>……</w:t>
      </w:r>
      <w:r w:rsidRPr="005F6951">
        <w:rPr>
          <w:sz w:val="48"/>
          <w:szCs w:val="48"/>
        </w:rPr>
        <w:t>工厂和有薪工作成为抚养孩子和家务劳动之外的又一选择</w:t>
      </w:r>
      <w:r w:rsidRPr="005F6951">
        <w:rPr>
          <w:rFonts w:hAnsi="宋体"/>
          <w:sz w:val="48"/>
          <w:szCs w:val="48"/>
        </w:rPr>
        <w:t>……</w:t>
      </w:r>
      <w:r w:rsidRPr="005F6951">
        <w:rPr>
          <w:sz w:val="48"/>
          <w:szCs w:val="48"/>
        </w:rPr>
        <w:t>而后建立的公共学校也使妇女们受益匪浅。在那里</w:t>
      </w:r>
      <w:r w:rsidRPr="005F6951">
        <w:rPr>
          <w:rFonts w:ascii="宋体" w:hAnsi="宋体"/>
          <w:sz w:val="48"/>
          <w:szCs w:val="48"/>
        </w:rPr>
        <w:t>，</w:t>
      </w:r>
      <w:r w:rsidRPr="005F6951">
        <w:rPr>
          <w:sz w:val="48"/>
          <w:szCs w:val="48"/>
        </w:rPr>
        <w:t>她们可以接受与男子们相同的教育。到</w:t>
      </w:r>
      <w:r w:rsidRPr="005F6951">
        <w:rPr>
          <w:sz w:val="48"/>
          <w:szCs w:val="48"/>
        </w:rPr>
        <w:t>20</w:t>
      </w:r>
      <w:r w:rsidRPr="005F6951">
        <w:rPr>
          <w:sz w:val="48"/>
          <w:szCs w:val="48"/>
        </w:rPr>
        <w:t>世纪初期</w:t>
      </w:r>
      <w:r w:rsidRPr="005F6951">
        <w:rPr>
          <w:rFonts w:ascii="宋体" w:hAnsi="宋体"/>
          <w:sz w:val="48"/>
          <w:szCs w:val="48"/>
        </w:rPr>
        <w:t>，</w:t>
      </w:r>
      <w:r w:rsidRPr="005F6951">
        <w:rPr>
          <w:sz w:val="48"/>
          <w:szCs w:val="48"/>
        </w:rPr>
        <w:t>妇女已经赢得了选举的权利。</w:t>
      </w:r>
      <w:r w:rsidRPr="005F6951">
        <w:rPr>
          <w:rFonts w:hAnsi="宋体"/>
          <w:sz w:val="48"/>
          <w:szCs w:val="48"/>
        </w:rPr>
        <w:t>”</w:t>
      </w:r>
      <w:r w:rsidRPr="005F6951">
        <w:rPr>
          <w:sz w:val="48"/>
          <w:szCs w:val="48"/>
        </w:rPr>
        <w:t>材料反映出妇女地位提高的主要原因是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启蒙思想的传播</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工业革命的开展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家庭结构的变动</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女权运动的发展</w:t>
      </w:r>
    </w:p>
    <w:p w:rsidR="006B5929" w:rsidRPr="005F6951" w:rsidRDefault="00095A19">
      <w:pPr>
        <w:overflowPunct w:val="0"/>
        <w:snapToGrid w:val="0"/>
        <w:spacing w:line="360" w:lineRule="auto"/>
        <w:rPr>
          <w:sz w:val="48"/>
          <w:szCs w:val="48"/>
        </w:rPr>
      </w:pPr>
      <w:r w:rsidRPr="005F6951">
        <w:rPr>
          <w:color w:val="33FFFF"/>
          <w:sz w:val="48"/>
          <w:szCs w:val="48"/>
        </w:rPr>
        <w:lastRenderedPageBreak/>
        <w:t>4</w:t>
      </w:r>
      <w:r w:rsidRPr="005F6951">
        <w:rPr>
          <w:sz w:val="48"/>
          <w:szCs w:val="48"/>
        </w:rPr>
        <w:t>随着现代社会的发展</w:t>
      </w:r>
      <w:r w:rsidRPr="005F6951">
        <w:rPr>
          <w:rFonts w:ascii="宋体" w:hAnsi="宋体"/>
          <w:sz w:val="48"/>
          <w:szCs w:val="48"/>
        </w:rPr>
        <w:t>，</w:t>
      </w:r>
      <w:r w:rsidRPr="005F6951">
        <w:rPr>
          <w:sz w:val="48"/>
          <w:szCs w:val="48"/>
        </w:rPr>
        <w:t>女性经常举行活动</w:t>
      </w:r>
      <w:r w:rsidRPr="005F6951">
        <w:rPr>
          <w:rFonts w:ascii="宋体" w:hAnsi="宋体"/>
          <w:sz w:val="48"/>
          <w:szCs w:val="48"/>
        </w:rPr>
        <w:t>，</w:t>
      </w:r>
      <w:r w:rsidRPr="005F6951">
        <w:rPr>
          <w:sz w:val="48"/>
          <w:szCs w:val="48"/>
        </w:rPr>
        <w:t>表达意见和立场</w:t>
      </w:r>
      <w:r w:rsidRPr="005F6951">
        <w:rPr>
          <w:rFonts w:ascii="宋体" w:hAnsi="宋体"/>
          <w:sz w:val="48"/>
          <w:szCs w:val="48"/>
        </w:rPr>
        <w:t>，</w:t>
      </w:r>
      <w:r w:rsidRPr="005F6951">
        <w:rPr>
          <w:sz w:val="48"/>
          <w:szCs w:val="48"/>
        </w:rPr>
        <w:t>并在社会政治生活中担当重要的角色。在世界范围内</w:t>
      </w:r>
      <w:r w:rsidRPr="005F6951">
        <w:rPr>
          <w:rFonts w:ascii="宋体" w:hAnsi="宋体"/>
          <w:sz w:val="48"/>
          <w:szCs w:val="48"/>
        </w:rPr>
        <w:t>，</w:t>
      </w:r>
      <w:r w:rsidRPr="005F6951">
        <w:rPr>
          <w:sz w:val="48"/>
          <w:szCs w:val="48"/>
        </w:rPr>
        <w:t>女性政治领导人显著增加。这反映了现代社会</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男女实现完全平等</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女性的政治参与度提高</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妇女运动蓬勃发展</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女性人口数量大大增多</w:t>
      </w:r>
    </w:p>
    <w:p w:rsidR="006B5929" w:rsidRPr="005F6951" w:rsidRDefault="00095A19">
      <w:pPr>
        <w:overflowPunct w:val="0"/>
        <w:snapToGrid w:val="0"/>
        <w:spacing w:line="360" w:lineRule="auto"/>
        <w:rPr>
          <w:sz w:val="48"/>
          <w:szCs w:val="48"/>
        </w:rPr>
      </w:pPr>
      <w:r w:rsidRPr="005F6951">
        <w:rPr>
          <w:rFonts w:eastAsia="黑体"/>
          <w:color w:val="00FFFF"/>
          <w:sz w:val="48"/>
          <w:szCs w:val="48"/>
        </w:rPr>
        <w:t>知识点</w:t>
      </w:r>
      <w:r w:rsidRPr="005F6951">
        <w:rPr>
          <w:color w:val="00FFFF"/>
          <w:sz w:val="48"/>
          <w:szCs w:val="48"/>
        </w:rPr>
        <w:t>3</w:t>
      </w:r>
      <w:r w:rsidRPr="005F6951">
        <w:rPr>
          <w:color w:val="00FFFF"/>
          <w:sz w:val="48"/>
          <w:szCs w:val="48"/>
        </w:rPr>
        <w:t xml:space="preserve">　</w:t>
      </w:r>
      <w:r w:rsidRPr="005F6951">
        <w:rPr>
          <w:rFonts w:eastAsia="黑体"/>
          <w:color w:val="00FFFF"/>
          <w:sz w:val="48"/>
          <w:szCs w:val="48"/>
        </w:rPr>
        <w:t>生态与人口问题</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noProof/>
          <w:sz w:val="48"/>
          <w:szCs w:val="48"/>
        </w:rPr>
        <w:drawing>
          <wp:inline distT="0" distB="0" distL="0" distR="0">
            <wp:extent cx="292011" cy="416052"/>
            <wp:effectExtent l="0" t="0" r="0" b="0"/>
            <wp:docPr id="386" name="左x.jpg" descr="id:21474921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折线图</w:t>
      </w:r>
      <w:r w:rsidRPr="005F6951">
        <w:rPr>
          <w:noProof/>
          <w:sz w:val="48"/>
          <w:szCs w:val="48"/>
        </w:rPr>
        <w:drawing>
          <wp:inline distT="0" distB="0" distL="0" distR="0">
            <wp:extent cx="182615" cy="416052"/>
            <wp:effectExtent l="0" t="0" r="0" b="0"/>
            <wp:docPr id="387" name="右x.jpg" descr="id:21474921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兰州中考</w:t>
      </w:r>
      <w:r w:rsidRPr="005F6951">
        <w:rPr>
          <w:rFonts w:eastAsia="Times New Roman"/>
          <w:sz w:val="48"/>
          <w:szCs w:val="48"/>
        </w:rPr>
        <w:t>)</w:t>
      </w:r>
      <w:r w:rsidRPr="005F6951">
        <w:rPr>
          <w:sz w:val="48"/>
          <w:szCs w:val="48"/>
        </w:rPr>
        <w:t>20</w:t>
      </w:r>
      <w:r w:rsidRPr="005F6951">
        <w:rPr>
          <w:sz w:val="48"/>
          <w:szCs w:val="48"/>
        </w:rPr>
        <w:t>世纪以来</w:t>
      </w:r>
      <w:r w:rsidRPr="005F6951">
        <w:rPr>
          <w:rFonts w:ascii="宋体" w:hAnsi="宋体"/>
          <w:sz w:val="48"/>
          <w:szCs w:val="48"/>
        </w:rPr>
        <w:t>，</w:t>
      </w:r>
      <w:r w:rsidRPr="005F6951">
        <w:rPr>
          <w:sz w:val="48"/>
          <w:szCs w:val="48"/>
        </w:rPr>
        <w:t>人类在发展过程中面临着一系列共同问题。下图反映出的问题是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351149" cy="3093720"/>
            <wp:effectExtent l="0" t="0" r="0" b="0"/>
            <wp:docPr id="388" name="ds42.jpg" descr="id:21474921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124"/>
                    <a:stretch>
                      <a:fillRect/>
                    </a:stretch>
                  </pic:blipFill>
                  <pic:spPr>
                    <a:xfrm>
                      <a:off x="0" y="0"/>
                      <a:ext cx="7351149" cy="3093720"/>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世界人口增长示意图</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地区性的冲突</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全球变暖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人口过快增长</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世界粮食问题</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下表是</w:t>
      </w:r>
      <w:r w:rsidRPr="005F6951">
        <w:rPr>
          <w:sz w:val="48"/>
          <w:szCs w:val="48"/>
        </w:rPr>
        <w:t>1974</w:t>
      </w:r>
      <w:r w:rsidRPr="005F6951">
        <w:rPr>
          <w:rFonts w:hAnsi="宋体"/>
          <w:sz w:val="48"/>
          <w:szCs w:val="48"/>
        </w:rPr>
        <w:t>—</w:t>
      </w:r>
      <w:r w:rsidRPr="005F6951">
        <w:rPr>
          <w:sz w:val="48"/>
          <w:szCs w:val="48"/>
        </w:rPr>
        <w:t>1990</w:t>
      </w:r>
      <w:r w:rsidRPr="005F6951">
        <w:rPr>
          <w:sz w:val="48"/>
          <w:szCs w:val="48"/>
        </w:rPr>
        <w:t>年部分世界博览会主题</w:t>
      </w:r>
      <w:r w:rsidRPr="005F6951">
        <w:rPr>
          <w:rFonts w:ascii="宋体" w:hAnsi="宋体"/>
          <w:sz w:val="48"/>
          <w:szCs w:val="48"/>
        </w:rPr>
        <w:t>，</w:t>
      </w:r>
      <w:r w:rsidRPr="005F6951">
        <w:rPr>
          <w:sz w:val="48"/>
          <w:szCs w:val="48"/>
        </w:rPr>
        <w:t>据表格内容可知</w:t>
      </w:r>
      <w:r w:rsidRPr="005F6951">
        <w:rPr>
          <w:rFonts w:ascii="宋体" w:hAnsi="宋体"/>
          <w:sz w:val="48"/>
          <w:szCs w:val="48"/>
        </w:rPr>
        <w:t>，</w:t>
      </w:r>
      <w:r w:rsidRPr="005F6951">
        <w:rPr>
          <w:sz w:val="48"/>
          <w:szCs w:val="48"/>
        </w:rPr>
        <w:t>现代人类社会</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时间主题</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1974</w:t>
            </w:r>
            <w:r w:rsidRPr="005F6951">
              <w:rPr>
                <w:rFonts w:eastAsia="楷体"/>
                <w:sz w:val="48"/>
                <w:szCs w:val="48"/>
              </w:rPr>
              <w:t>年无污染的进步</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lastRenderedPageBreak/>
              <w:t>1982</w:t>
            </w:r>
            <w:r w:rsidRPr="005F6951">
              <w:rPr>
                <w:rFonts w:eastAsia="楷体"/>
                <w:sz w:val="48"/>
                <w:szCs w:val="48"/>
              </w:rPr>
              <w:t>年能源</w:t>
            </w:r>
            <w:r w:rsidRPr="005F6951">
              <w:rPr>
                <w:rFonts w:ascii="宋体" w:hAnsi="宋体"/>
                <w:sz w:val="48"/>
                <w:szCs w:val="48"/>
              </w:rPr>
              <w:t>：</w:t>
            </w:r>
            <w:r w:rsidRPr="005F6951">
              <w:rPr>
                <w:rFonts w:eastAsia="楷体"/>
                <w:sz w:val="48"/>
                <w:szCs w:val="48"/>
              </w:rPr>
              <w:t>世界的原动力</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1984</w:t>
            </w:r>
            <w:r w:rsidRPr="005F6951">
              <w:rPr>
                <w:rFonts w:eastAsia="楷体"/>
                <w:sz w:val="48"/>
                <w:szCs w:val="48"/>
              </w:rPr>
              <w:t>年河流的世界</w:t>
            </w:r>
            <w:r w:rsidRPr="005F6951">
              <w:rPr>
                <w:rFonts w:ascii="宋体" w:hAnsi="宋体"/>
                <w:sz w:val="48"/>
                <w:szCs w:val="48"/>
              </w:rPr>
              <w:t>：</w:t>
            </w:r>
            <w:r w:rsidRPr="005F6951">
              <w:rPr>
                <w:rFonts w:eastAsia="楷体"/>
                <w:sz w:val="48"/>
                <w:szCs w:val="48"/>
              </w:rPr>
              <w:t>水乃生命之源</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1990</w:t>
            </w:r>
            <w:r w:rsidRPr="005F6951">
              <w:rPr>
                <w:rFonts w:eastAsia="楷体"/>
                <w:sz w:val="48"/>
                <w:szCs w:val="48"/>
              </w:rPr>
              <w:t>年人类与自然</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发展面临共同挑战</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亟待建立经济新秩序</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能源危机异常严峻</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实现可持续协调发展</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68104" cy="826008"/>
            <wp:effectExtent l="0" t="0" r="0" b="0"/>
            <wp:docPr id="389" name="综合提升.EPS" descr="id:2147492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13</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武汉中考</w:t>
      </w:r>
      <w:r w:rsidRPr="005F6951">
        <w:rPr>
          <w:rFonts w:eastAsia="Times New Roman"/>
          <w:sz w:val="48"/>
          <w:szCs w:val="48"/>
        </w:rPr>
        <w:t>)</w:t>
      </w:r>
      <w:r w:rsidRPr="005F6951">
        <w:rPr>
          <w:sz w:val="48"/>
          <w:szCs w:val="48"/>
        </w:rPr>
        <w:t>学校谈古论今社团围绕</w:t>
      </w:r>
      <w:r w:rsidRPr="005F6951">
        <w:rPr>
          <w:rFonts w:hAnsi="宋体"/>
          <w:sz w:val="48"/>
          <w:szCs w:val="48"/>
        </w:rPr>
        <w:t>“</w:t>
      </w:r>
      <w:r w:rsidRPr="005F6951">
        <w:rPr>
          <w:sz w:val="48"/>
          <w:szCs w:val="48"/>
        </w:rPr>
        <w:t>现代世界的基本特点</w:t>
      </w:r>
      <w:r w:rsidRPr="005F6951">
        <w:rPr>
          <w:rFonts w:hAnsi="宋体"/>
          <w:sz w:val="48"/>
          <w:szCs w:val="48"/>
        </w:rPr>
        <w:t>”</w:t>
      </w:r>
      <w:r w:rsidRPr="005F6951">
        <w:rPr>
          <w:sz w:val="48"/>
          <w:szCs w:val="48"/>
        </w:rPr>
        <w:t>开展探究学习</w:t>
      </w:r>
      <w:r w:rsidRPr="005F6951">
        <w:rPr>
          <w:rFonts w:ascii="宋体" w:hAnsi="宋体"/>
          <w:sz w:val="48"/>
          <w:szCs w:val="48"/>
        </w:rPr>
        <w:t>，</w:t>
      </w:r>
      <w:r w:rsidRPr="005F6951">
        <w:rPr>
          <w:sz w:val="48"/>
          <w:szCs w:val="48"/>
        </w:rPr>
        <w:t>搜集整理了如下资料</w:t>
      </w:r>
      <w:r w:rsidRPr="005F6951">
        <w:rPr>
          <w:rFonts w:ascii="宋体" w:hAnsi="宋体"/>
          <w:sz w:val="48"/>
          <w:szCs w:val="48"/>
        </w:rPr>
        <w:t>，</w:t>
      </w:r>
      <w:r w:rsidRPr="005F6951">
        <w:rPr>
          <w:sz w:val="48"/>
          <w:szCs w:val="48"/>
        </w:rPr>
        <w:t>他们探究的是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领域相关资料</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政策网络强国战略、</w:t>
            </w:r>
            <w:r w:rsidRPr="005F6951">
              <w:rPr>
                <w:rFonts w:eastAsia="楷体" w:hAnsi="楷体"/>
                <w:sz w:val="48"/>
                <w:szCs w:val="48"/>
              </w:rPr>
              <w:t>“</w:t>
            </w:r>
            <w:r w:rsidRPr="005F6951">
              <w:rPr>
                <w:rFonts w:eastAsia="楷体"/>
                <w:sz w:val="48"/>
                <w:szCs w:val="48"/>
              </w:rPr>
              <w:t>互联网</w:t>
            </w:r>
            <w:r w:rsidRPr="005F6951">
              <w:rPr>
                <w:rFonts w:ascii="宋体" w:hAnsi="宋体"/>
                <w:sz w:val="48"/>
                <w:szCs w:val="48"/>
              </w:rPr>
              <w:t>＋</w:t>
            </w:r>
            <w:r w:rsidRPr="005F6951">
              <w:rPr>
                <w:rFonts w:eastAsia="楷体" w:hAnsi="楷体"/>
                <w:sz w:val="48"/>
                <w:szCs w:val="48"/>
              </w:rPr>
              <w:t>”</w:t>
            </w:r>
            <w:r w:rsidRPr="005F6951">
              <w:rPr>
                <w:rFonts w:eastAsia="楷体"/>
                <w:sz w:val="48"/>
                <w:szCs w:val="48"/>
              </w:rPr>
              <w:t>行动计划、国家大数据战略</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科技云计算、物联网、移动互联网、人工智能</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生活移动支付、共享出行、电子商务、智慧城市</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从国际组织看世界多极化</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从跨国公司看经济全球化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从创新驱动看社会信息化</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从区域特色看文化多样化</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连云港中考</w:t>
      </w:r>
      <w:r w:rsidRPr="005F6951">
        <w:rPr>
          <w:rFonts w:eastAsia="Times New Roman"/>
          <w:sz w:val="48"/>
          <w:szCs w:val="48"/>
        </w:rPr>
        <w:t>)</w:t>
      </w:r>
      <w:r w:rsidRPr="005F6951">
        <w:rPr>
          <w:sz w:val="48"/>
          <w:szCs w:val="48"/>
        </w:rPr>
        <w:t>近年来</w:t>
      </w:r>
      <w:r w:rsidRPr="005F6951">
        <w:rPr>
          <w:rFonts w:ascii="宋体" w:hAnsi="宋体"/>
          <w:sz w:val="48"/>
          <w:szCs w:val="48"/>
        </w:rPr>
        <w:t>，</w:t>
      </w:r>
      <w:r w:rsidRPr="005F6951">
        <w:rPr>
          <w:sz w:val="48"/>
          <w:szCs w:val="48"/>
        </w:rPr>
        <w:t>南极冰山在加速融化</w:t>
      </w:r>
      <w:r w:rsidRPr="005F6951">
        <w:rPr>
          <w:rFonts w:ascii="宋体" w:hAnsi="宋体"/>
          <w:sz w:val="48"/>
          <w:szCs w:val="48"/>
        </w:rPr>
        <w:t>，</w:t>
      </w:r>
      <w:r w:rsidRPr="005F6951">
        <w:rPr>
          <w:sz w:val="48"/>
          <w:szCs w:val="48"/>
        </w:rPr>
        <w:t>全球人口在快速膨胀。这将带来</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生存环境恶化</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淡水资源充足</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人均资源增多</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性别歧视消除</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下列三幅图片的内容共同反映了</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524424" cy="2493264"/>
            <wp:effectExtent l="0" t="0" r="0" b="0"/>
            <wp:docPr id="390" name="kd54.jpg" descr="id:21474921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125"/>
                    <a:stretch>
                      <a:fillRect/>
                    </a:stretch>
                  </pic:blipFill>
                  <pic:spPr>
                    <a:xfrm>
                      <a:off x="0" y="0"/>
                      <a:ext cx="3524424" cy="2493264"/>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俄罗斯与乌克兰爆发冲突</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2179163" cy="2581656"/>
            <wp:effectExtent l="0" t="0" r="0" b="0"/>
            <wp:docPr id="391" name="kd55.jpg" descr="id:21474921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126"/>
                    <a:stretch>
                      <a:fillRect/>
                    </a:stretch>
                  </pic:blipFill>
                  <pic:spPr>
                    <a:xfrm>
                      <a:off x="0" y="0"/>
                      <a:ext cx="2179163" cy="2581656"/>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加速融化的南极冰山</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718801" cy="2581656"/>
            <wp:effectExtent l="0" t="0" r="0" b="0"/>
            <wp:docPr id="392" name="kd56.jpg" descr="id:21474921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7.jpeg"/>
                    <pic:cNvPicPr/>
                  </pic:nvPicPr>
                  <pic:blipFill>
                    <a:blip r:embed="rId127"/>
                    <a:stretch>
                      <a:fillRect/>
                    </a:stretch>
                  </pic:blipFill>
                  <pic:spPr>
                    <a:xfrm>
                      <a:off x="0" y="0"/>
                      <a:ext cx="1718801" cy="2581656"/>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2022</w:t>
      </w:r>
      <w:r w:rsidRPr="005F6951">
        <w:rPr>
          <w:sz w:val="48"/>
          <w:szCs w:val="48"/>
        </w:rPr>
        <w:t>年全球人口突破</w:t>
      </w:r>
      <w:r w:rsidRPr="005F6951">
        <w:rPr>
          <w:sz w:val="48"/>
          <w:szCs w:val="48"/>
        </w:rPr>
        <w:t>80</w:t>
      </w:r>
      <w:r w:rsidRPr="005F6951">
        <w:rPr>
          <w:sz w:val="48"/>
          <w:szCs w:val="48"/>
        </w:rPr>
        <w:t>亿</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人类面临的挑战</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世界的安全问题</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激烈的地区冲突</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全球的生态问题</w:t>
      </w:r>
    </w:p>
    <w:p w:rsidR="006B5929" w:rsidRPr="005F6951" w:rsidRDefault="00095A19">
      <w:pPr>
        <w:overflowPunct w:val="0"/>
        <w:snapToGrid w:val="0"/>
        <w:spacing w:line="360" w:lineRule="auto"/>
        <w:rPr>
          <w:sz w:val="48"/>
          <w:szCs w:val="48"/>
        </w:rPr>
      </w:pPr>
      <w:r w:rsidRPr="005F6951">
        <w:rPr>
          <w:color w:val="33FFFF"/>
          <w:sz w:val="48"/>
          <w:szCs w:val="48"/>
        </w:rPr>
        <w:lastRenderedPageBreak/>
        <w:t>10</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安徽中考</w:t>
      </w:r>
      <w:r w:rsidRPr="005F6951">
        <w:rPr>
          <w:rFonts w:eastAsia="Times New Roman"/>
          <w:sz w:val="48"/>
          <w:szCs w:val="48"/>
        </w:rPr>
        <w:t>)</w:t>
      </w:r>
      <w:r w:rsidRPr="005F6951">
        <w:rPr>
          <w:sz w:val="48"/>
          <w:szCs w:val="48"/>
        </w:rPr>
        <w:t>1992</w:t>
      </w:r>
      <w:r w:rsidRPr="005F6951">
        <w:rPr>
          <w:sz w:val="48"/>
          <w:szCs w:val="48"/>
        </w:rPr>
        <w:t>年</w:t>
      </w:r>
      <w:r w:rsidRPr="005F6951">
        <w:rPr>
          <w:sz w:val="48"/>
          <w:szCs w:val="48"/>
        </w:rPr>
        <w:t>6</w:t>
      </w:r>
      <w:r w:rsidRPr="005F6951">
        <w:rPr>
          <w:sz w:val="48"/>
          <w:szCs w:val="48"/>
        </w:rPr>
        <w:t>月</w:t>
      </w:r>
      <w:r w:rsidRPr="005F6951">
        <w:rPr>
          <w:rFonts w:ascii="宋体" w:hAnsi="宋体"/>
          <w:sz w:val="48"/>
          <w:szCs w:val="48"/>
        </w:rPr>
        <w:t>，</w:t>
      </w:r>
      <w:r w:rsidRPr="005F6951">
        <w:rPr>
          <w:sz w:val="48"/>
          <w:szCs w:val="48"/>
        </w:rPr>
        <w:t>在联合国环境与发展大会上</w:t>
      </w:r>
      <w:r w:rsidRPr="005F6951">
        <w:rPr>
          <w:rFonts w:ascii="宋体" w:hAnsi="宋体"/>
          <w:sz w:val="48"/>
          <w:szCs w:val="48"/>
        </w:rPr>
        <w:t>，</w:t>
      </w:r>
      <w:r w:rsidRPr="005F6951">
        <w:rPr>
          <w:sz w:val="48"/>
          <w:szCs w:val="48"/>
        </w:rPr>
        <w:t>与会各国签署《联合国气候变化框架公约》</w:t>
      </w:r>
      <w:r w:rsidRPr="005F6951">
        <w:rPr>
          <w:rFonts w:ascii="宋体" w:hAnsi="宋体"/>
          <w:sz w:val="48"/>
          <w:szCs w:val="48"/>
        </w:rPr>
        <w:t>，</w:t>
      </w:r>
      <w:r w:rsidRPr="005F6951">
        <w:rPr>
          <w:sz w:val="48"/>
          <w:szCs w:val="48"/>
        </w:rPr>
        <w:t>明确了发达国家应承担率先减排和向发展中国家提供资金、技术支持的义务。由此可知</w:t>
      </w:r>
      <w:r w:rsidRPr="005F6951">
        <w:rPr>
          <w:rFonts w:ascii="宋体" w:hAnsi="宋体"/>
          <w:sz w:val="48"/>
          <w:szCs w:val="48"/>
        </w:rPr>
        <w:t>，</w:t>
      </w:r>
      <w:r w:rsidRPr="005F6951">
        <w:rPr>
          <w:sz w:val="48"/>
          <w:szCs w:val="48"/>
        </w:rPr>
        <w:t>环境问题的解决</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主要是联合国的责任</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完全依赖于发达国家</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消除了国家间的矛盾</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需要全世界共同努力</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58258" cy="731520"/>
            <wp:effectExtent l="0" t="0" r="0" b="0"/>
            <wp:docPr id="393" name="素养培优.EPS" descr="id:21474921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7758258" cy="731520"/>
                    </a:xfrm>
                    <a:prstGeom prst="rect">
                      <a:avLst/>
                    </a:prstGeom>
                  </pic:spPr>
                </pic:pic>
              </a:graphicData>
            </a:graphic>
          </wp:inline>
        </w:drawing>
      </w:r>
    </w:p>
    <w:p w:rsidR="006B5929" w:rsidRPr="005F6951" w:rsidRDefault="00095A19">
      <w:pPr>
        <w:overflowPunct w:val="0"/>
        <w:snapToGrid w:val="0"/>
        <w:spacing w:line="360" w:lineRule="auto"/>
        <w:jc w:val="right"/>
        <w:rPr>
          <w:sz w:val="48"/>
          <w:szCs w:val="48"/>
        </w:rPr>
      </w:pPr>
      <w:r w:rsidRPr="005F6951">
        <w:rPr>
          <w:rFonts w:eastAsia="思源黑体 CN Light"/>
          <w:color w:val="00FFFF"/>
          <w:sz w:val="48"/>
          <w:szCs w:val="48"/>
        </w:rPr>
        <w:t>建议用时</w:t>
      </w:r>
      <w:r w:rsidRPr="005F6951">
        <w:rPr>
          <w:color w:val="00FFFF"/>
          <w:sz w:val="48"/>
          <w:szCs w:val="48"/>
        </w:rPr>
        <w:t>10</w:t>
      </w:r>
      <w:r w:rsidRPr="005F6951">
        <w:rPr>
          <w:rFonts w:eastAsia="思源黑体 CN Light"/>
          <w:color w:val="00FFFF"/>
          <w:sz w:val="48"/>
          <w:szCs w:val="48"/>
        </w:rPr>
        <w:t>分钟</w:t>
      </w:r>
      <w:r w:rsidRPr="005F6951">
        <w:rPr>
          <w:rFonts w:eastAsia="思源黑体 CN Light" w:hint="eastAsia"/>
          <w:color w:val="00FFFF"/>
          <w:sz w:val="48"/>
          <w:szCs w:val="48"/>
        </w:rPr>
        <w:t xml:space="preserve"> </w:t>
      </w:r>
      <w:r w:rsidRPr="005F6951">
        <w:rPr>
          <w:rFonts w:eastAsia="思源黑体 CN Light"/>
          <w:color w:val="00FFFF"/>
          <w:sz w:val="48"/>
          <w:szCs w:val="48"/>
        </w:rPr>
        <w:t>答案</w:t>
      </w:r>
      <w:r w:rsidRPr="005F6951">
        <w:rPr>
          <w:rFonts w:ascii="思源黑体 CN Light" w:hAnsi="思源黑体 CN Light"/>
          <w:color w:val="00FFFF"/>
          <w:sz w:val="48"/>
          <w:szCs w:val="48"/>
        </w:rPr>
        <w:t>P</w:t>
      </w:r>
      <w:r w:rsidRPr="005F6951">
        <w:rPr>
          <w:color w:val="00FFFF"/>
          <w:sz w:val="48"/>
          <w:szCs w:val="48"/>
        </w:rPr>
        <w:t>14</w:t>
      </w:r>
      <w:r w:rsidRPr="005F6951">
        <w:rPr>
          <w:rFonts w:eastAsia="思源黑体 CN Light" w:hint="eastAsia"/>
          <w:color w:val="00FFFF"/>
          <w:sz w:val="48"/>
          <w:szCs w:val="48"/>
        </w:rPr>
        <w:t xml:space="preserve"> </w:t>
      </w:r>
      <w:r w:rsidRPr="005F6951">
        <w:rPr>
          <w:rFonts w:eastAsia="思源黑体 CN Light"/>
          <w:color w:val="00FFFF"/>
          <w:sz w:val="48"/>
          <w:szCs w:val="48"/>
        </w:rPr>
        <w:t>答对</w:t>
      </w:r>
      <w:r w:rsidRPr="005F6951">
        <w:rPr>
          <w:color w:val="00FFFF"/>
          <w:sz w:val="48"/>
          <w:szCs w:val="48"/>
          <w:u w:val="single" w:color="00FFFF"/>
        </w:rPr>
        <w:t xml:space="preserve">　　</w:t>
      </w:r>
      <w:r w:rsidRPr="005F6951">
        <w:rPr>
          <w:rFonts w:eastAsia="思源黑体 CN Light"/>
          <w:color w:val="00FFFF"/>
          <w:sz w:val="48"/>
          <w:szCs w:val="48"/>
        </w:rPr>
        <w:t>题</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工业文明的兴盛</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互联网开辟了</w:t>
      </w:r>
      <w:r w:rsidRPr="005F6951">
        <w:rPr>
          <w:rFonts w:eastAsia="楷体" w:hAnsi="楷体"/>
          <w:sz w:val="48"/>
          <w:szCs w:val="48"/>
        </w:rPr>
        <w:t>“</w:t>
      </w:r>
      <w:r w:rsidRPr="005F6951">
        <w:rPr>
          <w:rFonts w:eastAsia="楷体"/>
          <w:sz w:val="48"/>
          <w:szCs w:val="48"/>
        </w:rPr>
        <w:t>空间革命</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使实时与全世界链接成为现实</w:t>
      </w:r>
      <w:r w:rsidRPr="005F6951">
        <w:rPr>
          <w:rFonts w:ascii="宋体" w:hAnsi="宋体"/>
          <w:sz w:val="48"/>
          <w:szCs w:val="48"/>
        </w:rPr>
        <w:t>，</w:t>
      </w:r>
      <w:r w:rsidRPr="005F6951">
        <w:rPr>
          <w:rFonts w:eastAsia="楷体"/>
          <w:sz w:val="48"/>
          <w:szCs w:val="48"/>
        </w:rPr>
        <w:t>我们不必千里迢迢奔赴现场</w:t>
      </w:r>
      <w:r w:rsidRPr="005F6951">
        <w:rPr>
          <w:rFonts w:ascii="宋体" w:hAnsi="宋体"/>
          <w:sz w:val="48"/>
          <w:szCs w:val="48"/>
        </w:rPr>
        <w:t>，</w:t>
      </w:r>
      <w:r w:rsidRPr="005F6951">
        <w:rPr>
          <w:rFonts w:eastAsia="楷体"/>
          <w:sz w:val="48"/>
          <w:szCs w:val="48"/>
        </w:rPr>
        <w:t>就可以通过互联网进行沟通、教学、视频会议</w:t>
      </w:r>
      <w:r w:rsidRPr="005F6951">
        <w:rPr>
          <w:rFonts w:ascii="宋体" w:hAnsi="宋体"/>
          <w:sz w:val="48"/>
          <w:szCs w:val="48"/>
        </w:rPr>
        <w:t>，</w:t>
      </w:r>
      <w:r w:rsidRPr="005F6951">
        <w:rPr>
          <w:rFonts w:eastAsia="楷体"/>
          <w:sz w:val="48"/>
          <w:szCs w:val="48"/>
        </w:rPr>
        <w:t>让政治、社会、商业产生连锁变化</w:t>
      </w:r>
      <w:r w:rsidRPr="005F6951">
        <w:rPr>
          <w:rFonts w:ascii="宋体" w:hAnsi="宋体"/>
          <w:sz w:val="48"/>
          <w:szCs w:val="48"/>
        </w:rPr>
        <w:t>；</w:t>
      </w:r>
      <w:r w:rsidRPr="005F6951">
        <w:rPr>
          <w:rFonts w:eastAsia="楷体"/>
          <w:sz w:val="48"/>
          <w:szCs w:val="48"/>
        </w:rPr>
        <w:t>智能手机的出现</w:t>
      </w:r>
      <w:r w:rsidRPr="005F6951">
        <w:rPr>
          <w:rFonts w:ascii="宋体" w:hAnsi="宋体"/>
          <w:sz w:val="48"/>
          <w:szCs w:val="48"/>
        </w:rPr>
        <w:t>，</w:t>
      </w:r>
      <w:r w:rsidRPr="005F6951">
        <w:rPr>
          <w:rFonts w:eastAsia="楷体"/>
          <w:sz w:val="48"/>
          <w:szCs w:val="48"/>
        </w:rPr>
        <w:t>带来了</w:t>
      </w:r>
      <w:r w:rsidRPr="005F6951">
        <w:rPr>
          <w:rFonts w:eastAsia="楷体" w:hAnsi="楷体"/>
          <w:sz w:val="48"/>
          <w:szCs w:val="48"/>
        </w:rPr>
        <w:t>“</w:t>
      </w:r>
      <w:r w:rsidRPr="005F6951">
        <w:rPr>
          <w:rFonts w:eastAsia="楷体"/>
          <w:sz w:val="48"/>
          <w:szCs w:val="48"/>
        </w:rPr>
        <w:t>时间革命</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通过各种应用软件</w:t>
      </w:r>
      <w:r w:rsidRPr="005F6951">
        <w:rPr>
          <w:rFonts w:ascii="宋体" w:hAnsi="宋体"/>
          <w:sz w:val="48"/>
          <w:szCs w:val="48"/>
        </w:rPr>
        <w:t>，</w:t>
      </w:r>
      <w:r w:rsidRPr="005F6951">
        <w:rPr>
          <w:rFonts w:eastAsia="楷体"/>
          <w:sz w:val="48"/>
          <w:szCs w:val="48"/>
        </w:rPr>
        <w:t>我们可以实现最快交易、快速送达</w:t>
      </w:r>
      <w:r w:rsidRPr="005F6951">
        <w:rPr>
          <w:rFonts w:ascii="宋体" w:hAnsi="宋体"/>
          <w:sz w:val="48"/>
          <w:szCs w:val="48"/>
        </w:rPr>
        <w:t>，</w:t>
      </w:r>
      <w:r w:rsidRPr="005F6951">
        <w:rPr>
          <w:rFonts w:eastAsia="楷体"/>
          <w:sz w:val="48"/>
          <w:szCs w:val="48"/>
        </w:rPr>
        <w:t>让生活、工作、消费产生巨大变化</w:t>
      </w:r>
      <w:r w:rsidRPr="005F6951">
        <w:rPr>
          <w:rFonts w:ascii="宋体" w:hAnsi="宋体"/>
          <w:sz w:val="48"/>
          <w:szCs w:val="48"/>
        </w:rPr>
        <w:t>；</w:t>
      </w:r>
      <w:r w:rsidRPr="005F6951">
        <w:rPr>
          <w:rFonts w:eastAsia="楷体"/>
          <w:sz w:val="48"/>
          <w:szCs w:val="48"/>
        </w:rPr>
        <w:t>而人工智能的横空出世</w:t>
      </w:r>
      <w:r w:rsidRPr="005F6951">
        <w:rPr>
          <w:rFonts w:ascii="宋体" w:hAnsi="宋体"/>
          <w:sz w:val="48"/>
          <w:szCs w:val="48"/>
        </w:rPr>
        <w:t>，</w:t>
      </w:r>
      <w:r w:rsidRPr="005F6951">
        <w:rPr>
          <w:rFonts w:eastAsia="楷体"/>
          <w:sz w:val="48"/>
          <w:szCs w:val="48"/>
        </w:rPr>
        <w:t>有望掀起</w:t>
      </w:r>
      <w:r w:rsidRPr="005F6951">
        <w:rPr>
          <w:rFonts w:eastAsia="楷体" w:hAnsi="楷体"/>
          <w:sz w:val="48"/>
          <w:szCs w:val="48"/>
        </w:rPr>
        <w:t>“</w:t>
      </w:r>
      <w:r w:rsidRPr="005F6951">
        <w:rPr>
          <w:rFonts w:eastAsia="楷体"/>
          <w:sz w:val="48"/>
          <w:szCs w:val="48"/>
        </w:rPr>
        <w:t>思维革命</w:t>
      </w:r>
      <w:r w:rsidRPr="005F6951">
        <w:rPr>
          <w:rFonts w:eastAsia="楷体" w:hAnsi="楷体"/>
          <w:sz w:val="48"/>
          <w:szCs w:val="48"/>
        </w:rPr>
        <w:t>”</w:t>
      </w:r>
      <w:r w:rsidRPr="005F6951">
        <w:rPr>
          <w:rFonts w:ascii="宋体" w:hAnsi="宋体"/>
          <w:sz w:val="48"/>
          <w:szCs w:val="48"/>
        </w:rPr>
        <w:t>，</w:t>
      </w:r>
      <w:r w:rsidRPr="005F6951">
        <w:rPr>
          <w:rFonts w:eastAsia="楷体"/>
          <w:sz w:val="48"/>
          <w:szCs w:val="48"/>
        </w:rPr>
        <w:t>人工智能可以代替人类进行创意创作、咨询解答</w:t>
      </w:r>
      <w:r w:rsidRPr="005F6951">
        <w:rPr>
          <w:rFonts w:eastAsia="楷体" w:hAnsi="楷体"/>
          <w:sz w:val="48"/>
          <w:szCs w:val="48"/>
        </w:rPr>
        <w:t>……</w:t>
      </w:r>
      <w:r w:rsidRPr="005F6951">
        <w:rPr>
          <w:rFonts w:eastAsia="楷体"/>
          <w:sz w:val="48"/>
          <w:szCs w:val="48"/>
        </w:rPr>
        <w:t>改变了人类思考和处理问题的方式</w:t>
      </w:r>
      <w:r w:rsidRPr="005F6951">
        <w:rPr>
          <w:rFonts w:ascii="宋体" w:hAnsi="宋体"/>
          <w:sz w:val="48"/>
          <w:szCs w:val="48"/>
        </w:rPr>
        <w:t>，</w:t>
      </w:r>
      <w:r w:rsidRPr="005F6951">
        <w:rPr>
          <w:rFonts w:eastAsia="楷体"/>
          <w:sz w:val="48"/>
          <w:szCs w:val="48"/>
        </w:rPr>
        <w:t>将重塑各行业生态</w:t>
      </w:r>
      <w:r w:rsidRPr="005F6951">
        <w:rPr>
          <w:rFonts w:ascii="宋体" w:hAnsi="宋体"/>
          <w:sz w:val="48"/>
          <w:szCs w:val="48"/>
        </w:rPr>
        <w:t>，</w:t>
      </w:r>
      <w:r w:rsidRPr="005F6951">
        <w:rPr>
          <w:rFonts w:eastAsia="楷体"/>
          <w:sz w:val="48"/>
          <w:szCs w:val="48"/>
        </w:rPr>
        <w:t>乃至重塑整个世界。</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摘编自王喜文《工业</w:t>
      </w:r>
      <w:r w:rsidRPr="005F6951">
        <w:rPr>
          <w:sz w:val="48"/>
          <w:szCs w:val="48"/>
        </w:rPr>
        <w:t>4</w:t>
      </w:r>
      <w:r w:rsidRPr="005F6951">
        <w:rPr>
          <w:rFonts w:ascii="宋体" w:hAnsi="宋体"/>
          <w:sz w:val="48"/>
          <w:szCs w:val="48"/>
        </w:rPr>
        <w:t>.</w:t>
      </w:r>
      <w:r w:rsidRPr="005F6951">
        <w:rPr>
          <w:sz w:val="48"/>
          <w:szCs w:val="48"/>
        </w:rPr>
        <w:t>0</w:t>
      </w:r>
      <w:r w:rsidRPr="005F6951">
        <w:rPr>
          <w:rFonts w:ascii="宋体" w:hAnsi="宋体"/>
          <w:sz w:val="48"/>
          <w:szCs w:val="48"/>
        </w:rPr>
        <w:t>：</w:t>
      </w:r>
      <w:r w:rsidRPr="005F6951">
        <w:rPr>
          <w:rFonts w:eastAsia="仿宋"/>
          <w:sz w:val="48"/>
          <w:szCs w:val="48"/>
        </w:rPr>
        <w:t>最后一次</w:t>
      </w:r>
    </w:p>
    <w:p w:rsidR="006B5929" w:rsidRPr="005F6951" w:rsidRDefault="00095A19">
      <w:pPr>
        <w:overflowPunct w:val="0"/>
        <w:snapToGrid w:val="0"/>
        <w:spacing w:line="360" w:lineRule="auto"/>
        <w:jc w:val="right"/>
        <w:rPr>
          <w:sz w:val="48"/>
          <w:szCs w:val="48"/>
        </w:rPr>
      </w:pPr>
      <w:r w:rsidRPr="005F6951">
        <w:rPr>
          <w:rFonts w:eastAsia="仿宋"/>
          <w:sz w:val="48"/>
          <w:szCs w:val="48"/>
        </w:rPr>
        <w:t>工业革命》等</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分析互联网时代的主要特点。</w:t>
      </w:r>
    </w:p>
    <w:p w:rsidR="006B5929" w:rsidRPr="005F6951" w:rsidRDefault="00095A19">
      <w:pPr>
        <w:overflowPunct w:val="0"/>
        <w:snapToGrid w:val="0"/>
        <w:spacing w:line="360" w:lineRule="auto"/>
        <w:rPr>
          <w:sz w:val="48"/>
          <w:szCs w:val="48"/>
        </w:rPr>
      </w:pPr>
      <w:r w:rsidRPr="005F6951">
        <w:rPr>
          <w:color w:val="00FFFF"/>
          <w:sz w:val="48"/>
          <w:szCs w:val="48"/>
        </w:rPr>
        <w:t>空间革命</w:t>
      </w:r>
      <w:r w:rsidRPr="005F6951">
        <w:rPr>
          <w:rFonts w:ascii="宋体" w:hAnsi="宋体"/>
          <w:color w:val="00FFFF"/>
          <w:sz w:val="48"/>
          <w:szCs w:val="48"/>
        </w:rPr>
        <w:t>，</w:t>
      </w:r>
      <w:r w:rsidRPr="005F6951">
        <w:rPr>
          <w:color w:val="00FFFF"/>
          <w:sz w:val="48"/>
          <w:szCs w:val="48"/>
        </w:rPr>
        <w:t>实时与世界链接</w:t>
      </w:r>
      <w:r w:rsidRPr="005F6951">
        <w:rPr>
          <w:rFonts w:ascii="宋体" w:hAnsi="宋体"/>
          <w:color w:val="00FFFF"/>
          <w:sz w:val="48"/>
          <w:szCs w:val="48"/>
        </w:rPr>
        <w:t>；</w:t>
      </w:r>
      <w:r w:rsidRPr="005F6951">
        <w:rPr>
          <w:color w:val="00FFFF"/>
          <w:sz w:val="48"/>
          <w:szCs w:val="48"/>
        </w:rPr>
        <w:t>时间革命</w:t>
      </w:r>
      <w:r w:rsidRPr="005F6951">
        <w:rPr>
          <w:rFonts w:ascii="宋体" w:hAnsi="宋体"/>
          <w:color w:val="00FFFF"/>
          <w:sz w:val="48"/>
          <w:szCs w:val="48"/>
        </w:rPr>
        <w:t>，</w:t>
      </w:r>
      <w:r w:rsidRPr="005F6951">
        <w:rPr>
          <w:color w:val="00FFFF"/>
          <w:sz w:val="48"/>
          <w:szCs w:val="48"/>
        </w:rPr>
        <w:t>创造新的生活模式</w:t>
      </w:r>
      <w:r w:rsidRPr="005F6951">
        <w:rPr>
          <w:rFonts w:ascii="宋体" w:hAnsi="宋体"/>
          <w:color w:val="00FFFF"/>
          <w:sz w:val="48"/>
          <w:szCs w:val="48"/>
        </w:rPr>
        <w:t>；</w:t>
      </w:r>
      <w:r w:rsidRPr="005F6951">
        <w:rPr>
          <w:color w:val="00FFFF"/>
          <w:sz w:val="48"/>
          <w:szCs w:val="48"/>
        </w:rPr>
        <w:t>思维革命</w:t>
      </w:r>
      <w:r w:rsidRPr="005F6951">
        <w:rPr>
          <w:rFonts w:ascii="宋体" w:hAnsi="宋体"/>
          <w:color w:val="00FFFF"/>
          <w:sz w:val="48"/>
          <w:szCs w:val="48"/>
        </w:rPr>
        <w:t>，</w:t>
      </w:r>
      <w:r w:rsidRPr="005F6951">
        <w:rPr>
          <w:color w:val="00FFFF"/>
          <w:sz w:val="48"/>
          <w:szCs w:val="48"/>
        </w:rPr>
        <w:t>改变人类思考和处理问题的方式。</w:t>
      </w:r>
    </w:p>
    <w:p w:rsidR="006B5929" w:rsidRPr="005F6951" w:rsidRDefault="00095A19">
      <w:pPr>
        <w:overflowPunct w:val="0"/>
        <w:snapToGrid w:val="0"/>
        <w:spacing w:line="360" w:lineRule="auto"/>
        <w:rPr>
          <w:sz w:val="48"/>
          <w:szCs w:val="48"/>
        </w:rPr>
      </w:pPr>
      <w:r w:rsidRPr="005F6951">
        <w:rPr>
          <w:color w:val="00FFFF"/>
          <w:sz w:val="48"/>
          <w:szCs w:val="48"/>
        </w:rPr>
        <w:lastRenderedPageBreak/>
        <w:t>【</w:t>
      </w:r>
      <w:r w:rsidRPr="005F6951">
        <w:rPr>
          <w:rFonts w:eastAsia="黑体"/>
          <w:sz w:val="48"/>
          <w:szCs w:val="48"/>
        </w:rPr>
        <w:t>人类面临的问题</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进入</w:t>
      </w:r>
      <w:r w:rsidRPr="005F6951">
        <w:rPr>
          <w:sz w:val="48"/>
          <w:szCs w:val="48"/>
        </w:rPr>
        <w:t>21</w:t>
      </w:r>
      <w:r w:rsidRPr="005F6951">
        <w:rPr>
          <w:rFonts w:eastAsia="楷体"/>
          <w:sz w:val="48"/>
          <w:szCs w:val="48"/>
        </w:rPr>
        <w:t>世纪</w:t>
      </w:r>
      <w:r w:rsidRPr="005F6951">
        <w:rPr>
          <w:rFonts w:ascii="宋体" w:hAnsi="宋体"/>
          <w:sz w:val="48"/>
          <w:szCs w:val="48"/>
        </w:rPr>
        <w:t>，</w:t>
      </w:r>
      <w:r w:rsidRPr="005F6951">
        <w:rPr>
          <w:rFonts w:eastAsia="楷体"/>
          <w:sz w:val="48"/>
          <w:szCs w:val="48"/>
        </w:rPr>
        <w:t>人类面临空前的全球能源与资源危机、全球生态与环境危机、全球气候变化危机的多重挑战</w:t>
      </w:r>
      <w:r w:rsidRPr="005F6951">
        <w:rPr>
          <w:rFonts w:ascii="宋体" w:hAnsi="宋体"/>
          <w:sz w:val="48"/>
          <w:szCs w:val="48"/>
        </w:rPr>
        <w:t>，</w:t>
      </w:r>
      <w:r w:rsidRPr="005F6951">
        <w:rPr>
          <w:rFonts w:eastAsia="楷体"/>
          <w:sz w:val="48"/>
          <w:szCs w:val="48"/>
        </w:rPr>
        <w:t>由此引发了第四次工业革命</w:t>
      </w:r>
      <w:r w:rsidRPr="005F6951">
        <w:rPr>
          <w:rFonts w:eastAsia="楷体" w:hAnsi="楷体"/>
          <w:sz w:val="48"/>
          <w:szCs w:val="48"/>
        </w:rPr>
        <w:t>——</w:t>
      </w:r>
      <w:r w:rsidRPr="005F6951">
        <w:rPr>
          <w:rFonts w:eastAsia="楷体"/>
          <w:sz w:val="48"/>
          <w:szCs w:val="48"/>
        </w:rPr>
        <w:t>绿色工业革命。它的实质和特征</w:t>
      </w:r>
      <w:r w:rsidRPr="005F6951">
        <w:rPr>
          <w:rFonts w:ascii="宋体" w:hAnsi="宋体"/>
          <w:sz w:val="48"/>
          <w:szCs w:val="48"/>
        </w:rPr>
        <w:t>，</w:t>
      </w:r>
      <w:r w:rsidRPr="005F6951">
        <w:rPr>
          <w:rFonts w:eastAsia="楷体"/>
          <w:sz w:val="48"/>
          <w:szCs w:val="48"/>
        </w:rPr>
        <w:t>就是大幅度地提高资源生产率</w:t>
      </w:r>
      <w:r w:rsidRPr="005F6951">
        <w:rPr>
          <w:rFonts w:ascii="宋体" w:hAnsi="宋体"/>
          <w:sz w:val="48"/>
          <w:szCs w:val="48"/>
        </w:rPr>
        <w:t>，</w:t>
      </w:r>
      <w:r w:rsidRPr="005F6951">
        <w:rPr>
          <w:rFonts w:eastAsia="楷体"/>
          <w:sz w:val="48"/>
          <w:szCs w:val="48"/>
        </w:rPr>
        <w:t>大幅度地降低污染排放。</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摘编自胡鞍钢《中国赶上第四次工业</w:t>
      </w:r>
    </w:p>
    <w:p w:rsidR="006B5929" w:rsidRPr="005F6951" w:rsidRDefault="00095A19">
      <w:pPr>
        <w:overflowPunct w:val="0"/>
        <w:snapToGrid w:val="0"/>
        <w:spacing w:line="360" w:lineRule="auto"/>
        <w:jc w:val="right"/>
        <w:rPr>
          <w:sz w:val="48"/>
          <w:szCs w:val="48"/>
        </w:rPr>
      </w:pPr>
      <w:r w:rsidRPr="005F6951">
        <w:rPr>
          <w:rFonts w:eastAsia="仿宋"/>
          <w:sz w:val="48"/>
          <w:szCs w:val="48"/>
        </w:rPr>
        <w:t>革命发动期》</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结合所学知识</w:t>
      </w:r>
      <w:r w:rsidRPr="005F6951">
        <w:rPr>
          <w:rFonts w:ascii="宋体" w:hAnsi="宋体"/>
          <w:sz w:val="48"/>
          <w:szCs w:val="48"/>
        </w:rPr>
        <w:t>，</w:t>
      </w:r>
      <w:r w:rsidRPr="005F6951">
        <w:rPr>
          <w:sz w:val="48"/>
          <w:szCs w:val="48"/>
        </w:rPr>
        <w:t>谈谈材料二中</w:t>
      </w:r>
      <w:r w:rsidRPr="005F6951">
        <w:rPr>
          <w:rFonts w:hAnsi="宋体"/>
          <w:sz w:val="48"/>
          <w:szCs w:val="48"/>
        </w:rPr>
        <w:t>“</w:t>
      </w:r>
      <w:r w:rsidRPr="005F6951">
        <w:rPr>
          <w:sz w:val="48"/>
          <w:szCs w:val="48"/>
        </w:rPr>
        <w:t>全球能源与资源危机、全球生态与环境危机、全球气候变化危机</w:t>
      </w:r>
      <w:r w:rsidRPr="005F6951">
        <w:rPr>
          <w:rFonts w:hAnsi="宋体"/>
          <w:sz w:val="48"/>
          <w:szCs w:val="48"/>
        </w:rPr>
        <w:t>”</w:t>
      </w:r>
      <w:r w:rsidRPr="005F6951">
        <w:rPr>
          <w:sz w:val="48"/>
          <w:szCs w:val="48"/>
        </w:rPr>
        <w:t>的具体表现</w:t>
      </w:r>
      <w:r w:rsidRPr="005F6951">
        <w:rPr>
          <w:rFonts w:ascii="宋体" w:hAnsi="宋体"/>
          <w:sz w:val="48"/>
          <w:szCs w:val="48"/>
        </w:rPr>
        <w:t>，</w:t>
      </w:r>
      <w:r w:rsidRPr="005F6951">
        <w:rPr>
          <w:sz w:val="48"/>
          <w:szCs w:val="48"/>
        </w:rPr>
        <w:t>并分析其产生的原因。</w:t>
      </w:r>
    </w:p>
    <w:p w:rsidR="006B5929" w:rsidRPr="005F6951" w:rsidRDefault="00095A19">
      <w:pPr>
        <w:overflowPunct w:val="0"/>
        <w:snapToGrid w:val="0"/>
        <w:spacing w:line="360" w:lineRule="auto"/>
        <w:rPr>
          <w:sz w:val="48"/>
          <w:szCs w:val="48"/>
        </w:rPr>
      </w:pPr>
      <w:r w:rsidRPr="005F6951">
        <w:rPr>
          <w:color w:val="00FFFF"/>
          <w:sz w:val="48"/>
          <w:szCs w:val="48"/>
        </w:rPr>
        <w:t>淡水资源面临短缺危机</w:t>
      </w:r>
      <w:r w:rsidRPr="005F6951">
        <w:rPr>
          <w:rFonts w:ascii="宋体" w:hAnsi="宋体"/>
          <w:color w:val="00FFFF"/>
          <w:sz w:val="48"/>
          <w:szCs w:val="48"/>
        </w:rPr>
        <w:t>；</w:t>
      </w:r>
      <w:r w:rsidRPr="005F6951">
        <w:rPr>
          <w:color w:val="00FFFF"/>
          <w:sz w:val="48"/>
          <w:szCs w:val="48"/>
        </w:rPr>
        <w:t>热带雨林大片消失</w:t>
      </w:r>
      <w:r w:rsidRPr="005F6951">
        <w:rPr>
          <w:rFonts w:ascii="宋体" w:hAnsi="宋体"/>
          <w:color w:val="00FFFF"/>
          <w:sz w:val="48"/>
          <w:szCs w:val="48"/>
        </w:rPr>
        <w:t>，</w:t>
      </w:r>
      <w:r w:rsidRPr="005F6951">
        <w:rPr>
          <w:color w:val="00FFFF"/>
          <w:sz w:val="48"/>
          <w:szCs w:val="48"/>
        </w:rPr>
        <w:t>直接影响到全球的生态平衡</w:t>
      </w:r>
      <w:r w:rsidRPr="005F6951">
        <w:rPr>
          <w:rFonts w:ascii="宋体" w:hAnsi="宋体"/>
          <w:color w:val="00FFFF"/>
          <w:sz w:val="48"/>
          <w:szCs w:val="48"/>
        </w:rPr>
        <w:t>；</w:t>
      </w:r>
      <w:r w:rsidRPr="005F6951">
        <w:rPr>
          <w:color w:val="00FFFF"/>
          <w:sz w:val="48"/>
          <w:szCs w:val="48"/>
        </w:rPr>
        <w:t>环境污染严重</w:t>
      </w:r>
      <w:r w:rsidRPr="005F6951">
        <w:rPr>
          <w:rFonts w:ascii="宋体" w:hAnsi="宋体"/>
          <w:color w:val="00FFFF"/>
          <w:sz w:val="48"/>
          <w:szCs w:val="48"/>
        </w:rPr>
        <w:t>；</w:t>
      </w:r>
      <w:r w:rsidRPr="005F6951">
        <w:rPr>
          <w:color w:val="00FFFF"/>
          <w:sz w:val="48"/>
          <w:szCs w:val="48"/>
        </w:rPr>
        <w:t>温室效应加剧</w:t>
      </w:r>
      <w:r w:rsidRPr="005F6951">
        <w:rPr>
          <w:rFonts w:ascii="宋体" w:hAnsi="宋体"/>
          <w:color w:val="00FFFF"/>
          <w:sz w:val="48"/>
          <w:szCs w:val="48"/>
        </w:rPr>
        <w:t>，</w:t>
      </w:r>
      <w:r w:rsidRPr="005F6951">
        <w:rPr>
          <w:color w:val="00FFFF"/>
          <w:sz w:val="48"/>
          <w:szCs w:val="48"/>
        </w:rPr>
        <w:t>导致全球气候变暖</w:t>
      </w:r>
      <w:r w:rsidRPr="005F6951">
        <w:rPr>
          <w:rFonts w:ascii="宋体" w:hAnsi="宋体"/>
          <w:color w:val="00FFFF"/>
          <w:sz w:val="48"/>
          <w:szCs w:val="48"/>
        </w:rPr>
        <w:t>；</w:t>
      </w:r>
      <w:r w:rsidRPr="005F6951">
        <w:rPr>
          <w:color w:val="00FFFF"/>
          <w:sz w:val="48"/>
          <w:szCs w:val="48"/>
        </w:rPr>
        <w:t>等等。全球范围内工业化的推进</w:t>
      </w:r>
      <w:r w:rsidRPr="005F6951">
        <w:rPr>
          <w:rFonts w:ascii="宋体" w:hAnsi="宋体"/>
          <w:color w:val="00FFFF"/>
          <w:sz w:val="48"/>
          <w:szCs w:val="48"/>
        </w:rPr>
        <w:t>，</w:t>
      </w:r>
      <w:r w:rsidRPr="005F6951">
        <w:rPr>
          <w:color w:val="00FFFF"/>
          <w:sz w:val="48"/>
          <w:szCs w:val="48"/>
        </w:rPr>
        <w:t>使资源和能源被过度消耗</w:t>
      </w:r>
      <w:r w:rsidRPr="005F6951">
        <w:rPr>
          <w:rFonts w:ascii="宋体" w:hAnsi="宋体"/>
          <w:color w:val="00FFFF"/>
          <w:sz w:val="48"/>
          <w:szCs w:val="48"/>
        </w:rPr>
        <w:t>；</w:t>
      </w:r>
      <w:r w:rsidRPr="005F6951">
        <w:rPr>
          <w:color w:val="00FFFF"/>
          <w:sz w:val="48"/>
          <w:szCs w:val="48"/>
        </w:rPr>
        <w:t>消费者的浪费</w:t>
      </w:r>
      <w:r w:rsidRPr="005F6951">
        <w:rPr>
          <w:rFonts w:ascii="宋体" w:hAnsi="宋体"/>
          <w:color w:val="00FFFF"/>
          <w:sz w:val="48"/>
          <w:szCs w:val="48"/>
        </w:rPr>
        <w:t>；</w:t>
      </w:r>
      <w:r w:rsidRPr="005F6951">
        <w:rPr>
          <w:color w:val="00FFFF"/>
          <w:sz w:val="48"/>
          <w:szCs w:val="48"/>
        </w:rPr>
        <w:t>等等。</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综合上述材料</w:t>
      </w:r>
      <w:r w:rsidRPr="005F6951">
        <w:rPr>
          <w:rFonts w:ascii="宋体" w:hAnsi="宋体"/>
          <w:sz w:val="48"/>
          <w:szCs w:val="48"/>
        </w:rPr>
        <w:t>，</w:t>
      </w:r>
      <w:r w:rsidRPr="005F6951">
        <w:rPr>
          <w:sz w:val="48"/>
          <w:szCs w:val="48"/>
        </w:rPr>
        <w:t>谈谈你对科技的认识。</w:t>
      </w:r>
    </w:p>
    <w:p w:rsidR="006B5929" w:rsidRPr="005F6951" w:rsidRDefault="00095A19">
      <w:pPr>
        <w:overflowPunct w:val="0"/>
        <w:snapToGrid w:val="0"/>
        <w:spacing w:line="360" w:lineRule="auto"/>
        <w:rPr>
          <w:sz w:val="48"/>
          <w:szCs w:val="48"/>
        </w:rPr>
      </w:pPr>
      <w:r w:rsidRPr="005F6951">
        <w:rPr>
          <w:color w:val="00FFFF"/>
          <w:sz w:val="48"/>
          <w:szCs w:val="48"/>
        </w:rPr>
        <w:t>科学技术是一把双刃剑</w:t>
      </w:r>
      <w:r w:rsidRPr="005F6951">
        <w:rPr>
          <w:rFonts w:ascii="宋体" w:hAnsi="宋体"/>
          <w:color w:val="00FFFF"/>
          <w:sz w:val="48"/>
          <w:szCs w:val="48"/>
        </w:rPr>
        <w:t>，</w:t>
      </w:r>
      <w:r w:rsidRPr="005F6951">
        <w:rPr>
          <w:color w:val="00FFFF"/>
          <w:sz w:val="48"/>
          <w:szCs w:val="48"/>
        </w:rPr>
        <w:t>我们要趋利避害</w:t>
      </w:r>
      <w:r w:rsidRPr="005F6951">
        <w:rPr>
          <w:rFonts w:ascii="宋体" w:hAnsi="宋体"/>
          <w:color w:val="00FFFF"/>
          <w:sz w:val="48"/>
          <w:szCs w:val="48"/>
        </w:rPr>
        <w:t>，</w:t>
      </w:r>
      <w:r w:rsidRPr="005F6951">
        <w:rPr>
          <w:color w:val="00FFFF"/>
          <w:sz w:val="48"/>
          <w:szCs w:val="48"/>
        </w:rPr>
        <w:t>既要发展科技改善生活</w:t>
      </w:r>
      <w:r w:rsidRPr="005F6951">
        <w:rPr>
          <w:rFonts w:ascii="宋体" w:hAnsi="宋体"/>
          <w:color w:val="00FFFF"/>
          <w:sz w:val="48"/>
          <w:szCs w:val="48"/>
        </w:rPr>
        <w:t>，</w:t>
      </w:r>
      <w:r w:rsidRPr="005F6951">
        <w:rPr>
          <w:color w:val="00FFFF"/>
          <w:sz w:val="48"/>
          <w:szCs w:val="48"/>
        </w:rPr>
        <w:t>也要注意保护环境</w:t>
      </w:r>
      <w:r w:rsidRPr="005F6951">
        <w:rPr>
          <w:rFonts w:ascii="宋体" w:hAnsi="宋体"/>
          <w:color w:val="00FFFF"/>
          <w:sz w:val="48"/>
          <w:szCs w:val="48"/>
        </w:rPr>
        <w:t>，</w:t>
      </w:r>
      <w:r w:rsidRPr="005F6951">
        <w:rPr>
          <w:color w:val="00FFFF"/>
          <w:sz w:val="48"/>
          <w:szCs w:val="48"/>
        </w:rPr>
        <w:t>走可持续发展的道路。</w:t>
      </w:r>
      <w:r w:rsidRPr="005F6951">
        <w:rPr>
          <w:rFonts w:eastAsia="Times New Roman"/>
          <w:color w:val="00FFFF"/>
          <w:sz w:val="48"/>
          <w:szCs w:val="48"/>
        </w:rPr>
        <w:t>(</w:t>
      </w:r>
      <w:r w:rsidRPr="005F6951">
        <w:rPr>
          <w:rFonts w:eastAsia="楷体"/>
          <w:color w:val="00FFFF"/>
          <w:sz w:val="48"/>
          <w:szCs w:val="48"/>
        </w:rPr>
        <w:t>言之有理即可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8520" cy="1435680"/>
            <wp:effectExtent l="0" t="0" r="0" b="0"/>
            <wp:docPr id="394" name="单元头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7778520" cy="14356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第六单元总结与提升</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865621" cy="554736"/>
            <wp:effectExtent l="0" t="0" r="0" b="0"/>
            <wp:docPr id="395" name="单元时空坐标.eps" descr="id:21474921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5915579" cy="2215896"/>
            <wp:effectExtent l="0" t="0" r="0" b="0"/>
            <wp:docPr id="396" name="SJ6.EPS" descr="id:21474921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128"/>
                    <a:stretch>
                      <a:fillRect/>
                    </a:stretch>
                  </pic:blipFill>
                  <pic:spPr>
                    <a:xfrm>
                      <a:off x="0" y="0"/>
                      <a:ext cx="15915579" cy="221589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865621" cy="554736"/>
            <wp:effectExtent l="0" t="0" r="0" b="0"/>
            <wp:docPr id="397" name="单元思维导图.eps" descr="id:21474922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902361" cy="15558517"/>
            <wp:effectExtent l="0" t="0" r="0" b="0"/>
            <wp:docPr id="398" name="JG06.EPS" descr="id:2147492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129"/>
                    <a:stretch>
                      <a:fillRect/>
                    </a:stretch>
                  </pic:blipFill>
                  <pic:spPr>
                    <a:xfrm>
                      <a:off x="0" y="0"/>
                      <a:ext cx="15902361" cy="15558517"/>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5865621" cy="554736"/>
            <wp:effectExtent l="0" t="0" r="0" b="0"/>
            <wp:docPr id="399" name="重难点分点练.eps" descr="id:21474922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15865621" cy="5547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400" name="考点1z.jpg" descr="id:21474922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5646634" cy="419100"/>
            <wp:effectExtent l="0" t="0" r="0" b="0"/>
            <wp:docPr id="401" name="考点y.jpg" descr="id:21474922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5646634"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177631" cy="438912"/>
            <wp:effectExtent l="0" t="0" r="0" b="0"/>
            <wp:docPr id="402" name="考点1.EPS" descr="id:21474922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1177631" cy="438912"/>
                    </a:xfrm>
                    <a:prstGeom prst="rect">
                      <a:avLst/>
                    </a:prstGeom>
                  </pic:spPr>
                </pic:pic>
              </a:graphicData>
            </a:graphic>
          </wp:inline>
        </w:drawing>
      </w:r>
      <w:r w:rsidRPr="005F6951">
        <w:rPr>
          <w:rFonts w:eastAsia="黑体"/>
          <w:color w:val="00FFFF"/>
          <w:sz w:val="48"/>
          <w:szCs w:val="48"/>
        </w:rPr>
        <w:t>联合国与世界贸易组织的比较</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联合国世界贸易组织</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成立时间</w:t>
            </w:r>
            <w:r w:rsidRPr="005F6951">
              <w:rPr>
                <w:sz w:val="48"/>
                <w:szCs w:val="48"/>
              </w:rPr>
              <w:t>1945</w:t>
            </w:r>
            <w:r w:rsidRPr="005F6951">
              <w:rPr>
                <w:rFonts w:eastAsia="楷体"/>
                <w:sz w:val="48"/>
                <w:szCs w:val="48"/>
              </w:rPr>
              <w:t>年</w:t>
            </w:r>
            <w:r w:rsidRPr="005F6951">
              <w:rPr>
                <w:sz w:val="48"/>
                <w:szCs w:val="48"/>
              </w:rPr>
              <w:t>10</w:t>
            </w:r>
            <w:r w:rsidRPr="005F6951">
              <w:rPr>
                <w:rFonts w:eastAsia="楷体"/>
                <w:sz w:val="48"/>
                <w:szCs w:val="48"/>
              </w:rPr>
              <w:t>月</w:t>
            </w:r>
            <w:r w:rsidRPr="005F6951">
              <w:rPr>
                <w:sz w:val="48"/>
                <w:szCs w:val="48"/>
              </w:rPr>
              <w:t>1995</w:t>
            </w:r>
            <w:r w:rsidRPr="005F6951">
              <w:rPr>
                <w:rFonts w:eastAsia="楷体"/>
                <w:sz w:val="48"/>
                <w:szCs w:val="48"/>
              </w:rPr>
              <w:t>年</w:t>
            </w:r>
            <w:r w:rsidRPr="005F6951">
              <w:rPr>
                <w:sz w:val="48"/>
                <w:szCs w:val="48"/>
              </w:rPr>
              <w:t>1</w:t>
            </w:r>
            <w:r w:rsidRPr="005F6951">
              <w:rPr>
                <w:rFonts w:eastAsia="楷体"/>
                <w:sz w:val="48"/>
                <w:szCs w:val="48"/>
              </w:rPr>
              <w:t>月</w:t>
            </w:r>
            <w:r w:rsidRPr="005F6951">
              <w:rPr>
                <w:sz w:val="48"/>
                <w:szCs w:val="48"/>
              </w:rPr>
              <w:t>1</w:t>
            </w:r>
            <w:r w:rsidRPr="005F6951">
              <w:rPr>
                <w:rFonts w:eastAsia="楷体"/>
                <w:sz w:val="48"/>
                <w:szCs w:val="48"/>
              </w:rPr>
              <w:t>日</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总部</w:t>
            </w:r>
            <w:r w:rsidRPr="005F6951">
              <w:rPr>
                <w:rFonts w:eastAsia="楷体"/>
                <w:sz w:val="48"/>
                <w:szCs w:val="48"/>
              </w:rPr>
              <w:t>美国纽约瑞士日内瓦</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地位</w:t>
            </w:r>
            <w:r w:rsidRPr="005F6951">
              <w:rPr>
                <w:rFonts w:eastAsia="楷体"/>
                <w:sz w:val="48"/>
                <w:szCs w:val="48"/>
              </w:rPr>
              <w:t>影响最大的国际组织独立于联合国的永久性国际组织</w:t>
            </w:r>
            <w:r w:rsidRPr="005F6951">
              <w:rPr>
                <w:rFonts w:ascii="宋体" w:hAnsi="宋体"/>
                <w:sz w:val="48"/>
                <w:szCs w:val="48"/>
              </w:rPr>
              <w:t>，</w:t>
            </w:r>
            <w:r w:rsidRPr="005F6951">
              <w:rPr>
                <w:rFonts w:eastAsia="楷体"/>
                <w:sz w:val="48"/>
                <w:szCs w:val="48"/>
              </w:rPr>
              <w:t>有</w:t>
            </w:r>
            <w:r w:rsidRPr="005F6951">
              <w:rPr>
                <w:rFonts w:eastAsia="楷体" w:hAnsi="楷体"/>
                <w:sz w:val="48"/>
                <w:szCs w:val="48"/>
              </w:rPr>
              <w:t>“</w:t>
            </w:r>
            <w:r w:rsidRPr="005F6951">
              <w:rPr>
                <w:rFonts w:eastAsia="楷体"/>
                <w:sz w:val="48"/>
                <w:szCs w:val="48"/>
              </w:rPr>
              <w:t>经济联合国</w:t>
            </w:r>
            <w:r w:rsidRPr="005F6951">
              <w:rPr>
                <w:rFonts w:eastAsia="楷体" w:hAnsi="楷体"/>
                <w:sz w:val="48"/>
                <w:szCs w:val="48"/>
              </w:rPr>
              <w:t>”</w:t>
            </w:r>
            <w:r w:rsidRPr="005F6951">
              <w:rPr>
                <w:rFonts w:eastAsia="楷体"/>
                <w:sz w:val="48"/>
                <w:szCs w:val="48"/>
              </w:rPr>
              <w:t>之称</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宗旨</w:t>
            </w:r>
            <w:r w:rsidRPr="005F6951">
              <w:rPr>
                <w:rFonts w:eastAsia="楷体"/>
                <w:sz w:val="48"/>
                <w:szCs w:val="48"/>
              </w:rPr>
              <w:t>维持国际和平及安全以非歧视性、开放、公平等为原则</w:t>
            </w:r>
            <w:r w:rsidRPr="005F6951">
              <w:rPr>
                <w:rFonts w:ascii="宋体" w:hAnsi="宋体"/>
                <w:sz w:val="48"/>
                <w:szCs w:val="48"/>
              </w:rPr>
              <w:t>，</w:t>
            </w:r>
            <w:r w:rsidRPr="005F6951">
              <w:rPr>
                <w:rFonts w:eastAsia="楷体"/>
                <w:sz w:val="48"/>
                <w:szCs w:val="48"/>
              </w:rPr>
              <w:t>促进全球贸易和经济发展</w:t>
            </w:r>
            <w:r w:rsidRPr="005F6951">
              <w:rPr>
                <w:rFonts w:ascii="宋体" w:hAnsi="宋体"/>
                <w:sz w:val="48"/>
                <w:szCs w:val="48"/>
              </w:rPr>
              <w:t>，</w:t>
            </w:r>
            <w:r w:rsidRPr="005F6951">
              <w:rPr>
                <w:rFonts w:eastAsia="楷体"/>
                <w:sz w:val="48"/>
                <w:szCs w:val="48"/>
              </w:rPr>
              <w:t>保证就业、收入与需求的增长</w:t>
            </w:r>
            <w:r w:rsidRPr="005F6951">
              <w:rPr>
                <w:rFonts w:ascii="宋体" w:hAnsi="宋体"/>
                <w:sz w:val="48"/>
                <w:szCs w:val="48"/>
              </w:rPr>
              <w:t>，</w:t>
            </w:r>
            <w:r w:rsidRPr="005F6951">
              <w:rPr>
                <w:rFonts w:eastAsia="楷体"/>
                <w:sz w:val="48"/>
                <w:szCs w:val="48"/>
              </w:rPr>
              <w:t>提高人类的生活水平</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职能</w:t>
            </w:r>
            <w:r w:rsidRPr="005F6951">
              <w:rPr>
                <w:rFonts w:eastAsia="楷体" w:hAnsi="楷体"/>
                <w:sz w:val="48"/>
                <w:szCs w:val="48"/>
              </w:rPr>
              <w:t>—</w:t>
            </w:r>
            <w:r w:rsidRPr="005F6951">
              <w:rPr>
                <w:rFonts w:eastAsia="楷体"/>
                <w:sz w:val="48"/>
                <w:szCs w:val="48"/>
              </w:rPr>
              <w:t>主要是制定和规范多边贸易协定、组织贸易谈判、解决贸易争端等</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作用</w:t>
            </w:r>
            <w:r w:rsidRPr="005F6951">
              <w:rPr>
                <w:rFonts w:eastAsia="楷体"/>
                <w:sz w:val="48"/>
                <w:szCs w:val="48"/>
              </w:rPr>
              <w:t>在维护国际和平与安全方面发挥了积极作用促进了全球贸易和世界经济的发展</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联系</w:t>
            </w:r>
            <w:r w:rsidRPr="005F6951">
              <w:rPr>
                <w:rFonts w:eastAsia="楷体"/>
                <w:sz w:val="48"/>
                <w:szCs w:val="48"/>
              </w:rPr>
              <w:t>两者一起成为支撑、协调世界经济和政治的两大支柱</w:t>
            </w:r>
            <w:r w:rsidRPr="005F6951">
              <w:rPr>
                <w:rFonts w:ascii="宋体" w:hAnsi="宋体"/>
                <w:sz w:val="48"/>
                <w:szCs w:val="48"/>
              </w:rPr>
              <w:t>，</w:t>
            </w:r>
            <w:r w:rsidRPr="005F6951">
              <w:rPr>
                <w:rFonts w:eastAsia="楷体"/>
                <w:sz w:val="48"/>
                <w:szCs w:val="48"/>
              </w:rPr>
              <w:t>推动着世界的和平与发展</w:t>
            </w:r>
          </w:p>
        </w:tc>
      </w:tr>
    </w:tbl>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齐齐哈尔中考</w:t>
      </w:r>
      <w:r w:rsidRPr="005F6951">
        <w:rPr>
          <w:rFonts w:eastAsia="Times New Roman"/>
          <w:sz w:val="48"/>
          <w:szCs w:val="48"/>
        </w:rPr>
        <w:t>)</w:t>
      </w:r>
      <w:r w:rsidRPr="005F6951">
        <w:rPr>
          <w:sz w:val="48"/>
          <w:szCs w:val="48"/>
        </w:rPr>
        <w:t>截至</w:t>
      </w:r>
      <w:r w:rsidRPr="005F6951">
        <w:rPr>
          <w:sz w:val="48"/>
          <w:szCs w:val="48"/>
        </w:rPr>
        <w:t>2020</w:t>
      </w:r>
      <w:r w:rsidRPr="005F6951">
        <w:rPr>
          <w:sz w:val="48"/>
          <w:szCs w:val="48"/>
        </w:rPr>
        <w:t>年</w:t>
      </w:r>
      <w:r w:rsidRPr="005F6951">
        <w:rPr>
          <w:sz w:val="48"/>
          <w:szCs w:val="48"/>
        </w:rPr>
        <w:t>9</w:t>
      </w:r>
      <w:r w:rsidRPr="005F6951">
        <w:rPr>
          <w:sz w:val="48"/>
          <w:szCs w:val="48"/>
        </w:rPr>
        <w:t>月</w:t>
      </w:r>
      <w:r w:rsidRPr="005F6951">
        <w:rPr>
          <w:rFonts w:ascii="宋体" w:hAnsi="宋体"/>
          <w:sz w:val="48"/>
          <w:szCs w:val="48"/>
        </w:rPr>
        <w:t>，</w:t>
      </w:r>
      <w:r w:rsidRPr="005F6951">
        <w:rPr>
          <w:sz w:val="48"/>
          <w:szCs w:val="48"/>
        </w:rPr>
        <w:t>中国军队先后参加了</w:t>
      </w:r>
      <w:r w:rsidRPr="005F6951">
        <w:rPr>
          <w:sz w:val="48"/>
          <w:szCs w:val="48"/>
        </w:rPr>
        <w:t>25</w:t>
      </w:r>
      <w:r w:rsidRPr="005F6951">
        <w:rPr>
          <w:sz w:val="48"/>
          <w:szCs w:val="48"/>
        </w:rPr>
        <w:t>项联合国维和行动</w:t>
      </w:r>
      <w:r w:rsidRPr="005F6951">
        <w:rPr>
          <w:rFonts w:ascii="宋体" w:hAnsi="宋体"/>
          <w:sz w:val="48"/>
          <w:szCs w:val="48"/>
        </w:rPr>
        <w:t>，</w:t>
      </w:r>
      <w:r w:rsidRPr="005F6951">
        <w:rPr>
          <w:sz w:val="48"/>
          <w:szCs w:val="48"/>
        </w:rPr>
        <w:t>累计向刚果</w:t>
      </w:r>
      <w:r w:rsidRPr="005F6951">
        <w:rPr>
          <w:rFonts w:eastAsia="Times New Roman"/>
          <w:sz w:val="48"/>
          <w:szCs w:val="48"/>
        </w:rPr>
        <w:t>(</w:t>
      </w:r>
      <w:r w:rsidRPr="005F6951">
        <w:rPr>
          <w:sz w:val="48"/>
          <w:szCs w:val="48"/>
        </w:rPr>
        <w:t>金</w:t>
      </w:r>
      <w:r w:rsidRPr="005F6951">
        <w:rPr>
          <w:rFonts w:eastAsia="Times New Roman"/>
          <w:sz w:val="48"/>
          <w:szCs w:val="48"/>
        </w:rPr>
        <w:t>)</w:t>
      </w:r>
      <w:r w:rsidRPr="005F6951">
        <w:rPr>
          <w:sz w:val="48"/>
          <w:szCs w:val="48"/>
        </w:rPr>
        <w:t>、利比亚、黎巴嫩、苏丹等地派出维和官兵</w:t>
      </w:r>
      <w:r w:rsidRPr="005F6951">
        <w:rPr>
          <w:sz w:val="48"/>
          <w:szCs w:val="48"/>
        </w:rPr>
        <w:t>4</w:t>
      </w:r>
      <w:r w:rsidRPr="005F6951">
        <w:rPr>
          <w:sz w:val="48"/>
          <w:szCs w:val="48"/>
        </w:rPr>
        <w:t>万余人次。这充分表明中国是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世界经济推动者</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先进文化引领者</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全球环境保护者</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世界和平维护者</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牡丹江中考</w:t>
      </w:r>
      <w:r w:rsidRPr="005F6951">
        <w:rPr>
          <w:rFonts w:eastAsia="Times New Roman"/>
          <w:sz w:val="48"/>
          <w:szCs w:val="48"/>
        </w:rPr>
        <w:t>)</w:t>
      </w:r>
      <w:r w:rsidRPr="005F6951">
        <w:rPr>
          <w:rFonts w:hAnsi="宋体"/>
          <w:sz w:val="48"/>
          <w:szCs w:val="48"/>
        </w:rPr>
        <w:t>“</w:t>
      </w:r>
      <w:r w:rsidRPr="005F6951">
        <w:rPr>
          <w:sz w:val="48"/>
          <w:szCs w:val="48"/>
        </w:rPr>
        <w:t>各个国家的生产活动都是世界工厂的一个组成部分。</w:t>
      </w:r>
      <w:r w:rsidRPr="005F6951">
        <w:rPr>
          <w:rFonts w:hAnsi="宋体"/>
          <w:sz w:val="48"/>
          <w:szCs w:val="48"/>
        </w:rPr>
        <w:t>”“</w:t>
      </w:r>
      <w:r w:rsidRPr="005F6951">
        <w:rPr>
          <w:sz w:val="48"/>
          <w:szCs w:val="48"/>
        </w:rPr>
        <w:t>世界贸易组织、欧洲联盟等全球性及区域经济组织建立起来。</w:t>
      </w:r>
      <w:r w:rsidRPr="005F6951">
        <w:rPr>
          <w:rFonts w:hAnsi="宋体"/>
          <w:sz w:val="48"/>
          <w:szCs w:val="48"/>
        </w:rPr>
        <w:t>”</w:t>
      </w:r>
      <w:r w:rsidRPr="005F6951">
        <w:rPr>
          <w:sz w:val="48"/>
          <w:szCs w:val="48"/>
        </w:rPr>
        <w:t>这表明当今世界</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政治多极化</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社会信息化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经济全球化</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文化多样化</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龙东地区中考</w:t>
      </w:r>
      <w:r w:rsidRPr="005F6951">
        <w:rPr>
          <w:rFonts w:eastAsia="Times New Roman"/>
          <w:sz w:val="48"/>
          <w:szCs w:val="48"/>
        </w:rPr>
        <w:t>)</w:t>
      </w:r>
      <w:r w:rsidRPr="005F6951">
        <w:rPr>
          <w:sz w:val="48"/>
          <w:szCs w:val="48"/>
        </w:rPr>
        <w:t>它与联合国成为支撑、协调世界经济和政治的两大支柱。它是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欧洲联盟</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国际联盟</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欧洲共同体</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世界贸易组织</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德阳中考</w:t>
      </w:r>
      <w:r w:rsidRPr="005F6951">
        <w:rPr>
          <w:rFonts w:eastAsia="Times New Roman"/>
          <w:sz w:val="48"/>
          <w:szCs w:val="48"/>
        </w:rPr>
        <w:t>)</w:t>
      </w:r>
      <w:r w:rsidRPr="005F6951">
        <w:rPr>
          <w:sz w:val="48"/>
          <w:szCs w:val="48"/>
        </w:rPr>
        <w:t>在我国对外开放的进程中</w:t>
      </w:r>
      <w:r w:rsidRPr="005F6951">
        <w:rPr>
          <w:rFonts w:ascii="宋体" w:hAnsi="宋体"/>
          <w:sz w:val="48"/>
          <w:szCs w:val="48"/>
        </w:rPr>
        <w:t>，</w:t>
      </w:r>
      <w:r w:rsidRPr="005F6951">
        <w:rPr>
          <w:rFonts w:hAnsi="宋体"/>
          <w:sz w:val="48"/>
          <w:szCs w:val="48"/>
        </w:rPr>
        <w:t>“</w:t>
      </w:r>
      <w:r w:rsidRPr="005F6951">
        <w:rPr>
          <w:sz w:val="48"/>
          <w:szCs w:val="48"/>
        </w:rPr>
        <w:t>标志着我国对外开放进入一个新的阶段</w:t>
      </w:r>
      <w:r w:rsidRPr="005F6951">
        <w:rPr>
          <w:rFonts w:ascii="宋体" w:hAnsi="宋体"/>
          <w:sz w:val="48"/>
          <w:szCs w:val="48"/>
        </w:rPr>
        <w:t>，</w:t>
      </w:r>
      <w:r w:rsidRPr="005F6951">
        <w:rPr>
          <w:sz w:val="48"/>
          <w:szCs w:val="48"/>
        </w:rPr>
        <w:t>为我国参与经济全球化开辟了新途径</w:t>
      </w:r>
      <w:r w:rsidRPr="005F6951">
        <w:rPr>
          <w:rFonts w:ascii="宋体" w:hAnsi="宋体"/>
          <w:sz w:val="48"/>
          <w:szCs w:val="48"/>
        </w:rPr>
        <w:t>，</w:t>
      </w:r>
      <w:r w:rsidRPr="005F6951">
        <w:rPr>
          <w:sz w:val="48"/>
          <w:szCs w:val="48"/>
        </w:rPr>
        <w:t>有利于我国经济进入全球市场</w:t>
      </w:r>
      <w:r w:rsidRPr="005F6951">
        <w:rPr>
          <w:rFonts w:hAnsi="宋体"/>
          <w:sz w:val="48"/>
          <w:szCs w:val="48"/>
        </w:rPr>
        <w:t>”</w:t>
      </w:r>
      <w:r w:rsidRPr="005F6951">
        <w:rPr>
          <w:sz w:val="48"/>
          <w:szCs w:val="48"/>
        </w:rPr>
        <w:t>的是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兴办深圳经济特区</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开放陆地边境城市</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建立上海浦东新区</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加入世界贸易组织</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403" name="考点1z.jpg" descr="id:21474922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984900" cy="419100"/>
            <wp:effectExtent l="0" t="0" r="0" b="0"/>
            <wp:docPr id="404" name="考点y.jpg" descr="id:21474922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3984900"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278781" cy="423672"/>
            <wp:effectExtent l="0" t="0" r="0" b="0"/>
            <wp:docPr id="405" name="考点2.EPS" descr="id:21474922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1278781" cy="423672"/>
                    </a:xfrm>
                    <a:prstGeom prst="rect">
                      <a:avLst/>
                    </a:prstGeom>
                  </pic:spPr>
                </pic:pic>
              </a:graphicData>
            </a:graphic>
          </wp:inline>
        </w:drawing>
      </w:r>
      <w:r w:rsidRPr="005F6951">
        <w:rPr>
          <w:rFonts w:eastAsia="黑体"/>
          <w:color w:val="00FFFF"/>
          <w:sz w:val="48"/>
          <w:szCs w:val="48"/>
        </w:rPr>
        <w:t>世界格局的三次演变</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第一次世界大战后</w:t>
            </w:r>
            <w:r w:rsidRPr="005F6951">
              <w:rPr>
                <w:rFonts w:eastAsia="楷体"/>
                <w:sz w:val="48"/>
                <w:szCs w:val="48"/>
              </w:rPr>
              <w:t>凡尔赛</w:t>
            </w:r>
            <w:r w:rsidRPr="005F6951">
              <w:rPr>
                <w:rFonts w:eastAsia="楷体" w:hAnsi="楷体"/>
                <w:sz w:val="48"/>
                <w:szCs w:val="48"/>
              </w:rPr>
              <w:t>—</w:t>
            </w:r>
            <w:r w:rsidRPr="005F6951">
              <w:rPr>
                <w:rFonts w:eastAsia="楷体"/>
                <w:sz w:val="48"/>
                <w:szCs w:val="48"/>
              </w:rPr>
              <w:t>华盛顿体系</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第二次世界大战后</w:t>
            </w:r>
            <w:r w:rsidRPr="005F6951">
              <w:rPr>
                <w:rFonts w:eastAsia="楷体"/>
                <w:sz w:val="48"/>
                <w:szCs w:val="48"/>
              </w:rPr>
              <w:t>雅尔塔体系</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苏联解体后</w:t>
            </w:r>
            <w:r w:rsidRPr="005F6951">
              <w:rPr>
                <w:rFonts w:eastAsia="楷体"/>
                <w:sz w:val="48"/>
                <w:szCs w:val="48"/>
              </w:rPr>
              <w:t>暂时形成</w:t>
            </w:r>
            <w:r w:rsidRPr="005F6951">
              <w:rPr>
                <w:rFonts w:eastAsia="楷体" w:hAnsi="楷体"/>
                <w:sz w:val="48"/>
                <w:szCs w:val="48"/>
              </w:rPr>
              <w:t>“</w:t>
            </w:r>
            <w:r w:rsidRPr="005F6951">
              <w:rPr>
                <w:rFonts w:eastAsia="楷体"/>
                <w:sz w:val="48"/>
                <w:szCs w:val="48"/>
              </w:rPr>
              <w:t>一超多强</w:t>
            </w:r>
            <w:r w:rsidRPr="005F6951">
              <w:rPr>
                <w:rFonts w:eastAsia="楷体" w:hAnsi="楷体"/>
                <w:sz w:val="48"/>
                <w:szCs w:val="48"/>
              </w:rPr>
              <w:t>”</w:t>
            </w:r>
            <w:r w:rsidRPr="005F6951">
              <w:rPr>
                <w:rFonts w:eastAsia="楷体"/>
                <w:sz w:val="48"/>
                <w:szCs w:val="48"/>
              </w:rPr>
              <w:t>的局面</w:t>
            </w:r>
            <w:r w:rsidRPr="005F6951">
              <w:rPr>
                <w:rFonts w:ascii="宋体" w:hAnsi="宋体"/>
                <w:sz w:val="48"/>
                <w:szCs w:val="48"/>
              </w:rPr>
              <w:t>，</w:t>
            </w:r>
            <w:r w:rsidRPr="005F6951">
              <w:rPr>
                <w:rFonts w:eastAsia="楷体"/>
                <w:sz w:val="48"/>
                <w:szCs w:val="48"/>
              </w:rPr>
              <w:t>世界朝着多极化方向发展</w:t>
            </w:r>
          </w:p>
        </w:tc>
      </w:tr>
    </w:tbl>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铜仁中考</w:t>
      </w:r>
      <w:r w:rsidRPr="005F6951">
        <w:rPr>
          <w:rFonts w:eastAsia="Times New Roman"/>
          <w:sz w:val="48"/>
          <w:szCs w:val="48"/>
        </w:rPr>
        <w:t>)</w:t>
      </w:r>
      <w:r w:rsidRPr="005F6951">
        <w:rPr>
          <w:sz w:val="48"/>
          <w:szCs w:val="48"/>
        </w:rPr>
        <w:t>两极格局解体后</w:t>
      </w:r>
      <w:r w:rsidRPr="005F6951">
        <w:rPr>
          <w:rFonts w:ascii="宋体" w:hAnsi="宋体"/>
          <w:sz w:val="48"/>
          <w:szCs w:val="48"/>
        </w:rPr>
        <w:t>，</w:t>
      </w:r>
      <w:r w:rsidRPr="005F6951">
        <w:rPr>
          <w:sz w:val="48"/>
          <w:szCs w:val="48"/>
        </w:rPr>
        <w:t>美国成为唯一的超级大国</w:t>
      </w:r>
      <w:r w:rsidRPr="005F6951">
        <w:rPr>
          <w:rFonts w:ascii="宋体" w:hAnsi="宋体"/>
          <w:sz w:val="48"/>
          <w:szCs w:val="48"/>
        </w:rPr>
        <w:t>，</w:t>
      </w:r>
      <w:r w:rsidRPr="005F6951">
        <w:rPr>
          <w:sz w:val="48"/>
          <w:szCs w:val="48"/>
        </w:rPr>
        <w:t>中国、俄罗斯、欧盟和日本等具备较强综合实力的国家或国家联盟在国际和地区事务中发挥着重要作用</w:t>
      </w:r>
      <w:r w:rsidRPr="005F6951">
        <w:rPr>
          <w:rFonts w:ascii="宋体" w:hAnsi="宋体"/>
          <w:sz w:val="48"/>
          <w:szCs w:val="48"/>
        </w:rPr>
        <w:t>，</w:t>
      </w:r>
      <w:r w:rsidRPr="005F6951">
        <w:rPr>
          <w:sz w:val="48"/>
          <w:szCs w:val="48"/>
        </w:rPr>
        <w:t>广大发展中国家成为国际政治舞台上的重要力量。据此可知</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美国建立起</w:t>
      </w:r>
      <w:r w:rsidRPr="005F6951">
        <w:rPr>
          <w:rFonts w:eastAsia="楷体" w:hAnsi="楷体"/>
          <w:sz w:val="48"/>
          <w:szCs w:val="48"/>
        </w:rPr>
        <w:t>“</w:t>
      </w:r>
      <w:r w:rsidRPr="005F6951">
        <w:rPr>
          <w:rFonts w:eastAsia="楷体"/>
          <w:sz w:val="48"/>
          <w:szCs w:val="48"/>
        </w:rPr>
        <w:t>单极世界</w:t>
      </w:r>
      <w:r w:rsidRPr="005F6951">
        <w:rPr>
          <w:rFonts w:eastAsia="楷体" w:hAnsi="楷体"/>
          <w:sz w:val="48"/>
          <w:szCs w:val="48"/>
        </w:rPr>
        <w:t>”</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新的世界格局已经形成</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经济全球化出现波折</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世界向多极化方向发展</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青海中考</w:t>
      </w:r>
      <w:r w:rsidRPr="005F6951">
        <w:rPr>
          <w:rFonts w:eastAsia="Times New Roman"/>
          <w:sz w:val="48"/>
          <w:szCs w:val="48"/>
        </w:rPr>
        <w:t>)</w:t>
      </w:r>
      <w:r w:rsidRPr="005F6951">
        <w:rPr>
          <w:sz w:val="48"/>
          <w:szCs w:val="48"/>
        </w:rPr>
        <w:t>构建示意图是历史学习的重要方法之一。某校历史兴趣小组制作了一张</w:t>
      </w:r>
      <w:r w:rsidRPr="005F6951">
        <w:rPr>
          <w:sz w:val="48"/>
          <w:szCs w:val="48"/>
        </w:rPr>
        <w:t>20</w:t>
      </w:r>
      <w:r w:rsidRPr="005F6951">
        <w:rPr>
          <w:sz w:val="48"/>
          <w:szCs w:val="48"/>
        </w:rPr>
        <w:t>世纪国际格局的演变示意图</w:t>
      </w:r>
      <w:r w:rsidRPr="005F6951">
        <w:rPr>
          <w:rFonts w:ascii="宋体" w:hAnsi="宋体"/>
          <w:sz w:val="48"/>
          <w:szCs w:val="48"/>
        </w:rPr>
        <w:t>，</w:t>
      </w:r>
      <w:r w:rsidRPr="005F6951">
        <w:rPr>
          <w:sz w:val="48"/>
          <w:szCs w:val="48"/>
        </w:rPr>
        <w:t>其中</w:t>
      </w:r>
      <w:r w:rsidRPr="005F6951">
        <w:rPr>
          <w:rFonts w:ascii="宋体" w:hAnsi="宋体"/>
          <w:sz w:val="48"/>
          <w:szCs w:val="48"/>
        </w:rPr>
        <w:t>？</w:t>
      </w:r>
      <w:r w:rsidRPr="005F6951">
        <w:rPr>
          <w:sz w:val="48"/>
          <w:szCs w:val="48"/>
        </w:rPr>
        <w:t>处应填入</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037876" cy="1403604"/>
            <wp:effectExtent l="0" t="0" r="0" b="0"/>
            <wp:docPr id="406" name="ds44.jpg" descr="id:2147492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0.jpeg"/>
                    <pic:cNvPicPr/>
                  </pic:nvPicPr>
                  <pic:blipFill>
                    <a:blip r:embed="rId130"/>
                    <a:stretch>
                      <a:fillRect/>
                    </a:stretch>
                  </pic:blipFill>
                  <pic:spPr>
                    <a:xfrm>
                      <a:off x="0" y="0"/>
                      <a:ext cx="7037876" cy="140360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多极化</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区域化</w:t>
      </w:r>
      <w:r w:rsidRPr="005F6951">
        <w:rPr>
          <w:rFonts w:eastAsia="楷体" w:hint="eastAsia"/>
          <w:sz w:val="48"/>
          <w:szCs w:val="48"/>
        </w:rPr>
        <w:tab/>
      </w: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信息化</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全球化</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成都中考</w:t>
      </w:r>
      <w:r w:rsidRPr="005F6951">
        <w:rPr>
          <w:rFonts w:eastAsia="Times New Roman"/>
          <w:sz w:val="48"/>
          <w:szCs w:val="48"/>
        </w:rPr>
        <w:t>)</w:t>
      </w:r>
      <w:r w:rsidRPr="005F6951">
        <w:rPr>
          <w:sz w:val="48"/>
          <w:szCs w:val="48"/>
        </w:rPr>
        <w:t>冷战结束后</w:t>
      </w:r>
      <w:r w:rsidRPr="005F6951">
        <w:rPr>
          <w:rFonts w:ascii="宋体" w:hAnsi="宋体"/>
          <w:sz w:val="48"/>
          <w:szCs w:val="48"/>
        </w:rPr>
        <w:t>，</w:t>
      </w:r>
      <w:r w:rsidRPr="005F6951">
        <w:rPr>
          <w:sz w:val="48"/>
          <w:szCs w:val="48"/>
        </w:rPr>
        <w:t>世界格局发生了新的变化。如图展示的是某校九年级学生围绕该变化进行演讲比赛的部分题目。据此可知</w:t>
      </w:r>
      <w:r w:rsidRPr="005F6951">
        <w:rPr>
          <w:rFonts w:ascii="宋体" w:hAnsi="宋体"/>
          <w:sz w:val="48"/>
          <w:szCs w:val="48"/>
        </w:rPr>
        <w:t>，</w:t>
      </w:r>
      <w:r w:rsidRPr="005F6951">
        <w:rPr>
          <w:sz w:val="48"/>
          <w:szCs w:val="48"/>
        </w:rPr>
        <w:t>这次演讲比赛的主题是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jc w:val="center"/>
        <w:rPr>
          <w:sz w:val="48"/>
          <w:szCs w:val="48"/>
        </w:rPr>
      </w:pPr>
      <w:r w:rsidRPr="005F6951">
        <w:rPr>
          <w:sz w:val="48"/>
          <w:szCs w:val="48"/>
        </w:rPr>
        <w:t>《</w:t>
      </w:r>
      <w:r w:rsidRPr="005F6951">
        <w:rPr>
          <w:rFonts w:hAnsi="宋体"/>
          <w:sz w:val="48"/>
          <w:szCs w:val="48"/>
        </w:rPr>
        <w:t>“</w:t>
      </w:r>
      <w:r w:rsidRPr="005F6951">
        <w:rPr>
          <w:sz w:val="48"/>
          <w:szCs w:val="48"/>
        </w:rPr>
        <w:t>一超多强</w:t>
      </w:r>
      <w:r w:rsidRPr="005F6951">
        <w:rPr>
          <w:rFonts w:hAnsi="宋体"/>
          <w:sz w:val="48"/>
          <w:szCs w:val="48"/>
        </w:rPr>
        <w:t>”</w:t>
      </w:r>
      <w:r w:rsidRPr="005F6951">
        <w:rPr>
          <w:sz w:val="48"/>
          <w:szCs w:val="48"/>
        </w:rPr>
        <w:t>的格局会改变吗</w:t>
      </w:r>
      <w:r w:rsidRPr="005F6951">
        <w:rPr>
          <w:rFonts w:ascii="宋体" w:hAnsi="宋体"/>
          <w:sz w:val="48"/>
          <w:szCs w:val="48"/>
        </w:rPr>
        <w:t>？</w:t>
      </w:r>
      <w:r w:rsidRPr="005F6951">
        <w:rPr>
          <w:sz w:val="48"/>
          <w:szCs w:val="48"/>
        </w:rPr>
        <w:t>》</w:t>
      </w:r>
    </w:p>
    <w:p w:rsidR="006B5929" w:rsidRPr="005F6951" w:rsidRDefault="00095A19">
      <w:pPr>
        <w:overflowPunct w:val="0"/>
        <w:snapToGrid w:val="0"/>
        <w:spacing w:line="360" w:lineRule="auto"/>
        <w:jc w:val="center"/>
        <w:rPr>
          <w:sz w:val="48"/>
          <w:szCs w:val="48"/>
        </w:rPr>
      </w:pPr>
      <w:r w:rsidRPr="005F6951">
        <w:rPr>
          <w:sz w:val="48"/>
          <w:szCs w:val="48"/>
        </w:rPr>
        <w:t>《中国</w:t>
      </w:r>
      <w:r w:rsidRPr="005F6951">
        <w:rPr>
          <w:rFonts w:ascii="宋体" w:hAnsi="宋体"/>
          <w:sz w:val="48"/>
          <w:szCs w:val="48"/>
        </w:rPr>
        <w:t>：</w:t>
      </w:r>
      <w:r w:rsidRPr="005F6951">
        <w:rPr>
          <w:sz w:val="48"/>
          <w:szCs w:val="48"/>
        </w:rPr>
        <w:t>东方巨龙的腾飞》</w:t>
      </w:r>
    </w:p>
    <w:p w:rsidR="006B5929" w:rsidRPr="005F6951" w:rsidRDefault="00095A19">
      <w:pPr>
        <w:overflowPunct w:val="0"/>
        <w:snapToGrid w:val="0"/>
        <w:spacing w:line="360" w:lineRule="auto"/>
        <w:jc w:val="center"/>
        <w:rPr>
          <w:sz w:val="48"/>
          <w:szCs w:val="48"/>
        </w:rPr>
      </w:pPr>
      <w:r w:rsidRPr="005F6951">
        <w:rPr>
          <w:sz w:val="48"/>
          <w:szCs w:val="48"/>
        </w:rPr>
        <w:t>《欧洲与美国</w:t>
      </w:r>
      <w:r w:rsidRPr="005F6951">
        <w:rPr>
          <w:rFonts w:ascii="宋体" w:hAnsi="宋体"/>
          <w:sz w:val="48"/>
          <w:szCs w:val="48"/>
        </w:rPr>
        <w:t>：</w:t>
      </w:r>
      <w:r w:rsidRPr="005F6951">
        <w:rPr>
          <w:sz w:val="48"/>
          <w:szCs w:val="48"/>
        </w:rPr>
        <w:t>盟友不再</w:t>
      </w:r>
      <w:r w:rsidRPr="005F6951">
        <w:rPr>
          <w:rFonts w:ascii="宋体" w:hAnsi="宋体"/>
          <w:sz w:val="48"/>
          <w:szCs w:val="48"/>
        </w:rPr>
        <w:t>？</w:t>
      </w:r>
      <w:r w:rsidRPr="005F6951">
        <w:rPr>
          <w:sz w:val="48"/>
          <w:szCs w:val="48"/>
        </w:rPr>
        <w:t>》</w:t>
      </w:r>
    </w:p>
    <w:p w:rsidR="006B5929" w:rsidRPr="005F6951" w:rsidRDefault="00095A19">
      <w:pPr>
        <w:overflowPunct w:val="0"/>
        <w:snapToGrid w:val="0"/>
        <w:spacing w:line="360" w:lineRule="auto"/>
        <w:jc w:val="center"/>
        <w:rPr>
          <w:sz w:val="48"/>
          <w:szCs w:val="48"/>
        </w:rPr>
      </w:pPr>
      <w:r w:rsidRPr="005F6951">
        <w:rPr>
          <w:sz w:val="48"/>
          <w:szCs w:val="48"/>
        </w:rPr>
        <w:t>《第三世界的崛起》</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走向整体的世界</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互利共赢的世界</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迈向多极化的世界</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文化多样性的世界</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357132" cy="408432"/>
            <wp:effectExtent l="0" t="0" r="0" b="0"/>
            <wp:docPr id="407" name="考点1z.jpg" descr="id:21474922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57132" cy="40843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5316360" cy="419100"/>
            <wp:effectExtent l="0" t="0" r="0" b="0"/>
            <wp:docPr id="408" name="考点y.jpg" descr="id:21474922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5316360" cy="41910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241679" cy="423672"/>
            <wp:effectExtent l="0" t="0" r="0" b="0"/>
            <wp:docPr id="409" name="考点3.EPS" descr="id:21474923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241679" cy="423672"/>
                    </a:xfrm>
                    <a:prstGeom prst="rect">
                      <a:avLst/>
                    </a:prstGeom>
                  </pic:spPr>
                </pic:pic>
              </a:graphicData>
            </a:graphic>
          </wp:inline>
        </w:drawing>
      </w:r>
      <w:r w:rsidRPr="005F6951">
        <w:rPr>
          <w:rFonts w:eastAsia="黑体"/>
          <w:color w:val="00FFFF"/>
          <w:sz w:val="48"/>
          <w:szCs w:val="48"/>
        </w:rPr>
        <w:t>三次工业</w:t>
      </w:r>
      <w:r w:rsidRPr="005F6951">
        <w:rPr>
          <w:rFonts w:eastAsia="Times New Roman"/>
          <w:color w:val="00FFFF"/>
          <w:sz w:val="48"/>
          <w:szCs w:val="48"/>
        </w:rPr>
        <w:t>(</w:t>
      </w:r>
      <w:r w:rsidRPr="005F6951">
        <w:rPr>
          <w:rFonts w:eastAsia="黑体"/>
          <w:color w:val="00FFFF"/>
          <w:sz w:val="48"/>
          <w:szCs w:val="48"/>
        </w:rPr>
        <w:t>科技</w:t>
      </w:r>
      <w:r w:rsidRPr="005F6951">
        <w:rPr>
          <w:rFonts w:eastAsia="Times New Roman"/>
          <w:color w:val="00FFFF"/>
          <w:sz w:val="48"/>
          <w:szCs w:val="48"/>
        </w:rPr>
        <w:t>)</w:t>
      </w:r>
      <w:r w:rsidRPr="005F6951">
        <w:rPr>
          <w:rFonts w:eastAsia="黑体"/>
          <w:color w:val="00FFFF"/>
          <w:sz w:val="48"/>
          <w:szCs w:val="48"/>
        </w:rPr>
        <w:t>革命的比较</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135"/>
        <w:gridCol w:w="5820"/>
        <w:gridCol w:w="5434"/>
        <w:gridCol w:w="5018"/>
      </w:tblGrid>
      <w:tr w:rsidR="006B5929" w:rsidRPr="005F6951" w:rsidTr="00095A19">
        <w:trPr>
          <w:jc w:val="center"/>
        </w:trPr>
        <w:tc>
          <w:tcPr>
            <w:tcW w:w="5000" w:type="pct"/>
            <w:gridSpan w:val="4"/>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黑体"/>
                <w:sz w:val="48"/>
                <w:szCs w:val="48"/>
              </w:rPr>
              <w:t>工业革命第二次工业革命第三次科技革命</w:t>
            </w:r>
          </w:p>
        </w:tc>
      </w:tr>
      <w:tr w:rsidR="006B5929" w:rsidRPr="005F6951" w:rsidTr="00095A19">
        <w:trPr>
          <w:jc w:val="center"/>
        </w:trPr>
        <w:tc>
          <w:tcPr>
            <w:tcW w:w="5000" w:type="pct"/>
            <w:gridSpan w:val="4"/>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lastRenderedPageBreak/>
              <w:t>时间</w:t>
            </w:r>
            <w:r w:rsidRPr="005F6951">
              <w:rPr>
                <w:sz w:val="48"/>
                <w:szCs w:val="48"/>
              </w:rPr>
              <w:t>18</w:t>
            </w:r>
            <w:r w:rsidRPr="005F6951">
              <w:rPr>
                <w:rFonts w:eastAsia="楷体"/>
                <w:sz w:val="48"/>
                <w:szCs w:val="48"/>
              </w:rPr>
              <w:t>世纪</w:t>
            </w:r>
            <w:r w:rsidRPr="005F6951">
              <w:rPr>
                <w:sz w:val="48"/>
                <w:szCs w:val="48"/>
              </w:rPr>
              <w:t>60</w:t>
            </w:r>
            <w:r w:rsidRPr="005F6951">
              <w:rPr>
                <w:rFonts w:eastAsia="楷体"/>
                <w:sz w:val="48"/>
                <w:szCs w:val="48"/>
              </w:rPr>
              <w:t>年代至</w:t>
            </w:r>
            <w:r w:rsidRPr="005F6951">
              <w:rPr>
                <w:sz w:val="48"/>
                <w:szCs w:val="48"/>
              </w:rPr>
              <w:t>19</w:t>
            </w:r>
            <w:r w:rsidRPr="005F6951">
              <w:rPr>
                <w:rFonts w:eastAsia="楷体"/>
                <w:sz w:val="48"/>
                <w:szCs w:val="48"/>
              </w:rPr>
              <w:t>世纪中期</w:t>
            </w:r>
            <w:r w:rsidRPr="005F6951">
              <w:rPr>
                <w:sz w:val="48"/>
                <w:szCs w:val="48"/>
              </w:rPr>
              <w:t>19</w:t>
            </w:r>
            <w:r w:rsidRPr="005F6951">
              <w:rPr>
                <w:rFonts w:eastAsia="楷体"/>
                <w:sz w:val="48"/>
                <w:szCs w:val="48"/>
              </w:rPr>
              <w:t>世纪六七十年代至</w:t>
            </w:r>
            <w:r w:rsidRPr="005F6951">
              <w:rPr>
                <w:sz w:val="48"/>
                <w:szCs w:val="48"/>
              </w:rPr>
              <w:t>20</w:t>
            </w:r>
            <w:r w:rsidRPr="005F6951">
              <w:rPr>
                <w:rFonts w:eastAsia="楷体"/>
                <w:sz w:val="48"/>
                <w:szCs w:val="48"/>
              </w:rPr>
              <w:t>世纪初</w:t>
            </w:r>
            <w:r w:rsidRPr="005F6951">
              <w:rPr>
                <w:sz w:val="48"/>
                <w:szCs w:val="48"/>
              </w:rPr>
              <w:t>20</w:t>
            </w:r>
            <w:r w:rsidRPr="005F6951">
              <w:rPr>
                <w:rFonts w:eastAsia="楷体"/>
                <w:sz w:val="48"/>
                <w:szCs w:val="48"/>
              </w:rPr>
              <w:t>世纪四五十年代至今</w:t>
            </w:r>
          </w:p>
        </w:tc>
      </w:tr>
      <w:tr w:rsidR="006B5929" w:rsidRPr="005F6951" w:rsidTr="00095A19">
        <w:trPr>
          <w:jc w:val="center"/>
        </w:trPr>
        <w:tc>
          <w:tcPr>
            <w:tcW w:w="5000" w:type="pct"/>
            <w:gridSpan w:val="4"/>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开启的时代</w:t>
            </w:r>
            <w:r w:rsidRPr="005F6951">
              <w:rPr>
                <w:rFonts w:eastAsia="楷体" w:hAnsi="楷体"/>
                <w:sz w:val="48"/>
                <w:szCs w:val="48"/>
              </w:rPr>
              <w:t>“</w:t>
            </w:r>
            <w:r w:rsidRPr="005F6951">
              <w:rPr>
                <w:rFonts w:eastAsia="楷体"/>
                <w:sz w:val="48"/>
                <w:szCs w:val="48"/>
              </w:rPr>
              <w:t>蒸汽时代</w:t>
            </w:r>
            <w:r w:rsidRPr="005F6951">
              <w:rPr>
                <w:rFonts w:eastAsia="楷体" w:hAnsi="楷体"/>
                <w:sz w:val="48"/>
                <w:szCs w:val="48"/>
              </w:rPr>
              <w:t>”“</w:t>
            </w:r>
            <w:r w:rsidRPr="005F6951">
              <w:rPr>
                <w:rFonts w:eastAsia="楷体"/>
                <w:sz w:val="48"/>
                <w:szCs w:val="48"/>
              </w:rPr>
              <w:t>电气时代</w:t>
            </w:r>
            <w:r w:rsidRPr="005F6951">
              <w:rPr>
                <w:rFonts w:eastAsia="楷体" w:hAnsi="楷体"/>
                <w:sz w:val="48"/>
                <w:szCs w:val="48"/>
              </w:rPr>
              <w:t>”“</w:t>
            </w:r>
            <w:r w:rsidRPr="005F6951">
              <w:rPr>
                <w:rFonts w:eastAsia="楷体"/>
                <w:sz w:val="48"/>
                <w:szCs w:val="48"/>
              </w:rPr>
              <w:t>信息时代</w:t>
            </w:r>
            <w:r w:rsidRPr="005F6951">
              <w:rPr>
                <w:rFonts w:eastAsia="楷体" w:hAnsi="楷体"/>
                <w:sz w:val="48"/>
                <w:szCs w:val="48"/>
              </w:rPr>
              <w:t>”</w:t>
            </w:r>
          </w:p>
        </w:tc>
      </w:tr>
      <w:tr w:rsidR="006B5929" w:rsidRPr="005F6951" w:rsidTr="00095A19">
        <w:trPr>
          <w:jc w:val="center"/>
        </w:trPr>
        <w:tc>
          <w:tcPr>
            <w:tcW w:w="58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主要成就</w:t>
            </w:r>
          </w:p>
        </w:tc>
        <w:tc>
          <w:tcPr>
            <w:tcW w:w="1581" w:type="pct"/>
            <w:tcMar>
              <w:left w:w="105" w:type="dxa"/>
              <w:right w:w="105"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纺织</w:t>
            </w:r>
            <w:r w:rsidRPr="005F6951">
              <w:rPr>
                <w:rFonts w:ascii="宋体" w:hAnsi="宋体"/>
                <w:sz w:val="48"/>
                <w:szCs w:val="48"/>
              </w:rPr>
              <w:t>：</w:t>
            </w:r>
            <w:r w:rsidRPr="005F6951">
              <w:rPr>
                <w:rFonts w:eastAsia="楷体"/>
                <w:sz w:val="48"/>
                <w:szCs w:val="48"/>
              </w:rPr>
              <w:t>珍妮机、水力织布机等</w:t>
            </w:r>
          </w:p>
          <w:p w:rsidR="006B5929" w:rsidRPr="005F6951" w:rsidRDefault="00095A19">
            <w:pPr>
              <w:overflowPunct w:val="0"/>
              <w:snapToGrid w:val="0"/>
              <w:spacing w:line="360" w:lineRule="auto"/>
              <w:jc w:val="center"/>
              <w:rPr>
                <w:sz w:val="48"/>
                <w:szCs w:val="48"/>
              </w:rPr>
            </w:pPr>
            <w:r w:rsidRPr="005F6951">
              <w:rPr>
                <w:rFonts w:eastAsia="楷体"/>
                <w:sz w:val="48"/>
                <w:szCs w:val="48"/>
              </w:rPr>
              <w:t>动力</w:t>
            </w:r>
            <w:r w:rsidRPr="005F6951">
              <w:rPr>
                <w:rFonts w:ascii="宋体" w:hAnsi="宋体"/>
                <w:sz w:val="48"/>
                <w:szCs w:val="48"/>
              </w:rPr>
              <w:t>：</w:t>
            </w:r>
            <w:r w:rsidRPr="005F6951">
              <w:rPr>
                <w:rFonts w:eastAsia="楷体"/>
                <w:sz w:val="48"/>
                <w:szCs w:val="48"/>
              </w:rPr>
              <w:t>瓦特蒸汽机</w:t>
            </w:r>
          </w:p>
          <w:p w:rsidR="006B5929" w:rsidRPr="005F6951" w:rsidRDefault="00095A19">
            <w:pPr>
              <w:overflowPunct w:val="0"/>
              <w:snapToGrid w:val="0"/>
              <w:spacing w:line="360" w:lineRule="auto"/>
              <w:jc w:val="center"/>
              <w:rPr>
                <w:sz w:val="48"/>
                <w:szCs w:val="48"/>
              </w:rPr>
            </w:pPr>
            <w:r w:rsidRPr="005F6951">
              <w:rPr>
                <w:rFonts w:eastAsia="楷体"/>
                <w:sz w:val="48"/>
                <w:szCs w:val="48"/>
              </w:rPr>
              <w:t>交通</w:t>
            </w:r>
            <w:r w:rsidRPr="005F6951">
              <w:rPr>
                <w:rFonts w:ascii="宋体" w:hAnsi="宋体"/>
                <w:sz w:val="48"/>
                <w:szCs w:val="48"/>
              </w:rPr>
              <w:t>：</w:t>
            </w:r>
            <w:r w:rsidRPr="005F6951">
              <w:rPr>
                <w:rFonts w:eastAsia="楷体"/>
                <w:sz w:val="48"/>
                <w:szCs w:val="48"/>
              </w:rPr>
              <w:t>蒸汽轮船、蒸汽机车</w:t>
            </w:r>
          </w:p>
          <w:p w:rsidR="006B5929" w:rsidRPr="005F6951" w:rsidRDefault="006B5929">
            <w:pPr>
              <w:overflowPunct w:val="0"/>
              <w:snapToGrid w:val="0"/>
              <w:spacing w:line="360" w:lineRule="auto"/>
              <w:rPr>
                <w:sz w:val="48"/>
                <w:szCs w:val="48"/>
              </w:rPr>
            </w:pPr>
          </w:p>
        </w:tc>
        <w:tc>
          <w:tcPr>
            <w:tcW w:w="1476" w:type="pct"/>
            <w:tcMar>
              <w:left w:w="105" w:type="dxa"/>
              <w:right w:w="105"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电力</w:t>
            </w:r>
            <w:r w:rsidRPr="005F6951">
              <w:rPr>
                <w:rFonts w:ascii="宋体" w:hAnsi="宋体"/>
                <w:sz w:val="48"/>
                <w:szCs w:val="48"/>
              </w:rPr>
              <w:t>：</w:t>
            </w:r>
            <w:r w:rsidRPr="005F6951">
              <w:rPr>
                <w:rFonts w:eastAsia="楷体"/>
                <w:sz w:val="48"/>
                <w:szCs w:val="48"/>
              </w:rPr>
              <w:t>发电机、电灯、电车等</w:t>
            </w:r>
          </w:p>
          <w:p w:rsidR="006B5929" w:rsidRPr="005F6951" w:rsidRDefault="00095A19">
            <w:pPr>
              <w:overflowPunct w:val="0"/>
              <w:snapToGrid w:val="0"/>
              <w:spacing w:line="360" w:lineRule="auto"/>
              <w:jc w:val="center"/>
              <w:rPr>
                <w:sz w:val="48"/>
                <w:szCs w:val="48"/>
              </w:rPr>
            </w:pPr>
            <w:r w:rsidRPr="005F6951">
              <w:rPr>
                <w:rFonts w:eastAsia="楷体"/>
                <w:sz w:val="48"/>
                <w:szCs w:val="48"/>
              </w:rPr>
              <w:t>动力</w:t>
            </w:r>
            <w:r w:rsidRPr="005F6951">
              <w:rPr>
                <w:rFonts w:ascii="宋体" w:hAnsi="宋体"/>
                <w:sz w:val="48"/>
                <w:szCs w:val="48"/>
              </w:rPr>
              <w:t>：</w:t>
            </w:r>
            <w:r w:rsidRPr="005F6951">
              <w:rPr>
                <w:rFonts w:eastAsia="楷体"/>
                <w:sz w:val="48"/>
                <w:szCs w:val="48"/>
              </w:rPr>
              <w:t>内燃机</w:t>
            </w:r>
          </w:p>
          <w:p w:rsidR="006B5929" w:rsidRPr="005F6951" w:rsidRDefault="00095A19">
            <w:pPr>
              <w:overflowPunct w:val="0"/>
              <w:snapToGrid w:val="0"/>
              <w:spacing w:line="360" w:lineRule="auto"/>
              <w:jc w:val="center"/>
              <w:rPr>
                <w:sz w:val="48"/>
                <w:szCs w:val="48"/>
              </w:rPr>
            </w:pPr>
            <w:r w:rsidRPr="005F6951">
              <w:rPr>
                <w:rFonts w:eastAsia="楷体"/>
                <w:sz w:val="48"/>
                <w:szCs w:val="48"/>
              </w:rPr>
              <w:t>交通</w:t>
            </w:r>
            <w:r w:rsidRPr="005F6951">
              <w:rPr>
                <w:rFonts w:ascii="宋体" w:hAnsi="宋体"/>
                <w:sz w:val="48"/>
                <w:szCs w:val="48"/>
              </w:rPr>
              <w:t>：</w:t>
            </w:r>
            <w:r w:rsidRPr="005F6951">
              <w:rPr>
                <w:rFonts w:eastAsia="楷体"/>
                <w:sz w:val="48"/>
                <w:szCs w:val="48"/>
              </w:rPr>
              <w:t>汽车、飞机</w:t>
            </w:r>
          </w:p>
          <w:p w:rsidR="006B5929" w:rsidRPr="005F6951" w:rsidRDefault="00095A19">
            <w:pPr>
              <w:overflowPunct w:val="0"/>
              <w:snapToGrid w:val="0"/>
              <w:spacing w:line="360" w:lineRule="auto"/>
              <w:jc w:val="center"/>
              <w:rPr>
                <w:sz w:val="48"/>
                <w:szCs w:val="48"/>
              </w:rPr>
            </w:pPr>
            <w:r w:rsidRPr="005F6951">
              <w:rPr>
                <w:rFonts w:eastAsia="楷体"/>
                <w:sz w:val="48"/>
                <w:szCs w:val="48"/>
              </w:rPr>
              <w:t>通信</w:t>
            </w:r>
            <w:r w:rsidRPr="005F6951">
              <w:rPr>
                <w:rFonts w:ascii="宋体" w:hAnsi="宋体"/>
                <w:sz w:val="48"/>
                <w:szCs w:val="48"/>
              </w:rPr>
              <w:t>：</w:t>
            </w:r>
            <w:r w:rsidRPr="005F6951">
              <w:rPr>
                <w:rFonts w:eastAsia="楷体"/>
                <w:sz w:val="48"/>
                <w:szCs w:val="48"/>
              </w:rPr>
              <w:t>电话、电报</w:t>
            </w:r>
          </w:p>
          <w:p w:rsidR="006B5929" w:rsidRPr="005F6951" w:rsidRDefault="006B5929">
            <w:pPr>
              <w:overflowPunct w:val="0"/>
              <w:snapToGrid w:val="0"/>
              <w:spacing w:line="360" w:lineRule="auto"/>
              <w:rPr>
                <w:sz w:val="48"/>
                <w:szCs w:val="48"/>
              </w:rPr>
            </w:pPr>
          </w:p>
        </w:tc>
        <w:tc>
          <w:tcPr>
            <w:tcW w:w="1363" w:type="pct"/>
            <w:tcMar>
              <w:left w:w="105" w:type="dxa"/>
              <w:right w:w="105" w:type="dxa"/>
            </w:tcMar>
            <w:vAlign w:val="center"/>
          </w:tcPr>
          <w:p w:rsidR="006B5929" w:rsidRPr="005F6951" w:rsidRDefault="00095A19">
            <w:pPr>
              <w:overflowPunct w:val="0"/>
              <w:snapToGrid w:val="0"/>
              <w:spacing w:line="360" w:lineRule="auto"/>
              <w:rPr>
                <w:sz w:val="48"/>
                <w:szCs w:val="48"/>
              </w:rPr>
            </w:pPr>
            <w:r w:rsidRPr="005F6951">
              <w:rPr>
                <w:rFonts w:eastAsia="楷体"/>
                <w:sz w:val="48"/>
                <w:szCs w:val="48"/>
              </w:rPr>
              <w:t>电子计算机的广泛使用、生物工程技术等</w:t>
            </w:r>
          </w:p>
        </w:tc>
      </w:tr>
      <w:tr w:rsidR="006B5929" w:rsidRPr="005F6951" w:rsidTr="00095A19">
        <w:trPr>
          <w:jc w:val="center"/>
        </w:trPr>
        <w:tc>
          <w:tcPr>
            <w:tcW w:w="5000" w:type="pct"/>
            <w:gridSpan w:val="4"/>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启示</w:t>
            </w:r>
            <w:r w:rsidRPr="005F6951">
              <w:rPr>
                <w:rFonts w:ascii="宋体" w:hAnsi="宋体"/>
                <w:sz w:val="48"/>
                <w:szCs w:val="48"/>
              </w:rPr>
              <w:t>①</w:t>
            </w:r>
            <w:r w:rsidRPr="005F6951">
              <w:rPr>
                <w:rFonts w:eastAsia="楷体"/>
                <w:sz w:val="48"/>
                <w:szCs w:val="48"/>
              </w:rPr>
              <w:t>科学技术是第一生产力</w:t>
            </w:r>
            <w:r w:rsidRPr="005F6951">
              <w:rPr>
                <w:rFonts w:ascii="宋体" w:hAnsi="宋体"/>
                <w:sz w:val="48"/>
                <w:szCs w:val="48"/>
              </w:rPr>
              <w:t>，</w:t>
            </w:r>
            <w:r w:rsidRPr="005F6951">
              <w:rPr>
                <w:rFonts w:eastAsia="楷体"/>
                <w:sz w:val="48"/>
                <w:szCs w:val="48"/>
              </w:rPr>
              <w:t>是推动经济发展的决定性因素</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②</w:t>
            </w:r>
            <w:r w:rsidRPr="005F6951">
              <w:rPr>
                <w:rFonts w:eastAsia="楷体"/>
                <w:sz w:val="48"/>
                <w:szCs w:val="48"/>
              </w:rPr>
              <w:t>一种新的制度要得到确立和巩固</w:t>
            </w:r>
            <w:r w:rsidRPr="005F6951">
              <w:rPr>
                <w:rFonts w:ascii="宋体" w:hAnsi="宋体"/>
                <w:sz w:val="48"/>
                <w:szCs w:val="48"/>
              </w:rPr>
              <w:t>，</w:t>
            </w:r>
            <w:r w:rsidRPr="005F6951">
              <w:rPr>
                <w:rFonts w:eastAsia="楷体"/>
                <w:sz w:val="48"/>
                <w:szCs w:val="48"/>
              </w:rPr>
              <w:t>取决于生产力的发展水平</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③</w:t>
            </w:r>
            <w:r w:rsidRPr="005F6951">
              <w:rPr>
                <w:rFonts w:eastAsia="楷体"/>
                <w:sz w:val="48"/>
                <w:szCs w:val="48"/>
              </w:rPr>
              <w:t>我国要加快实施科教兴国战略</w:t>
            </w:r>
            <w:r w:rsidRPr="005F6951">
              <w:rPr>
                <w:rFonts w:ascii="宋体" w:hAnsi="宋体"/>
                <w:sz w:val="48"/>
                <w:szCs w:val="48"/>
              </w:rPr>
              <w:t>，</w:t>
            </w:r>
            <w:r w:rsidRPr="005F6951">
              <w:rPr>
                <w:rFonts w:eastAsia="楷体"/>
                <w:sz w:val="48"/>
                <w:szCs w:val="48"/>
              </w:rPr>
              <w:t>大力发展生产力</w:t>
            </w:r>
            <w:r w:rsidRPr="005F6951">
              <w:rPr>
                <w:rFonts w:ascii="宋体" w:hAnsi="宋体"/>
                <w:sz w:val="48"/>
                <w:szCs w:val="48"/>
              </w:rPr>
              <w:t>，</w:t>
            </w:r>
            <w:r w:rsidRPr="005F6951">
              <w:rPr>
                <w:rFonts w:eastAsia="楷体"/>
                <w:sz w:val="48"/>
                <w:szCs w:val="48"/>
              </w:rPr>
              <w:t>从根本上巩固和发展社会主义制度</w:t>
            </w:r>
          </w:p>
        </w:tc>
      </w:tr>
    </w:tbl>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黔东南中考</w:t>
      </w:r>
      <w:r w:rsidRPr="005F6951">
        <w:rPr>
          <w:rFonts w:eastAsia="Times New Roman"/>
          <w:sz w:val="48"/>
          <w:szCs w:val="48"/>
        </w:rPr>
        <w:t>)</w:t>
      </w:r>
      <w:r w:rsidRPr="005F6951">
        <w:rPr>
          <w:sz w:val="48"/>
          <w:szCs w:val="48"/>
        </w:rPr>
        <w:t>电子邮件和即时通信工具使人们方便地建立联系</w:t>
      </w:r>
      <w:r w:rsidRPr="005F6951">
        <w:rPr>
          <w:rFonts w:ascii="宋体" w:hAnsi="宋体"/>
          <w:sz w:val="48"/>
          <w:szCs w:val="48"/>
        </w:rPr>
        <w:t>，</w:t>
      </w:r>
      <w:r w:rsidRPr="005F6951">
        <w:rPr>
          <w:sz w:val="48"/>
          <w:szCs w:val="48"/>
        </w:rPr>
        <w:t>实现沟通</w:t>
      </w:r>
      <w:r w:rsidRPr="005F6951">
        <w:rPr>
          <w:rFonts w:ascii="宋体" w:hAnsi="宋体"/>
          <w:sz w:val="48"/>
          <w:szCs w:val="48"/>
        </w:rPr>
        <w:t>，</w:t>
      </w:r>
      <w:r w:rsidRPr="005F6951">
        <w:rPr>
          <w:sz w:val="48"/>
          <w:szCs w:val="48"/>
        </w:rPr>
        <w:t>传统的人际交流方式因此改变。这种</w:t>
      </w:r>
      <w:r w:rsidRPr="005F6951">
        <w:rPr>
          <w:rFonts w:hAnsi="宋体"/>
          <w:sz w:val="48"/>
          <w:szCs w:val="48"/>
        </w:rPr>
        <w:t>“</w:t>
      </w:r>
      <w:r w:rsidRPr="005F6951">
        <w:rPr>
          <w:sz w:val="48"/>
          <w:szCs w:val="48"/>
        </w:rPr>
        <w:t>改变</w:t>
      </w:r>
      <w:r w:rsidRPr="005F6951">
        <w:rPr>
          <w:rFonts w:hAnsi="宋体"/>
          <w:sz w:val="48"/>
          <w:szCs w:val="48"/>
        </w:rPr>
        <w:t>”</w:t>
      </w:r>
      <w:r w:rsidRPr="005F6951">
        <w:rPr>
          <w:sz w:val="48"/>
          <w:szCs w:val="48"/>
        </w:rPr>
        <w:t>的关键性技术是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原子能技术</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生物工程技术</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计算机网络技术</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航天技术</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赤峰中考</w:t>
      </w:r>
      <w:r w:rsidRPr="005F6951">
        <w:rPr>
          <w:rFonts w:eastAsia="Times New Roman"/>
          <w:sz w:val="48"/>
          <w:szCs w:val="48"/>
        </w:rPr>
        <w:t>)</w:t>
      </w:r>
      <w:r w:rsidRPr="005F6951">
        <w:rPr>
          <w:sz w:val="48"/>
          <w:szCs w:val="48"/>
        </w:rPr>
        <w:t>20</w:t>
      </w:r>
      <w:r w:rsidRPr="005F6951">
        <w:rPr>
          <w:sz w:val="48"/>
          <w:szCs w:val="48"/>
        </w:rPr>
        <w:t>世纪后期以来</w:t>
      </w:r>
      <w:r w:rsidRPr="005F6951">
        <w:rPr>
          <w:rFonts w:ascii="宋体" w:hAnsi="宋体"/>
          <w:sz w:val="48"/>
          <w:szCs w:val="48"/>
        </w:rPr>
        <w:t>，</w:t>
      </w:r>
      <w:r w:rsidRPr="005F6951">
        <w:rPr>
          <w:sz w:val="48"/>
          <w:szCs w:val="48"/>
        </w:rPr>
        <w:t>人们利用互联网技术和通信技术进行商品、服务交换</w:t>
      </w:r>
      <w:r w:rsidRPr="005F6951">
        <w:rPr>
          <w:rFonts w:ascii="宋体" w:hAnsi="宋体"/>
          <w:sz w:val="48"/>
          <w:szCs w:val="48"/>
        </w:rPr>
        <w:t>，</w:t>
      </w:r>
      <w:r w:rsidRPr="005F6951">
        <w:rPr>
          <w:sz w:val="48"/>
          <w:szCs w:val="48"/>
        </w:rPr>
        <w:t>只要打开手机或电脑</w:t>
      </w:r>
      <w:r w:rsidRPr="005F6951">
        <w:rPr>
          <w:rFonts w:ascii="宋体" w:hAnsi="宋体"/>
          <w:sz w:val="48"/>
          <w:szCs w:val="48"/>
        </w:rPr>
        <w:t>，</w:t>
      </w:r>
      <w:r w:rsidRPr="005F6951">
        <w:rPr>
          <w:sz w:val="48"/>
          <w:szCs w:val="48"/>
        </w:rPr>
        <w:t>就能购买到世界各地的商品。这表明互联网</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标志</w:t>
      </w:r>
      <w:r w:rsidRPr="005F6951">
        <w:rPr>
          <w:rFonts w:eastAsia="楷体" w:hAnsi="楷体"/>
          <w:sz w:val="48"/>
          <w:szCs w:val="48"/>
        </w:rPr>
        <w:t>“</w:t>
      </w:r>
      <w:r w:rsidRPr="005F6951">
        <w:rPr>
          <w:rFonts w:eastAsia="楷体"/>
          <w:sz w:val="48"/>
          <w:szCs w:val="48"/>
        </w:rPr>
        <w:t>信息时代</w:t>
      </w:r>
      <w:r w:rsidRPr="005F6951">
        <w:rPr>
          <w:rFonts w:eastAsia="楷体" w:hAnsi="楷体"/>
          <w:sz w:val="48"/>
          <w:szCs w:val="48"/>
        </w:rPr>
        <w:t>”</w:t>
      </w:r>
      <w:r w:rsidRPr="005F6951">
        <w:rPr>
          <w:rFonts w:eastAsia="楷体"/>
          <w:sz w:val="48"/>
          <w:szCs w:val="48"/>
        </w:rPr>
        <w:t>到来</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拓展了人际交往的领域</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便利了人们的社会生活</w:t>
      </w:r>
    </w:p>
    <w:p w:rsidR="006B5929" w:rsidRPr="005F6951" w:rsidRDefault="00095A19">
      <w:pPr>
        <w:overflowPunct w:val="0"/>
        <w:snapToGrid w:val="0"/>
        <w:spacing w:line="360" w:lineRule="auto"/>
        <w:rPr>
          <w:sz w:val="48"/>
          <w:szCs w:val="48"/>
        </w:rPr>
      </w:pPr>
      <w:r w:rsidRPr="005F6951">
        <w:rPr>
          <w:sz w:val="48"/>
          <w:szCs w:val="48"/>
        </w:rPr>
        <w:lastRenderedPageBreak/>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丰富了人们的娱乐生活</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苏州中考</w:t>
      </w:r>
      <w:r w:rsidRPr="005F6951">
        <w:rPr>
          <w:rFonts w:eastAsia="Times New Roman"/>
          <w:sz w:val="48"/>
          <w:szCs w:val="48"/>
        </w:rPr>
        <w:t>)</w:t>
      </w:r>
      <w:r w:rsidRPr="005F6951">
        <w:rPr>
          <w:sz w:val="48"/>
          <w:szCs w:val="48"/>
        </w:rPr>
        <w:t>伴随着社会信息化的发展</w:t>
      </w:r>
      <w:r w:rsidRPr="005F6951">
        <w:rPr>
          <w:rFonts w:ascii="宋体" w:hAnsi="宋体"/>
          <w:sz w:val="48"/>
          <w:szCs w:val="48"/>
        </w:rPr>
        <w:t>，</w:t>
      </w:r>
      <w:r w:rsidRPr="005F6951">
        <w:rPr>
          <w:sz w:val="48"/>
          <w:szCs w:val="48"/>
        </w:rPr>
        <w:t>2023</w:t>
      </w:r>
      <w:r w:rsidRPr="005F6951">
        <w:rPr>
          <w:sz w:val="48"/>
          <w:szCs w:val="48"/>
        </w:rPr>
        <w:t>年以来</w:t>
      </w:r>
      <w:r w:rsidRPr="005F6951">
        <w:rPr>
          <w:rFonts w:ascii="宋体" w:hAnsi="宋体"/>
          <w:sz w:val="48"/>
          <w:szCs w:val="48"/>
        </w:rPr>
        <w:t>，</w:t>
      </w:r>
      <w:r w:rsidRPr="005F6951">
        <w:rPr>
          <w:sz w:val="48"/>
          <w:szCs w:val="48"/>
        </w:rPr>
        <w:t>人工智能</w:t>
      </w:r>
      <w:r w:rsidRPr="005F6951">
        <w:rPr>
          <w:rFonts w:eastAsia="Times New Roman"/>
          <w:sz w:val="48"/>
          <w:szCs w:val="48"/>
        </w:rPr>
        <w:t>(</w:t>
      </w:r>
      <w:r w:rsidRPr="005F6951">
        <w:rPr>
          <w:sz w:val="48"/>
          <w:szCs w:val="48"/>
        </w:rPr>
        <w:t>AI</w:t>
      </w:r>
      <w:r w:rsidRPr="005F6951">
        <w:rPr>
          <w:rFonts w:eastAsia="Times New Roman"/>
          <w:sz w:val="48"/>
          <w:szCs w:val="48"/>
        </w:rPr>
        <w:t>)</w:t>
      </w:r>
      <w:r w:rsidRPr="005F6951">
        <w:rPr>
          <w:sz w:val="48"/>
          <w:szCs w:val="48"/>
        </w:rPr>
        <w:t>领域的突飞猛进令世人瞩目。某</w:t>
      </w:r>
      <w:r w:rsidRPr="005F6951">
        <w:rPr>
          <w:sz w:val="48"/>
          <w:szCs w:val="48"/>
        </w:rPr>
        <w:t>AI</w:t>
      </w:r>
      <w:r w:rsidRPr="005F6951">
        <w:rPr>
          <w:sz w:val="48"/>
          <w:szCs w:val="48"/>
        </w:rPr>
        <w:t>领域专家认为</w:t>
      </w:r>
      <w:r w:rsidRPr="005F6951">
        <w:rPr>
          <w:rFonts w:ascii="宋体" w:hAnsi="宋体"/>
          <w:sz w:val="48"/>
          <w:szCs w:val="48"/>
        </w:rPr>
        <w:t>：</w:t>
      </w:r>
      <w:r w:rsidRPr="005F6951">
        <w:rPr>
          <w:sz w:val="48"/>
          <w:szCs w:val="48"/>
        </w:rPr>
        <w:t>人工智能的发展核心就是</w:t>
      </w:r>
      <w:r w:rsidRPr="005F6951">
        <w:rPr>
          <w:rFonts w:hAnsi="宋体"/>
          <w:sz w:val="48"/>
          <w:szCs w:val="48"/>
        </w:rPr>
        <w:t>“</w:t>
      </w:r>
      <w:r w:rsidRPr="005F6951">
        <w:rPr>
          <w:sz w:val="48"/>
          <w:szCs w:val="48"/>
        </w:rPr>
        <w:t>以人为本</w:t>
      </w:r>
      <w:r w:rsidRPr="005F6951">
        <w:rPr>
          <w:rFonts w:hAnsi="宋体"/>
          <w:sz w:val="48"/>
          <w:szCs w:val="48"/>
        </w:rPr>
        <w:t>”</w:t>
      </w:r>
      <w:r w:rsidRPr="005F6951">
        <w:rPr>
          <w:rFonts w:ascii="宋体" w:hAnsi="宋体"/>
          <w:sz w:val="48"/>
          <w:szCs w:val="48"/>
        </w:rPr>
        <w:t>，</w:t>
      </w:r>
      <w:r w:rsidRPr="005F6951">
        <w:rPr>
          <w:sz w:val="48"/>
          <w:szCs w:val="48"/>
        </w:rPr>
        <w:t>要让人工智能真正推动人类社会的发展</w:t>
      </w:r>
      <w:r w:rsidRPr="005F6951">
        <w:rPr>
          <w:rFonts w:ascii="宋体" w:hAnsi="宋体"/>
          <w:sz w:val="48"/>
          <w:szCs w:val="48"/>
        </w:rPr>
        <w:t>，</w:t>
      </w:r>
      <w:r w:rsidRPr="005F6951">
        <w:rPr>
          <w:sz w:val="48"/>
          <w:szCs w:val="48"/>
        </w:rPr>
        <w:t>而不是成为威胁。这启示我们</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必须使科学与技术紧密结合</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发展人工智能要趋利避害</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技术创新必然威胁人类社会</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应立即停止发展人工智能</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7961339" cy="1764792"/>
            <wp:effectExtent l="0" t="0" r="0" b="0"/>
            <wp:docPr id="410" name="wh.jpg" descr="id:2147492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31"/>
                    <a:stretch>
                      <a:fillRect/>
                    </a:stretch>
                  </pic:blipFill>
                  <pic:spPr>
                    <a:xfrm>
                      <a:off x="0" y="0"/>
                      <a:ext cx="17961339" cy="17647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778520" cy="1633680"/>
            <wp:effectExtent l="0" t="0" r="0" b="0"/>
            <wp:docPr id="411" name="图标.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2.jpeg"/>
                    <pic:cNvPicPr/>
                  </pic:nvPicPr>
                  <pic:blipFill>
                    <a:blip r:embed="rId132"/>
                    <a:stretch>
                      <a:fillRect/>
                    </a:stretch>
                  </pic:blipFill>
                  <pic:spPr>
                    <a:xfrm>
                      <a:off x="0" y="0"/>
                      <a:ext cx="7778520" cy="163368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黑体"/>
          <w:sz w:val="48"/>
          <w:szCs w:val="48"/>
        </w:rPr>
        <w:t>专题一</w:t>
      </w:r>
      <w:r w:rsidRPr="005F6951">
        <w:rPr>
          <w:sz w:val="48"/>
          <w:szCs w:val="48"/>
        </w:rPr>
        <w:t xml:space="preserve">　</w:t>
      </w:r>
      <w:r w:rsidRPr="005F6951">
        <w:rPr>
          <w:rFonts w:eastAsia="黑体"/>
          <w:sz w:val="48"/>
          <w:szCs w:val="48"/>
        </w:rPr>
        <w:t>资本主义制度的扩展</w:t>
      </w:r>
    </w:p>
    <w:p w:rsidR="006B5929" w:rsidRPr="005F6951" w:rsidRDefault="00095A19">
      <w:pPr>
        <w:overflowPunct w:val="0"/>
        <w:snapToGrid w:val="0"/>
        <w:spacing w:line="360" w:lineRule="auto"/>
        <w:rPr>
          <w:sz w:val="48"/>
          <w:szCs w:val="48"/>
        </w:rPr>
      </w:pPr>
      <w:r w:rsidRPr="005F6951">
        <w:rPr>
          <w:rFonts w:eastAsia="黑体"/>
          <w:color w:val="00FFFF"/>
          <w:sz w:val="48"/>
          <w:szCs w:val="48"/>
        </w:rPr>
        <w:t>一、</w:t>
      </w:r>
      <w:r w:rsidRPr="005F6951">
        <w:rPr>
          <w:rFonts w:eastAsia="黑体" w:hint="eastAsia"/>
          <w:color w:val="00FFFF"/>
          <w:sz w:val="48"/>
          <w:szCs w:val="48"/>
        </w:rPr>
        <w:t xml:space="preserve"> </w:t>
      </w:r>
      <w:r w:rsidRPr="005F6951">
        <w:rPr>
          <w:rFonts w:eastAsia="黑体"/>
          <w:color w:val="00FFFF"/>
          <w:sz w:val="48"/>
          <w:szCs w:val="48"/>
        </w:rPr>
        <w:t>单项选择题</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noProof/>
          <w:sz w:val="48"/>
          <w:szCs w:val="48"/>
        </w:rPr>
        <w:drawing>
          <wp:inline distT="0" distB="0" distL="0" distR="0">
            <wp:extent cx="292011" cy="416052"/>
            <wp:effectExtent l="0" t="0" r="0" b="0"/>
            <wp:docPr id="412" name="左x.jpg" descr="id:2147492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老报纸</w:t>
      </w:r>
      <w:r w:rsidRPr="005F6951">
        <w:rPr>
          <w:noProof/>
          <w:sz w:val="48"/>
          <w:szCs w:val="48"/>
        </w:rPr>
        <w:drawing>
          <wp:inline distT="0" distB="0" distL="0" distR="0">
            <wp:extent cx="182615" cy="416052"/>
            <wp:effectExtent l="0" t="0" r="0" b="0"/>
            <wp:docPr id="413" name="右x.jpg" descr="id:2147492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俄罗斯国家图书馆保留着</w:t>
      </w:r>
      <w:r w:rsidRPr="005F6951">
        <w:rPr>
          <w:sz w:val="48"/>
          <w:szCs w:val="48"/>
        </w:rPr>
        <w:t>19</w:t>
      </w:r>
      <w:r w:rsidRPr="005F6951">
        <w:rPr>
          <w:sz w:val="48"/>
          <w:szCs w:val="48"/>
        </w:rPr>
        <w:t>世纪上半期的报纸</w:t>
      </w:r>
      <w:r w:rsidRPr="005F6951">
        <w:rPr>
          <w:rFonts w:ascii="宋体" w:hAnsi="宋体"/>
          <w:sz w:val="48"/>
          <w:szCs w:val="48"/>
        </w:rPr>
        <w:t>，</w:t>
      </w:r>
      <w:r w:rsidRPr="005F6951">
        <w:rPr>
          <w:sz w:val="48"/>
          <w:szCs w:val="48"/>
        </w:rPr>
        <w:t>上面登出的有一则出售和交换农奴的广告</w:t>
      </w:r>
      <w:r w:rsidRPr="005F6951">
        <w:rPr>
          <w:rFonts w:ascii="宋体" w:hAnsi="宋体"/>
          <w:sz w:val="48"/>
          <w:szCs w:val="48"/>
        </w:rPr>
        <w:t>：</w:t>
      </w:r>
      <w:r w:rsidRPr="005F6951">
        <w:rPr>
          <w:sz w:val="48"/>
          <w:szCs w:val="48"/>
        </w:rPr>
        <w:t>出售家奴两名</w:t>
      </w:r>
      <w:r w:rsidRPr="005F6951">
        <w:rPr>
          <w:rFonts w:ascii="宋体" w:hAnsi="宋体"/>
          <w:sz w:val="48"/>
          <w:szCs w:val="48"/>
        </w:rPr>
        <w:t>，</w:t>
      </w:r>
      <w:r w:rsidRPr="005F6951">
        <w:rPr>
          <w:sz w:val="48"/>
          <w:szCs w:val="48"/>
        </w:rPr>
        <w:t>一名为照看猎犬者</w:t>
      </w:r>
      <w:r w:rsidRPr="005F6951">
        <w:rPr>
          <w:rFonts w:ascii="宋体" w:hAnsi="宋体"/>
          <w:sz w:val="48"/>
          <w:szCs w:val="48"/>
        </w:rPr>
        <w:t>，</w:t>
      </w:r>
      <w:r w:rsidRPr="005F6951">
        <w:rPr>
          <w:sz w:val="48"/>
          <w:szCs w:val="48"/>
        </w:rPr>
        <w:t>并会做鞋</w:t>
      </w:r>
      <w:r w:rsidRPr="005F6951">
        <w:rPr>
          <w:rFonts w:ascii="宋体" w:hAnsi="宋体"/>
          <w:sz w:val="48"/>
          <w:szCs w:val="48"/>
        </w:rPr>
        <w:t>，</w:t>
      </w:r>
      <w:r w:rsidRPr="005F6951">
        <w:rPr>
          <w:sz w:val="48"/>
          <w:szCs w:val="48"/>
        </w:rPr>
        <w:t>现年三十</w:t>
      </w:r>
      <w:r w:rsidRPr="005F6951">
        <w:rPr>
          <w:rFonts w:ascii="宋体" w:hAnsi="宋体"/>
          <w:sz w:val="48"/>
          <w:szCs w:val="48"/>
        </w:rPr>
        <w:t>，</w:t>
      </w:r>
      <w:r w:rsidRPr="005F6951">
        <w:rPr>
          <w:sz w:val="48"/>
          <w:szCs w:val="48"/>
        </w:rPr>
        <w:t>已婚。这种现象</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出自彼得一世改革</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促进了自由劳动力增加</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顺应了国家发展需要</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阻碍了资本主义的发展</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列宁说</w:t>
      </w:r>
      <w:r w:rsidRPr="005F6951">
        <w:rPr>
          <w:rFonts w:ascii="宋体" w:hAnsi="宋体"/>
          <w:sz w:val="48"/>
          <w:szCs w:val="48"/>
        </w:rPr>
        <w:t>：</w:t>
      </w:r>
      <w:r w:rsidRPr="005F6951">
        <w:rPr>
          <w:rFonts w:hAnsi="宋体"/>
          <w:sz w:val="48"/>
          <w:szCs w:val="48"/>
        </w:rPr>
        <w:t>“</w:t>
      </w:r>
      <w:r w:rsidRPr="005F6951">
        <w:rPr>
          <w:sz w:val="48"/>
          <w:szCs w:val="48"/>
        </w:rPr>
        <w:t>农民获得</w:t>
      </w:r>
      <w:r w:rsidRPr="005F6951">
        <w:rPr>
          <w:rFonts w:hAnsi="宋体"/>
          <w:sz w:val="48"/>
          <w:szCs w:val="48"/>
        </w:rPr>
        <w:t>‘</w:t>
      </w:r>
      <w:r w:rsidRPr="005F6951">
        <w:rPr>
          <w:sz w:val="48"/>
          <w:szCs w:val="48"/>
        </w:rPr>
        <w:t>自由</w:t>
      </w:r>
      <w:r w:rsidRPr="005F6951">
        <w:rPr>
          <w:rFonts w:hAnsi="宋体"/>
          <w:sz w:val="48"/>
          <w:szCs w:val="48"/>
        </w:rPr>
        <w:t>’</w:t>
      </w:r>
      <w:r w:rsidRPr="005F6951">
        <w:rPr>
          <w:sz w:val="48"/>
          <w:szCs w:val="48"/>
        </w:rPr>
        <w:t>的时候</w:t>
      </w:r>
      <w:r w:rsidRPr="005F6951">
        <w:rPr>
          <w:rFonts w:ascii="宋体" w:hAnsi="宋体"/>
          <w:sz w:val="48"/>
          <w:szCs w:val="48"/>
        </w:rPr>
        <w:t>，</w:t>
      </w:r>
      <w:r w:rsidRPr="005F6951">
        <w:rPr>
          <w:sz w:val="48"/>
          <w:szCs w:val="48"/>
        </w:rPr>
        <w:t>已经被剥夺得一干二净。</w:t>
      </w:r>
      <w:r w:rsidRPr="005F6951">
        <w:rPr>
          <w:rFonts w:hAnsi="宋体"/>
          <w:sz w:val="48"/>
          <w:szCs w:val="48"/>
        </w:rPr>
        <w:t>”</w:t>
      </w:r>
      <w:r w:rsidRPr="005F6951">
        <w:rPr>
          <w:sz w:val="48"/>
          <w:szCs w:val="48"/>
        </w:rPr>
        <w:t>这是由于</w:t>
      </w:r>
      <w:r w:rsidRPr="005F6951">
        <w:rPr>
          <w:sz w:val="48"/>
          <w:szCs w:val="48"/>
        </w:rPr>
        <w:t>1861</w:t>
      </w:r>
      <w:r w:rsidRPr="005F6951">
        <w:rPr>
          <w:sz w:val="48"/>
          <w:szCs w:val="48"/>
        </w:rPr>
        <w:t>年废除农奴制的法令规定</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农奴在法律上是</w:t>
      </w:r>
      <w:r w:rsidRPr="005F6951">
        <w:rPr>
          <w:rFonts w:eastAsia="楷体" w:hAnsi="楷体"/>
          <w:sz w:val="48"/>
          <w:szCs w:val="48"/>
        </w:rPr>
        <w:t>“</w:t>
      </w:r>
      <w:r w:rsidRPr="005F6951">
        <w:rPr>
          <w:rFonts w:eastAsia="楷体"/>
          <w:sz w:val="48"/>
          <w:szCs w:val="48"/>
        </w:rPr>
        <w:t>自由人</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地主不许买卖农奴</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农奴的份地必须出钱赎买</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地主不许干涉农奴的生活</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下面是</w:t>
      </w:r>
      <w:r w:rsidRPr="005F6951">
        <w:rPr>
          <w:sz w:val="48"/>
          <w:szCs w:val="48"/>
        </w:rPr>
        <w:t>1861</w:t>
      </w:r>
      <w:r w:rsidRPr="005F6951">
        <w:rPr>
          <w:rFonts w:hAnsi="宋体"/>
          <w:sz w:val="48"/>
          <w:szCs w:val="48"/>
        </w:rPr>
        <w:t>—</w:t>
      </w:r>
      <w:r w:rsidRPr="005F6951">
        <w:rPr>
          <w:sz w:val="48"/>
          <w:szCs w:val="48"/>
        </w:rPr>
        <w:t>1900</w:t>
      </w:r>
      <w:r w:rsidRPr="005F6951">
        <w:rPr>
          <w:sz w:val="48"/>
          <w:szCs w:val="48"/>
        </w:rPr>
        <w:t>年俄国农民外出谋生人数统计表。据此推断</w:t>
      </w:r>
      <w:r w:rsidRPr="005F6951">
        <w:rPr>
          <w:rFonts w:ascii="宋体" w:hAnsi="宋体"/>
          <w:sz w:val="48"/>
          <w:szCs w:val="48"/>
        </w:rPr>
        <w:t>，</w:t>
      </w:r>
      <w:r w:rsidRPr="005F6951">
        <w:rPr>
          <w:sz w:val="48"/>
          <w:szCs w:val="48"/>
        </w:rPr>
        <w:t>亚历山大二世废除农奴制的改革</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时间外出谋生农民数</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1861</w:t>
            </w:r>
            <w:r w:rsidRPr="005F6951">
              <w:rPr>
                <w:rFonts w:eastAsia="楷体" w:hAnsi="楷体"/>
                <w:sz w:val="48"/>
                <w:szCs w:val="48"/>
              </w:rPr>
              <w:t>—</w:t>
            </w:r>
            <w:r w:rsidRPr="005F6951">
              <w:rPr>
                <w:sz w:val="48"/>
                <w:szCs w:val="48"/>
              </w:rPr>
              <w:t>1870</w:t>
            </w:r>
            <w:r w:rsidRPr="005F6951">
              <w:rPr>
                <w:rFonts w:eastAsia="楷体"/>
                <w:sz w:val="48"/>
                <w:szCs w:val="48"/>
              </w:rPr>
              <w:t>年</w:t>
            </w:r>
            <w:r w:rsidRPr="005F6951">
              <w:rPr>
                <w:sz w:val="48"/>
                <w:szCs w:val="48"/>
              </w:rPr>
              <w:t>129</w:t>
            </w:r>
            <w:r w:rsidRPr="005F6951">
              <w:rPr>
                <w:rFonts w:ascii="宋体" w:hAnsi="宋体"/>
                <w:sz w:val="48"/>
                <w:szCs w:val="48"/>
              </w:rPr>
              <w:t>.</w:t>
            </w:r>
            <w:r w:rsidRPr="005F6951">
              <w:rPr>
                <w:sz w:val="48"/>
                <w:szCs w:val="48"/>
              </w:rPr>
              <w:t>13</w:t>
            </w:r>
            <w:r w:rsidRPr="005F6951">
              <w:rPr>
                <w:rFonts w:eastAsia="楷体"/>
                <w:sz w:val="48"/>
                <w:szCs w:val="48"/>
              </w:rPr>
              <w:t>万人</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1871</w:t>
            </w:r>
            <w:r w:rsidRPr="005F6951">
              <w:rPr>
                <w:rFonts w:eastAsia="楷体" w:hAnsi="楷体"/>
                <w:sz w:val="48"/>
                <w:szCs w:val="48"/>
              </w:rPr>
              <w:t>—</w:t>
            </w:r>
            <w:r w:rsidRPr="005F6951">
              <w:rPr>
                <w:sz w:val="48"/>
                <w:szCs w:val="48"/>
              </w:rPr>
              <w:t>1880</w:t>
            </w:r>
            <w:r w:rsidRPr="005F6951">
              <w:rPr>
                <w:rFonts w:eastAsia="楷体"/>
                <w:sz w:val="48"/>
                <w:szCs w:val="48"/>
              </w:rPr>
              <w:t>年</w:t>
            </w:r>
            <w:r w:rsidRPr="005F6951">
              <w:rPr>
                <w:sz w:val="48"/>
                <w:szCs w:val="48"/>
              </w:rPr>
              <w:t>164</w:t>
            </w:r>
            <w:r w:rsidRPr="005F6951">
              <w:rPr>
                <w:rFonts w:ascii="宋体" w:hAnsi="宋体"/>
                <w:sz w:val="48"/>
                <w:szCs w:val="48"/>
              </w:rPr>
              <w:t>.</w:t>
            </w:r>
            <w:r w:rsidRPr="005F6951">
              <w:rPr>
                <w:sz w:val="48"/>
                <w:szCs w:val="48"/>
              </w:rPr>
              <w:t>24</w:t>
            </w:r>
            <w:r w:rsidRPr="005F6951">
              <w:rPr>
                <w:rFonts w:eastAsia="楷体"/>
                <w:sz w:val="48"/>
                <w:szCs w:val="48"/>
              </w:rPr>
              <w:t>万人</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1881</w:t>
            </w:r>
            <w:r w:rsidRPr="005F6951">
              <w:rPr>
                <w:rFonts w:eastAsia="楷体" w:hAnsi="楷体"/>
                <w:sz w:val="48"/>
                <w:szCs w:val="48"/>
              </w:rPr>
              <w:t>—</w:t>
            </w:r>
            <w:r w:rsidRPr="005F6951">
              <w:rPr>
                <w:sz w:val="48"/>
                <w:szCs w:val="48"/>
              </w:rPr>
              <w:t>1890</w:t>
            </w:r>
            <w:r w:rsidRPr="005F6951">
              <w:rPr>
                <w:rFonts w:eastAsia="楷体"/>
                <w:sz w:val="48"/>
                <w:szCs w:val="48"/>
              </w:rPr>
              <w:t>年</w:t>
            </w:r>
            <w:r w:rsidRPr="005F6951">
              <w:rPr>
                <w:sz w:val="48"/>
                <w:szCs w:val="48"/>
              </w:rPr>
              <w:t>330</w:t>
            </w:r>
            <w:r w:rsidRPr="005F6951">
              <w:rPr>
                <w:rFonts w:ascii="宋体" w:hAnsi="宋体"/>
                <w:sz w:val="48"/>
                <w:szCs w:val="48"/>
              </w:rPr>
              <w:t>.</w:t>
            </w:r>
            <w:r w:rsidRPr="005F6951">
              <w:rPr>
                <w:sz w:val="48"/>
                <w:szCs w:val="48"/>
              </w:rPr>
              <w:t>42</w:t>
            </w:r>
            <w:r w:rsidRPr="005F6951">
              <w:rPr>
                <w:rFonts w:eastAsia="楷体"/>
                <w:sz w:val="48"/>
                <w:szCs w:val="48"/>
              </w:rPr>
              <w:t>万人</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1891</w:t>
            </w:r>
            <w:r w:rsidRPr="005F6951">
              <w:rPr>
                <w:rFonts w:eastAsia="楷体" w:hAnsi="楷体"/>
                <w:sz w:val="48"/>
                <w:szCs w:val="48"/>
              </w:rPr>
              <w:t>—</w:t>
            </w:r>
            <w:r w:rsidRPr="005F6951">
              <w:rPr>
                <w:sz w:val="48"/>
                <w:szCs w:val="48"/>
              </w:rPr>
              <w:t>1900</w:t>
            </w:r>
            <w:r w:rsidRPr="005F6951">
              <w:rPr>
                <w:rFonts w:eastAsia="楷体"/>
                <w:sz w:val="48"/>
                <w:szCs w:val="48"/>
              </w:rPr>
              <w:t>年</w:t>
            </w:r>
            <w:r w:rsidRPr="005F6951">
              <w:rPr>
                <w:sz w:val="48"/>
                <w:szCs w:val="48"/>
              </w:rPr>
              <w:t>713</w:t>
            </w:r>
            <w:r w:rsidRPr="005F6951">
              <w:rPr>
                <w:rFonts w:ascii="宋体" w:hAnsi="宋体"/>
                <w:sz w:val="48"/>
                <w:szCs w:val="48"/>
              </w:rPr>
              <w:t>.</w:t>
            </w:r>
            <w:r w:rsidRPr="005F6951">
              <w:rPr>
                <w:sz w:val="48"/>
                <w:szCs w:val="48"/>
              </w:rPr>
              <w:t>66</w:t>
            </w:r>
            <w:r w:rsidRPr="005F6951">
              <w:rPr>
                <w:rFonts w:eastAsia="楷体"/>
                <w:sz w:val="48"/>
                <w:szCs w:val="48"/>
              </w:rPr>
              <w:t>万人</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废除了俄国封建等级制度</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为俄国发展提供了自由劳动力</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使农民获得完全意义上的解放</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推动农民自下而上解放自己</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1814</w:t>
      </w:r>
      <w:r w:rsidRPr="005F6951">
        <w:rPr>
          <w:sz w:val="48"/>
          <w:szCs w:val="48"/>
        </w:rPr>
        <w:t>年从外国输入美国的商品为</w:t>
      </w:r>
      <w:r w:rsidRPr="005F6951">
        <w:rPr>
          <w:sz w:val="48"/>
          <w:szCs w:val="48"/>
        </w:rPr>
        <w:t>1300</w:t>
      </w:r>
      <w:r w:rsidRPr="005F6951">
        <w:rPr>
          <w:sz w:val="48"/>
          <w:szCs w:val="48"/>
        </w:rPr>
        <w:t>多万美元</w:t>
      </w:r>
      <w:r w:rsidRPr="005F6951">
        <w:rPr>
          <w:rFonts w:ascii="宋体" w:hAnsi="宋体"/>
          <w:sz w:val="48"/>
          <w:szCs w:val="48"/>
        </w:rPr>
        <w:t>，</w:t>
      </w:r>
      <w:r w:rsidRPr="005F6951">
        <w:rPr>
          <w:sz w:val="48"/>
          <w:szCs w:val="48"/>
        </w:rPr>
        <w:t>而</w:t>
      </w:r>
      <w:r w:rsidRPr="005F6951">
        <w:rPr>
          <w:sz w:val="48"/>
          <w:szCs w:val="48"/>
        </w:rPr>
        <w:t>1816</w:t>
      </w:r>
      <w:r w:rsidRPr="005F6951">
        <w:rPr>
          <w:sz w:val="48"/>
          <w:szCs w:val="48"/>
        </w:rPr>
        <w:t>年增加到</w:t>
      </w:r>
      <w:r w:rsidRPr="005F6951">
        <w:rPr>
          <w:sz w:val="48"/>
          <w:szCs w:val="48"/>
        </w:rPr>
        <w:t>14700</w:t>
      </w:r>
      <w:r w:rsidRPr="005F6951">
        <w:rPr>
          <w:sz w:val="48"/>
          <w:szCs w:val="48"/>
        </w:rPr>
        <w:t>万美元。</w:t>
      </w:r>
      <w:r w:rsidRPr="005F6951">
        <w:rPr>
          <w:sz w:val="48"/>
          <w:szCs w:val="48"/>
        </w:rPr>
        <w:t>1859</w:t>
      </w:r>
      <w:r w:rsidRPr="005F6951">
        <w:rPr>
          <w:rFonts w:hAnsi="宋体"/>
          <w:sz w:val="48"/>
          <w:szCs w:val="48"/>
        </w:rPr>
        <w:t>—</w:t>
      </w:r>
      <w:r w:rsidRPr="005F6951">
        <w:rPr>
          <w:sz w:val="48"/>
          <w:szCs w:val="48"/>
        </w:rPr>
        <w:t>1860</w:t>
      </w:r>
      <w:r w:rsidRPr="005F6951">
        <w:rPr>
          <w:sz w:val="48"/>
          <w:szCs w:val="48"/>
        </w:rPr>
        <w:t>年</w:t>
      </w:r>
      <w:r w:rsidRPr="005F6951">
        <w:rPr>
          <w:rFonts w:ascii="宋体" w:hAnsi="宋体"/>
          <w:sz w:val="48"/>
          <w:szCs w:val="48"/>
        </w:rPr>
        <w:t>，</w:t>
      </w:r>
      <w:r w:rsidRPr="005F6951">
        <w:rPr>
          <w:sz w:val="48"/>
          <w:szCs w:val="48"/>
        </w:rPr>
        <w:t>美国南部销往英国和欧洲大陆的棉花分别为</w:t>
      </w:r>
      <w:r w:rsidRPr="005F6951">
        <w:rPr>
          <w:sz w:val="48"/>
          <w:szCs w:val="48"/>
        </w:rPr>
        <w:t>2344000</w:t>
      </w:r>
      <w:r w:rsidRPr="005F6951">
        <w:rPr>
          <w:sz w:val="48"/>
          <w:szCs w:val="48"/>
        </w:rPr>
        <w:t>包和</w:t>
      </w:r>
      <w:r w:rsidRPr="005F6951">
        <w:rPr>
          <w:sz w:val="48"/>
          <w:szCs w:val="48"/>
        </w:rPr>
        <w:t>1069000</w:t>
      </w:r>
      <w:r w:rsidRPr="005F6951">
        <w:rPr>
          <w:sz w:val="48"/>
          <w:szCs w:val="48"/>
        </w:rPr>
        <w:t>包</w:t>
      </w:r>
      <w:r w:rsidRPr="005F6951">
        <w:rPr>
          <w:rFonts w:ascii="宋体" w:hAnsi="宋体"/>
          <w:sz w:val="48"/>
          <w:szCs w:val="48"/>
        </w:rPr>
        <w:t>，</w:t>
      </w:r>
      <w:r w:rsidRPr="005F6951">
        <w:rPr>
          <w:sz w:val="48"/>
          <w:szCs w:val="48"/>
        </w:rPr>
        <w:t>销往北部的棉花只有</w:t>
      </w:r>
      <w:r w:rsidRPr="005F6951">
        <w:rPr>
          <w:sz w:val="48"/>
          <w:szCs w:val="48"/>
        </w:rPr>
        <w:t>94300</w:t>
      </w:r>
      <w:r w:rsidRPr="005F6951">
        <w:rPr>
          <w:sz w:val="48"/>
          <w:szCs w:val="48"/>
        </w:rPr>
        <w:t>包。这种现象</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推动了美国工业领先世界</w:t>
      </w:r>
    </w:p>
    <w:p w:rsidR="006B5929" w:rsidRPr="005F6951" w:rsidRDefault="00095A19">
      <w:pPr>
        <w:overflowPunct w:val="0"/>
        <w:snapToGrid w:val="0"/>
        <w:spacing w:line="360" w:lineRule="auto"/>
        <w:rPr>
          <w:sz w:val="48"/>
          <w:szCs w:val="48"/>
        </w:rPr>
      </w:pPr>
      <w:r w:rsidRPr="005F6951">
        <w:rPr>
          <w:sz w:val="48"/>
          <w:szCs w:val="48"/>
        </w:rPr>
        <w:lastRenderedPageBreak/>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加剧了美国南北矛盾</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激化了美国与欧洲的矛盾</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延缓美国内战的爆发</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noProof/>
          <w:sz w:val="48"/>
          <w:szCs w:val="48"/>
        </w:rPr>
        <w:drawing>
          <wp:inline distT="0" distB="0" distL="0" distR="0">
            <wp:extent cx="292011" cy="416052"/>
            <wp:effectExtent l="0" t="0" r="0" b="0"/>
            <wp:docPr id="414" name="左x.jpg" descr="id:21474923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柱状图</w:t>
      </w:r>
      <w:r w:rsidRPr="005F6951">
        <w:rPr>
          <w:noProof/>
          <w:sz w:val="48"/>
          <w:szCs w:val="48"/>
        </w:rPr>
        <w:drawing>
          <wp:inline distT="0" distB="0" distL="0" distR="0">
            <wp:extent cx="182615" cy="416052"/>
            <wp:effectExtent l="0" t="0" r="0" b="0"/>
            <wp:docPr id="415" name="右x.jpg" descr="id:2147492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下图所示内容反映了南北战争中</w:t>
      </w:r>
      <w:r w:rsidRPr="005F6951">
        <w:rPr>
          <w:rFonts w:ascii="宋体" w:hAnsi="宋体"/>
          <w:sz w:val="48"/>
          <w:szCs w:val="48"/>
        </w:rPr>
        <w:t>，</w:t>
      </w:r>
      <w:r w:rsidRPr="005F6951">
        <w:rPr>
          <w:sz w:val="48"/>
          <w:szCs w:val="48"/>
        </w:rPr>
        <w:t>北方</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435264" cy="3378708"/>
            <wp:effectExtent l="0" t="0" r="0" b="0"/>
            <wp:docPr id="416" name="ds45.jpg" descr="id:2147492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3.jpeg"/>
                    <pic:cNvPicPr/>
                  </pic:nvPicPr>
                  <pic:blipFill>
                    <a:blip r:embed="rId133"/>
                    <a:stretch>
                      <a:fillRect/>
                    </a:stretch>
                  </pic:blipFill>
                  <pic:spPr>
                    <a:xfrm>
                      <a:off x="0" y="0"/>
                      <a:ext cx="6435264" cy="3378708"/>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军事潜力更深厚</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物资基础更丰富</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财政实力更雄厚</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才智谋略更机变</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一位日本思想家指出</w:t>
      </w:r>
      <w:r w:rsidRPr="005F6951">
        <w:rPr>
          <w:rFonts w:ascii="宋体" w:hAnsi="宋体"/>
          <w:sz w:val="48"/>
          <w:szCs w:val="48"/>
        </w:rPr>
        <w:t>：</w:t>
      </w:r>
      <w:r w:rsidRPr="005F6951">
        <w:rPr>
          <w:rFonts w:hAnsi="宋体"/>
          <w:sz w:val="48"/>
          <w:szCs w:val="48"/>
        </w:rPr>
        <w:t>“</w:t>
      </w:r>
      <w:r w:rsidRPr="005F6951">
        <w:rPr>
          <w:sz w:val="48"/>
          <w:szCs w:val="48"/>
        </w:rPr>
        <w:t>中国人模仿西方</w:t>
      </w:r>
      <w:r w:rsidRPr="005F6951">
        <w:rPr>
          <w:rFonts w:ascii="宋体" w:hAnsi="宋体"/>
          <w:sz w:val="48"/>
          <w:szCs w:val="48"/>
        </w:rPr>
        <w:t>，</w:t>
      </w:r>
      <w:r w:rsidRPr="005F6951">
        <w:rPr>
          <w:sz w:val="48"/>
          <w:szCs w:val="48"/>
        </w:rPr>
        <w:t>在短时间改革了兵制</w:t>
      </w:r>
      <w:r w:rsidRPr="005F6951">
        <w:rPr>
          <w:rFonts w:ascii="宋体" w:hAnsi="宋体"/>
          <w:sz w:val="48"/>
          <w:szCs w:val="48"/>
        </w:rPr>
        <w:t>，</w:t>
      </w:r>
      <w:r w:rsidRPr="005F6951">
        <w:rPr>
          <w:sz w:val="48"/>
          <w:szCs w:val="48"/>
        </w:rPr>
        <w:t>花大把金钱制造军舰</w:t>
      </w:r>
      <w:r w:rsidRPr="005F6951">
        <w:rPr>
          <w:rFonts w:ascii="宋体" w:hAnsi="宋体"/>
          <w:sz w:val="48"/>
          <w:szCs w:val="48"/>
        </w:rPr>
        <w:t>，</w:t>
      </w:r>
      <w:r w:rsidRPr="005F6951">
        <w:rPr>
          <w:sz w:val="48"/>
          <w:szCs w:val="48"/>
        </w:rPr>
        <w:t>购买大炮</w:t>
      </w:r>
      <w:r w:rsidRPr="005F6951">
        <w:rPr>
          <w:rFonts w:hAnsi="宋体"/>
          <w:sz w:val="48"/>
          <w:szCs w:val="48"/>
        </w:rPr>
        <w:t>……</w:t>
      </w:r>
      <w:r w:rsidRPr="005F6951">
        <w:rPr>
          <w:sz w:val="48"/>
          <w:szCs w:val="48"/>
        </w:rPr>
        <w:t>其实这是表象的文明</w:t>
      </w:r>
      <w:r w:rsidRPr="005F6951">
        <w:rPr>
          <w:rFonts w:hAnsi="宋体"/>
          <w:sz w:val="48"/>
          <w:szCs w:val="48"/>
        </w:rPr>
        <w:t>……</w:t>
      </w:r>
      <w:r w:rsidRPr="005F6951">
        <w:rPr>
          <w:sz w:val="48"/>
          <w:szCs w:val="48"/>
        </w:rPr>
        <w:t>但是学习西方来改革自国的政治法律</w:t>
      </w:r>
      <w:r w:rsidRPr="005F6951">
        <w:rPr>
          <w:rFonts w:ascii="宋体" w:hAnsi="宋体"/>
          <w:sz w:val="48"/>
          <w:szCs w:val="48"/>
        </w:rPr>
        <w:t>，</w:t>
      </w:r>
      <w:r w:rsidRPr="005F6951">
        <w:rPr>
          <w:sz w:val="48"/>
          <w:szCs w:val="48"/>
        </w:rPr>
        <w:t>改变国民气质</w:t>
      </w:r>
      <w:r w:rsidRPr="005F6951">
        <w:rPr>
          <w:rFonts w:ascii="宋体" w:hAnsi="宋体"/>
          <w:sz w:val="48"/>
          <w:szCs w:val="48"/>
        </w:rPr>
        <w:t>，</w:t>
      </w:r>
      <w:r w:rsidRPr="005F6951">
        <w:rPr>
          <w:sz w:val="48"/>
          <w:szCs w:val="48"/>
        </w:rPr>
        <w:t>则是最不容易做到的了。</w:t>
      </w:r>
      <w:r w:rsidRPr="005F6951">
        <w:rPr>
          <w:rFonts w:hAnsi="宋体"/>
          <w:sz w:val="48"/>
          <w:szCs w:val="48"/>
        </w:rPr>
        <w:t>”</w:t>
      </w:r>
      <w:r w:rsidRPr="005F6951">
        <w:rPr>
          <w:sz w:val="48"/>
          <w:szCs w:val="48"/>
        </w:rPr>
        <w:t>作者主要说明日本应该</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引进西方技术实现工业化</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学习西方的文化生活方式</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培养具有民主思想的人才</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从制度和精神层面学习西方</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成都中考</w:t>
      </w:r>
      <w:r w:rsidRPr="005F6951">
        <w:rPr>
          <w:rFonts w:eastAsia="Times New Roman"/>
          <w:sz w:val="48"/>
          <w:szCs w:val="48"/>
        </w:rPr>
        <w:t>)</w:t>
      </w:r>
      <w:r w:rsidRPr="005F6951">
        <w:rPr>
          <w:sz w:val="48"/>
          <w:szCs w:val="48"/>
        </w:rPr>
        <w:t>1885</w:t>
      </w:r>
      <w:r w:rsidRPr="005F6951">
        <w:rPr>
          <w:rFonts w:hAnsi="宋体"/>
          <w:sz w:val="48"/>
          <w:szCs w:val="48"/>
        </w:rPr>
        <w:t>—</w:t>
      </w:r>
      <w:r w:rsidRPr="005F6951">
        <w:rPr>
          <w:sz w:val="48"/>
          <w:szCs w:val="48"/>
        </w:rPr>
        <w:t>1890</w:t>
      </w:r>
      <w:r w:rsidRPr="005F6951">
        <w:rPr>
          <w:sz w:val="48"/>
          <w:szCs w:val="48"/>
        </w:rPr>
        <w:t>年期间</w:t>
      </w:r>
      <w:r w:rsidRPr="005F6951">
        <w:rPr>
          <w:rFonts w:ascii="宋体" w:hAnsi="宋体"/>
          <w:sz w:val="48"/>
          <w:szCs w:val="48"/>
        </w:rPr>
        <w:t>，</w:t>
      </w:r>
      <w:r w:rsidRPr="005F6951">
        <w:rPr>
          <w:sz w:val="48"/>
          <w:szCs w:val="48"/>
        </w:rPr>
        <w:t>日本棉纺厂从</w:t>
      </w:r>
      <w:r w:rsidRPr="005F6951">
        <w:rPr>
          <w:sz w:val="48"/>
          <w:szCs w:val="48"/>
        </w:rPr>
        <w:t>20</w:t>
      </w:r>
      <w:r w:rsidRPr="005F6951">
        <w:rPr>
          <w:sz w:val="48"/>
          <w:szCs w:val="48"/>
        </w:rPr>
        <w:t>家增至</w:t>
      </w:r>
      <w:r w:rsidRPr="005F6951">
        <w:rPr>
          <w:sz w:val="48"/>
          <w:szCs w:val="48"/>
        </w:rPr>
        <w:t>30</w:t>
      </w:r>
      <w:r w:rsidRPr="005F6951">
        <w:rPr>
          <w:sz w:val="48"/>
          <w:szCs w:val="48"/>
        </w:rPr>
        <w:t>家</w:t>
      </w:r>
      <w:r w:rsidRPr="005F6951">
        <w:rPr>
          <w:rFonts w:ascii="宋体" w:hAnsi="宋体"/>
          <w:sz w:val="48"/>
          <w:szCs w:val="48"/>
        </w:rPr>
        <w:t>，</w:t>
      </w:r>
      <w:r w:rsidRPr="005F6951">
        <w:rPr>
          <w:sz w:val="48"/>
          <w:szCs w:val="48"/>
        </w:rPr>
        <w:t>纱锭从</w:t>
      </w:r>
      <w:r w:rsidRPr="005F6951">
        <w:rPr>
          <w:sz w:val="48"/>
          <w:szCs w:val="48"/>
        </w:rPr>
        <w:t>7</w:t>
      </w:r>
      <w:r w:rsidRPr="005F6951">
        <w:rPr>
          <w:sz w:val="48"/>
          <w:szCs w:val="48"/>
        </w:rPr>
        <w:t>万个增至</w:t>
      </w:r>
      <w:r w:rsidRPr="005F6951">
        <w:rPr>
          <w:sz w:val="48"/>
          <w:szCs w:val="48"/>
        </w:rPr>
        <w:t>28</w:t>
      </w:r>
      <w:r w:rsidRPr="005F6951">
        <w:rPr>
          <w:sz w:val="48"/>
          <w:szCs w:val="48"/>
        </w:rPr>
        <w:t>万个</w:t>
      </w:r>
      <w:r w:rsidRPr="005F6951">
        <w:rPr>
          <w:rFonts w:ascii="宋体" w:hAnsi="宋体"/>
          <w:sz w:val="48"/>
          <w:szCs w:val="48"/>
        </w:rPr>
        <w:t>，</w:t>
      </w:r>
      <w:r w:rsidRPr="005F6951">
        <w:rPr>
          <w:sz w:val="48"/>
          <w:szCs w:val="48"/>
        </w:rPr>
        <w:t>棉纱的产量增加了大约</w:t>
      </w:r>
      <w:r w:rsidRPr="005F6951">
        <w:rPr>
          <w:sz w:val="48"/>
          <w:szCs w:val="48"/>
        </w:rPr>
        <w:t>8</w:t>
      </w:r>
      <w:r w:rsidRPr="005F6951">
        <w:rPr>
          <w:sz w:val="48"/>
          <w:szCs w:val="48"/>
        </w:rPr>
        <w:t>倍。这些变化的出现主要是因为日本</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实施了</w:t>
      </w:r>
      <w:r w:rsidRPr="005F6951">
        <w:rPr>
          <w:rFonts w:eastAsia="楷体" w:hAnsi="楷体"/>
          <w:sz w:val="48"/>
          <w:szCs w:val="48"/>
        </w:rPr>
        <w:t>“</w:t>
      </w:r>
      <w:r w:rsidRPr="005F6951">
        <w:rPr>
          <w:rFonts w:eastAsia="楷体"/>
          <w:sz w:val="48"/>
          <w:szCs w:val="48"/>
        </w:rPr>
        <w:t>殖产兴业</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开展了倒幕运动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提出了</w:t>
      </w:r>
      <w:r w:rsidRPr="005F6951">
        <w:rPr>
          <w:rFonts w:eastAsia="楷体" w:hAnsi="楷体"/>
          <w:sz w:val="48"/>
          <w:szCs w:val="48"/>
        </w:rPr>
        <w:t>“</w:t>
      </w:r>
      <w:r w:rsidRPr="005F6951">
        <w:rPr>
          <w:rFonts w:eastAsia="楷体"/>
          <w:sz w:val="48"/>
          <w:szCs w:val="48"/>
        </w:rPr>
        <w:t>文明开化</w:t>
      </w:r>
      <w:r w:rsidRPr="005F6951">
        <w:rPr>
          <w:rFonts w:eastAsia="楷体" w:hAnsi="楷体"/>
          <w:sz w:val="48"/>
          <w:szCs w:val="48"/>
        </w:rPr>
        <w:t>”</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推行了废藩置县</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滨海新区模拟</w:t>
      </w:r>
      <w:r w:rsidRPr="005F6951">
        <w:rPr>
          <w:rFonts w:eastAsia="Times New Roman"/>
          <w:sz w:val="48"/>
          <w:szCs w:val="48"/>
        </w:rPr>
        <w:t>)</w:t>
      </w:r>
      <w:r w:rsidRPr="005F6951">
        <w:rPr>
          <w:sz w:val="48"/>
          <w:szCs w:val="48"/>
        </w:rPr>
        <w:t>19</w:t>
      </w:r>
      <w:r w:rsidRPr="005F6951">
        <w:rPr>
          <w:sz w:val="48"/>
          <w:szCs w:val="48"/>
        </w:rPr>
        <w:t>世纪</w:t>
      </w:r>
      <w:r w:rsidRPr="005F6951">
        <w:rPr>
          <w:sz w:val="48"/>
          <w:szCs w:val="48"/>
        </w:rPr>
        <w:t>60</w:t>
      </w:r>
      <w:r w:rsidRPr="005F6951">
        <w:rPr>
          <w:sz w:val="48"/>
          <w:szCs w:val="48"/>
        </w:rPr>
        <w:t>年代</w:t>
      </w:r>
      <w:r w:rsidRPr="005F6951">
        <w:rPr>
          <w:rFonts w:ascii="宋体" w:hAnsi="宋体"/>
          <w:sz w:val="48"/>
          <w:szCs w:val="48"/>
        </w:rPr>
        <w:t>，</w:t>
      </w:r>
      <w:r w:rsidRPr="005F6951">
        <w:rPr>
          <w:sz w:val="48"/>
          <w:szCs w:val="48"/>
        </w:rPr>
        <w:t>美国、俄国和日本为了解决国内面临的严重危机</w:t>
      </w:r>
      <w:r w:rsidRPr="005F6951">
        <w:rPr>
          <w:rFonts w:ascii="宋体" w:hAnsi="宋体"/>
          <w:sz w:val="48"/>
          <w:szCs w:val="48"/>
        </w:rPr>
        <w:t>，</w:t>
      </w:r>
      <w:r w:rsidRPr="005F6951">
        <w:rPr>
          <w:sz w:val="48"/>
          <w:szCs w:val="48"/>
        </w:rPr>
        <w:t>各自采取了不同的应对方式。其产生的共同作用是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实现了民族独立</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走上了侵略扩张道路</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摆脱了殖民统治</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增强了资本主义力量</w:t>
      </w:r>
    </w:p>
    <w:p w:rsidR="006B5929" w:rsidRPr="005F6951" w:rsidRDefault="00095A19">
      <w:pPr>
        <w:overflowPunct w:val="0"/>
        <w:snapToGrid w:val="0"/>
        <w:spacing w:line="360" w:lineRule="auto"/>
        <w:rPr>
          <w:sz w:val="48"/>
          <w:szCs w:val="48"/>
        </w:rPr>
      </w:pPr>
      <w:r w:rsidRPr="005F6951">
        <w:rPr>
          <w:rFonts w:eastAsia="黑体"/>
          <w:color w:val="00FFFF"/>
          <w:sz w:val="48"/>
          <w:szCs w:val="48"/>
        </w:rPr>
        <w:t>二、</w:t>
      </w:r>
      <w:r w:rsidRPr="005F6951">
        <w:rPr>
          <w:rFonts w:eastAsia="黑体" w:hint="eastAsia"/>
          <w:color w:val="00FFFF"/>
          <w:sz w:val="48"/>
          <w:szCs w:val="48"/>
        </w:rPr>
        <w:t xml:space="preserve"> </w:t>
      </w:r>
      <w:r w:rsidRPr="005F6951">
        <w:rPr>
          <w:rFonts w:eastAsia="黑体"/>
          <w:color w:val="00FFFF"/>
          <w:sz w:val="48"/>
          <w:szCs w:val="48"/>
        </w:rPr>
        <w:t>材料解析题</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sz w:val="48"/>
          <w:szCs w:val="48"/>
        </w:rPr>
        <w:t>18</w:t>
      </w:r>
      <w:r w:rsidRPr="005F6951">
        <w:rPr>
          <w:rFonts w:eastAsia="楷体"/>
          <w:sz w:val="48"/>
          <w:szCs w:val="48"/>
        </w:rPr>
        <w:t>世纪末</w:t>
      </w:r>
      <w:r w:rsidRPr="005F6951">
        <w:rPr>
          <w:rFonts w:ascii="宋体" w:hAnsi="宋体"/>
          <w:sz w:val="48"/>
          <w:szCs w:val="48"/>
        </w:rPr>
        <w:t>，</w:t>
      </w:r>
      <w:r w:rsidRPr="005F6951">
        <w:rPr>
          <w:rFonts w:eastAsia="楷体"/>
          <w:sz w:val="48"/>
          <w:szCs w:val="48"/>
        </w:rPr>
        <w:t>俄国资本主义开始萌芽</w:t>
      </w:r>
      <w:r w:rsidRPr="005F6951">
        <w:rPr>
          <w:rFonts w:ascii="宋体" w:hAnsi="宋体"/>
          <w:sz w:val="48"/>
          <w:szCs w:val="48"/>
        </w:rPr>
        <w:t>，</w:t>
      </w:r>
      <w:r w:rsidRPr="005F6951">
        <w:rPr>
          <w:rFonts w:eastAsia="楷体"/>
          <w:sz w:val="48"/>
          <w:szCs w:val="48"/>
        </w:rPr>
        <w:t>进入</w:t>
      </w:r>
      <w:r w:rsidRPr="005F6951">
        <w:rPr>
          <w:sz w:val="48"/>
          <w:szCs w:val="48"/>
        </w:rPr>
        <w:t>19</w:t>
      </w:r>
      <w:r w:rsidRPr="005F6951">
        <w:rPr>
          <w:rFonts w:eastAsia="楷体"/>
          <w:sz w:val="48"/>
          <w:szCs w:val="48"/>
        </w:rPr>
        <w:t>世纪后</w:t>
      </w:r>
      <w:r w:rsidRPr="005F6951">
        <w:rPr>
          <w:rFonts w:ascii="宋体" w:hAnsi="宋体"/>
          <w:sz w:val="48"/>
          <w:szCs w:val="48"/>
        </w:rPr>
        <w:t>，</w:t>
      </w:r>
      <w:r w:rsidRPr="005F6951">
        <w:rPr>
          <w:rFonts w:eastAsia="楷体"/>
          <w:sz w:val="48"/>
          <w:szCs w:val="48"/>
        </w:rPr>
        <w:t>已经有了很大发展。在许多工业部门中</w:t>
      </w:r>
      <w:r w:rsidRPr="005F6951">
        <w:rPr>
          <w:rFonts w:ascii="宋体" w:hAnsi="宋体"/>
          <w:sz w:val="48"/>
          <w:szCs w:val="48"/>
        </w:rPr>
        <w:t>，</w:t>
      </w:r>
      <w:r w:rsidRPr="005F6951">
        <w:rPr>
          <w:rFonts w:eastAsia="楷体"/>
          <w:sz w:val="48"/>
          <w:szCs w:val="48"/>
        </w:rPr>
        <w:t>机器生产逐渐代替落后的手工劳动</w:t>
      </w:r>
      <w:r w:rsidRPr="005F6951">
        <w:rPr>
          <w:rFonts w:eastAsia="楷体" w:hAnsi="楷体"/>
          <w:sz w:val="48"/>
          <w:szCs w:val="48"/>
        </w:rPr>
        <w:t>……</w:t>
      </w:r>
      <w:r w:rsidRPr="005F6951">
        <w:rPr>
          <w:rFonts w:eastAsia="楷体"/>
          <w:sz w:val="48"/>
          <w:szCs w:val="48"/>
        </w:rPr>
        <w:t>在封建农奴制度下</w:t>
      </w:r>
      <w:r w:rsidRPr="005F6951">
        <w:rPr>
          <w:rFonts w:ascii="宋体" w:hAnsi="宋体"/>
          <w:sz w:val="48"/>
          <w:szCs w:val="48"/>
        </w:rPr>
        <w:t>，</w:t>
      </w:r>
      <w:r w:rsidRPr="005F6951">
        <w:rPr>
          <w:rFonts w:eastAsia="楷体"/>
          <w:sz w:val="48"/>
          <w:szCs w:val="48"/>
        </w:rPr>
        <w:t>大部分可耕地多半都属于地主和国家</w:t>
      </w:r>
      <w:r w:rsidRPr="005F6951">
        <w:rPr>
          <w:rFonts w:ascii="宋体" w:hAnsi="宋体"/>
          <w:sz w:val="48"/>
          <w:szCs w:val="48"/>
        </w:rPr>
        <w:t>，</w:t>
      </w:r>
      <w:r w:rsidRPr="005F6951">
        <w:rPr>
          <w:rFonts w:eastAsia="楷体"/>
          <w:sz w:val="48"/>
          <w:szCs w:val="48"/>
        </w:rPr>
        <w:t>直接从事农业生产的农民都是农奴。农奴对地主有人身依附关系</w:t>
      </w:r>
      <w:r w:rsidRPr="005F6951">
        <w:rPr>
          <w:rFonts w:ascii="宋体" w:hAnsi="宋体"/>
          <w:sz w:val="48"/>
          <w:szCs w:val="48"/>
        </w:rPr>
        <w:t>，</w:t>
      </w:r>
      <w:r w:rsidRPr="005F6951">
        <w:rPr>
          <w:rFonts w:eastAsia="楷体"/>
          <w:sz w:val="48"/>
          <w:szCs w:val="48"/>
        </w:rPr>
        <w:t>不能任意离开土地</w:t>
      </w:r>
      <w:r w:rsidRPr="005F6951">
        <w:rPr>
          <w:rFonts w:ascii="宋体" w:hAnsi="宋体"/>
          <w:sz w:val="48"/>
          <w:szCs w:val="48"/>
        </w:rPr>
        <w:t>，</w:t>
      </w:r>
      <w:r w:rsidRPr="005F6951">
        <w:rPr>
          <w:rFonts w:eastAsia="楷体"/>
          <w:sz w:val="48"/>
          <w:szCs w:val="48"/>
        </w:rPr>
        <w:t>这妨碍着自由劳动力市场的发展。虽然一部分交代役租的农民可以独立经营工商业或到工厂去做工</w:t>
      </w:r>
      <w:r w:rsidRPr="005F6951">
        <w:rPr>
          <w:rFonts w:ascii="宋体" w:hAnsi="宋体"/>
          <w:sz w:val="48"/>
          <w:szCs w:val="48"/>
        </w:rPr>
        <w:t>，</w:t>
      </w:r>
      <w:r w:rsidRPr="005F6951">
        <w:rPr>
          <w:rFonts w:eastAsia="楷体"/>
          <w:sz w:val="48"/>
          <w:szCs w:val="48"/>
        </w:rPr>
        <w:t>但是他们对地主仍有人身义务。在农活繁忙的季节</w:t>
      </w:r>
      <w:r w:rsidRPr="005F6951">
        <w:rPr>
          <w:rFonts w:ascii="宋体" w:hAnsi="宋体"/>
          <w:sz w:val="48"/>
          <w:szCs w:val="48"/>
        </w:rPr>
        <w:t>，</w:t>
      </w:r>
      <w:r w:rsidRPr="005F6951">
        <w:rPr>
          <w:rFonts w:eastAsia="楷体"/>
          <w:sz w:val="48"/>
          <w:szCs w:val="48"/>
        </w:rPr>
        <w:t>地主可以随时把他们抽回去</w:t>
      </w:r>
      <w:r w:rsidRPr="005F6951">
        <w:rPr>
          <w:rFonts w:ascii="宋体" w:hAnsi="宋体"/>
          <w:sz w:val="48"/>
          <w:szCs w:val="48"/>
        </w:rPr>
        <w:t>，</w:t>
      </w:r>
      <w:r w:rsidRPr="005F6951">
        <w:rPr>
          <w:rFonts w:eastAsia="楷体"/>
          <w:sz w:val="48"/>
          <w:szCs w:val="48"/>
        </w:rPr>
        <w:t>这就影响了企业的正常生产</w:t>
      </w:r>
      <w:r w:rsidRPr="005F6951">
        <w:rPr>
          <w:rFonts w:ascii="宋体" w:hAnsi="宋体"/>
          <w:sz w:val="48"/>
          <w:szCs w:val="48"/>
        </w:rPr>
        <w:t>；</w:t>
      </w:r>
      <w:r w:rsidRPr="005F6951">
        <w:rPr>
          <w:rFonts w:eastAsia="楷体"/>
          <w:sz w:val="48"/>
          <w:szCs w:val="48"/>
        </w:rPr>
        <w:t>而且厂主雇用这种工人还须拨给农奴主一部分利润</w:t>
      </w:r>
      <w:r w:rsidRPr="005F6951">
        <w:rPr>
          <w:rFonts w:ascii="宋体" w:hAnsi="宋体"/>
          <w:sz w:val="48"/>
          <w:szCs w:val="48"/>
        </w:rPr>
        <w:t>，</w:t>
      </w:r>
      <w:r w:rsidRPr="005F6951">
        <w:rPr>
          <w:rFonts w:eastAsia="楷体"/>
          <w:sz w:val="48"/>
          <w:szCs w:val="48"/>
        </w:rPr>
        <w:t>从而也就影响了工业企业的资本积累。</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摘编自邱兆祥《经济金融理论探索集》</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面对异彩纷呈的西方文明</w:t>
      </w:r>
      <w:r w:rsidRPr="005F6951">
        <w:rPr>
          <w:rFonts w:ascii="宋体" w:hAnsi="宋体"/>
          <w:sz w:val="48"/>
          <w:szCs w:val="48"/>
        </w:rPr>
        <w:t>，</w:t>
      </w:r>
      <w:r w:rsidRPr="005F6951">
        <w:rPr>
          <w:rFonts w:eastAsia="楷体"/>
          <w:sz w:val="48"/>
          <w:szCs w:val="48"/>
        </w:rPr>
        <w:t>闭关锁国近</w:t>
      </w:r>
      <w:r w:rsidRPr="005F6951">
        <w:rPr>
          <w:sz w:val="48"/>
          <w:szCs w:val="48"/>
        </w:rPr>
        <w:t>300</w:t>
      </w:r>
      <w:r w:rsidRPr="005F6951">
        <w:rPr>
          <w:rFonts w:eastAsia="楷体"/>
          <w:sz w:val="48"/>
          <w:szCs w:val="48"/>
        </w:rPr>
        <w:t>年的日本表现出大规模输入的热情</w:t>
      </w:r>
      <w:r w:rsidRPr="005F6951">
        <w:rPr>
          <w:rFonts w:eastAsia="楷体" w:hAnsi="楷体"/>
          <w:sz w:val="48"/>
          <w:szCs w:val="48"/>
        </w:rPr>
        <w:t>……</w:t>
      </w:r>
      <w:r w:rsidRPr="005F6951">
        <w:rPr>
          <w:rFonts w:eastAsia="楷体"/>
          <w:sz w:val="48"/>
          <w:szCs w:val="48"/>
        </w:rPr>
        <w:t>在经济方面</w:t>
      </w:r>
      <w:r w:rsidRPr="005F6951">
        <w:rPr>
          <w:rFonts w:ascii="宋体" w:hAnsi="宋体"/>
          <w:sz w:val="48"/>
          <w:szCs w:val="48"/>
        </w:rPr>
        <w:t>，</w:t>
      </w:r>
      <w:r w:rsidRPr="005F6951">
        <w:rPr>
          <w:rFonts w:eastAsia="楷体"/>
          <w:sz w:val="48"/>
          <w:szCs w:val="48"/>
        </w:rPr>
        <w:t>按照西方国家的模式</w:t>
      </w:r>
      <w:r w:rsidRPr="005F6951">
        <w:rPr>
          <w:rFonts w:ascii="宋体" w:hAnsi="宋体"/>
          <w:sz w:val="48"/>
          <w:szCs w:val="48"/>
        </w:rPr>
        <w:t>，</w:t>
      </w:r>
      <w:r w:rsidRPr="005F6951">
        <w:rPr>
          <w:rFonts w:eastAsia="楷体"/>
          <w:sz w:val="48"/>
          <w:szCs w:val="48"/>
        </w:rPr>
        <w:t>大力发展作为工业生产基础的煤铁工业和利于国家资本积累的纺织工业</w:t>
      </w:r>
      <w:r w:rsidRPr="005F6951">
        <w:rPr>
          <w:rFonts w:ascii="宋体" w:hAnsi="宋体"/>
          <w:sz w:val="48"/>
          <w:szCs w:val="48"/>
        </w:rPr>
        <w:t>，</w:t>
      </w:r>
      <w:r w:rsidRPr="005F6951">
        <w:rPr>
          <w:rFonts w:eastAsia="楷体"/>
          <w:sz w:val="48"/>
          <w:szCs w:val="48"/>
        </w:rPr>
        <w:t>改变传统的生产和经营方式</w:t>
      </w:r>
      <w:r w:rsidRPr="005F6951">
        <w:rPr>
          <w:rFonts w:ascii="宋体" w:hAnsi="宋体"/>
          <w:sz w:val="48"/>
          <w:szCs w:val="48"/>
        </w:rPr>
        <w:t>，</w:t>
      </w:r>
      <w:r w:rsidRPr="005F6951">
        <w:rPr>
          <w:rFonts w:eastAsia="楷体"/>
          <w:sz w:val="48"/>
          <w:szCs w:val="48"/>
        </w:rPr>
        <w:t>力求实现经济独立。在政体</w:t>
      </w:r>
      <w:r w:rsidRPr="005F6951">
        <w:rPr>
          <w:rFonts w:eastAsia="楷体"/>
          <w:sz w:val="48"/>
          <w:szCs w:val="48"/>
        </w:rPr>
        <w:lastRenderedPageBreak/>
        <w:t>建设方面</w:t>
      </w:r>
      <w:r w:rsidRPr="005F6951">
        <w:rPr>
          <w:rFonts w:ascii="宋体" w:hAnsi="宋体"/>
          <w:sz w:val="48"/>
          <w:szCs w:val="48"/>
        </w:rPr>
        <w:t>，</w:t>
      </w:r>
      <w:r w:rsidRPr="005F6951">
        <w:rPr>
          <w:rFonts w:eastAsia="楷体"/>
          <w:sz w:val="48"/>
          <w:szCs w:val="48"/>
        </w:rPr>
        <w:t>仿效德国宪法</w:t>
      </w:r>
      <w:r w:rsidRPr="005F6951">
        <w:rPr>
          <w:rFonts w:ascii="宋体" w:hAnsi="宋体"/>
          <w:sz w:val="48"/>
          <w:szCs w:val="48"/>
        </w:rPr>
        <w:t>，</w:t>
      </w:r>
      <w:r w:rsidRPr="005F6951">
        <w:rPr>
          <w:rFonts w:eastAsia="楷体"/>
          <w:sz w:val="48"/>
          <w:szCs w:val="48"/>
        </w:rPr>
        <w:t>确立起以天皇为核心的立宪君主制。在教育方面</w:t>
      </w:r>
      <w:r w:rsidRPr="005F6951">
        <w:rPr>
          <w:rFonts w:ascii="宋体" w:hAnsi="宋体"/>
          <w:sz w:val="48"/>
          <w:szCs w:val="48"/>
        </w:rPr>
        <w:t>，</w:t>
      </w:r>
      <w:r w:rsidRPr="005F6951">
        <w:rPr>
          <w:sz w:val="48"/>
          <w:szCs w:val="48"/>
        </w:rPr>
        <w:t>1871</w:t>
      </w:r>
      <w:r w:rsidRPr="005F6951">
        <w:rPr>
          <w:rFonts w:eastAsia="楷体"/>
          <w:sz w:val="48"/>
          <w:szCs w:val="48"/>
        </w:rPr>
        <w:t>年设立文部省</w:t>
      </w:r>
      <w:r w:rsidRPr="005F6951">
        <w:rPr>
          <w:rFonts w:ascii="宋体" w:hAnsi="宋体"/>
          <w:sz w:val="48"/>
          <w:szCs w:val="48"/>
        </w:rPr>
        <w:t>，</w:t>
      </w:r>
      <w:r w:rsidRPr="005F6951">
        <w:rPr>
          <w:sz w:val="48"/>
          <w:szCs w:val="48"/>
        </w:rPr>
        <w:t>1872</w:t>
      </w:r>
      <w:r w:rsidRPr="005F6951">
        <w:rPr>
          <w:rFonts w:eastAsia="楷体"/>
          <w:sz w:val="48"/>
          <w:szCs w:val="48"/>
        </w:rPr>
        <w:t>年发布《学制令》</w:t>
      </w:r>
      <w:r w:rsidRPr="005F6951">
        <w:rPr>
          <w:rFonts w:ascii="宋体" w:hAnsi="宋体"/>
          <w:sz w:val="48"/>
          <w:szCs w:val="48"/>
        </w:rPr>
        <w:t>，</w:t>
      </w:r>
      <w:r w:rsidRPr="005F6951">
        <w:rPr>
          <w:rFonts w:eastAsia="楷体"/>
          <w:sz w:val="48"/>
          <w:szCs w:val="48"/>
        </w:rPr>
        <w:t>改革旧的教育制度和教学内容</w:t>
      </w:r>
      <w:r w:rsidRPr="005F6951">
        <w:rPr>
          <w:rFonts w:ascii="宋体" w:hAnsi="宋体"/>
          <w:sz w:val="48"/>
          <w:szCs w:val="48"/>
        </w:rPr>
        <w:t>，</w:t>
      </w:r>
      <w:r w:rsidRPr="005F6951">
        <w:rPr>
          <w:rFonts w:eastAsia="楷体"/>
          <w:sz w:val="48"/>
          <w:szCs w:val="48"/>
        </w:rPr>
        <w:t>移植西方学制和近代科技知识</w:t>
      </w:r>
      <w:r w:rsidRPr="005F6951">
        <w:rPr>
          <w:rFonts w:ascii="宋体" w:hAnsi="宋体"/>
          <w:sz w:val="48"/>
          <w:szCs w:val="48"/>
        </w:rPr>
        <w:t>，</w:t>
      </w:r>
      <w:r w:rsidRPr="005F6951">
        <w:rPr>
          <w:rFonts w:eastAsia="楷体"/>
          <w:sz w:val="48"/>
          <w:szCs w:val="48"/>
        </w:rPr>
        <w:t>广派留学生</w:t>
      </w:r>
      <w:r w:rsidRPr="005F6951">
        <w:rPr>
          <w:rFonts w:ascii="宋体" w:hAnsi="宋体"/>
          <w:sz w:val="48"/>
          <w:szCs w:val="48"/>
        </w:rPr>
        <w:t>，</w:t>
      </w:r>
      <w:r w:rsidRPr="005F6951">
        <w:rPr>
          <w:rFonts w:eastAsia="楷体"/>
          <w:sz w:val="48"/>
          <w:szCs w:val="48"/>
        </w:rPr>
        <w:t>普及初等教育</w:t>
      </w:r>
      <w:r w:rsidRPr="005F6951">
        <w:rPr>
          <w:rFonts w:ascii="宋体" w:hAnsi="宋体"/>
          <w:sz w:val="48"/>
          <w:szCs w:val="48"/>
        </w:rPr>
        <w:t>，</w:t>
      </w:r>
      <w:r w:rsidRPr="005F6951">
        <w:rPr>
          <w:rFonts w:eastAsia="楷体"/>
          <w:sz w:val="48"/>
          <w:szCs w:val="48"/>
        </w:rPr>
        <w:t>重视实业教育</w:t>
      </w:r>
      <w:r w:rsidRPr="005F6951">
        <w:rPr>
          <w:rFonts w:ascii="宋体" w:hAnsi="宋体"/>
          <w:sz w:val="48"/>
          <w:szCs w:val="48"/>
        </w:rPr>
        <w:t>，</w:t>
      </w:r>
      <w:r w:rsidRPr="005F6951">
        <w:rPr>
          <w:rFonts w:eastAsia="楷体"/>
          <w:sz w:val="48"/>
          <w:szCs w:val="48"/>
        </w:rPr>
        <w:t>发展高等教育。</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摘编自甘丽娟《东方文化与文学专题》</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指出</w:t>
      </w:r>
      <w:r w:rsidRPr="005F6951">
        <w:rPr>
          <w:sz w:val="48"/>
          <w:szCs w:val="48"/>
        </w:rPr>
        <w:t>19</w:t>
      </w:r>
      <w:r w:rsidRPr="005F6951">
        <w:rPr>
          <w:sz w:val="48"/>
          <w:szCs w:val="48"/>
        </w:rPr>
        <w:t>世纪俄国发展面临的最大问题。这个问题是如何解决的</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农奴制严重制约了俄国的经济发展。俄国通过</w:t>
      </w:r>
      <w:r w:rsidRPr="005F6951">
        <w:rPr>
          <w:color w:val="00FFFF"/>
          <w:sz w:val="48"/>
          <w:szCs w:val="48"/>
        </w:rPr>
        <w:t>1861</w:t>
      </w:r>
      <w:r w:rsidRPr="005F6951">
        <w:rPr>
          <w:color w:val="00FFFF"/>
          <w:sz w:val="48"/>
          <w:szCs w:val="48"/>
        </w:rPr>
        <w:t>年农奴制改革废除了农奴制</w:t>
      </w:r>
      <w:r w:rsidRPr="005F6951">
        <w:rPr>
          <w:rFonts w:eastAsia="Times New Roman"/>
          <w:color w:val="00FFFF"/>
          <w:sz w:val="48"/>
          <w:szCs w:val="48"/>
        </w:rPr>
        <w:t>(</w:t>
      </w:r>
      <w:r w:rsidRPr="005F6951">
        <w:rPr>
          <w:color w:val="00FFFF"/>
          <w:sz w:val="48"/>
          <w:szCs w:val="48"/>
        </w:rPr>
        <w:t>或</w:t>
      </w:r>
      <w:r w:rsidRPr="005F6951">
        <w:rPr>
          <w:color w:val="00FFFF"/>
          <w:sz w:val="48"/>
          <w:szCs w:val="48"/>
        </w:rPr>
        <w:t>1861</w:t>
      </w:r>
      <w:r w:rsidRPr="005F6951">
        <w:rPr>
          <w:color w:val="00FFFF"/>
          <w:sz w:val="48"/>
          <w:szCs w:val="48"/>
        </w:rPr>
        <w:t>年</w:t>
      </w:r>
      <w:r w:rsidRPr="005F6951">
        <w:rPr>
          <w:rFonts w:ascii="宋体" w:hAnsi="宋体"/>
          <w:color w:val="00FFFF"/>
          <w:sz w:val="48"/>
          <w:szCs w:val="48"/>
        </w:rPr>
        <w:t>，</w:t>
      </w:r>
      <w:r w:rsidRPr="005F6951">
        <w:rPr>
          <w:color w:val="00FFFF"/>
          <w:sz w:val="48"/>
          <w:szCs w:val="48"/>
        </w:rPr>
        <w:t>亚历山大二世颁布了废除农奴制的法令</w:t>
      </w:r>
      <w:r w:rsidRPr="005F6951">
        <w:rPr>
          <w:rFonts w:eastAsia="Times New Roman"/>
          <w:color w:val="00FFFF"/>
          <w:sz w:val="48"/>
          <w:szCs w:val="48"/>
        </w:rPr>
        <w:t>)</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材料二中的各项措施属于日本历史上哪一次重要改革</w:t>
      </w:r>
      <w:r w:rsidRPr="005F6951">
        <w:rPr>
          <w:rFonts w:ascii="宋体" w:hAnsi="宋体"/>
          <w:sz w:val="48"/>
          <w:szCs w:val="48"/>
        </w:rPr>
        <w:t>？</w:t>
      </w:r>
      <w:r w:rsidRPr="005F6951">
        <w:rPr>
          <w:sz w:val="48"/>
          <w:szCs w:val="48"/>
        </w:rPr>
        <w:t>其对日本发展产生了哪些重要影响</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明治维新。明治维新成为日本历史的重大转折点</w:t>
      </w:r>
      <w:r w:rsidRPr="005F6951">
        <w:rPr>
          <w:rFonts w:ascii="宋体" w:hAnsi="宋体"/>
          <w:color w:val="00FFFF"/>
          <w:sz w:val="48"/>
          <w:szCs w:val="48"/>
        </w:rPr>
        <w:t>；</w:t>
      </w:r>
      <w:r w:rsidRPr="005F6951">
        <w:rPr>
          <w:color w:val="00FFFF"/>
          <w:sz w:val="48"/>
          <w:szCs w:val="48"/>
        </w:rPr>
        <w:t>通过明治维新</w:t>
      </w:r>
      <w:r w:rsidRPr="005F6951">
        <w:rPr>
          <w:rFonts w:ascii="宋体" w:hAnsi="宋体"/>
          <w:color w:val="00FFFF"/>
          <w:sz w:val="48"/>
          <w:szCs w:val="48"/>
        </w:rPr>
        <w:t>，</w:t>
      </w:r>
      <w:r w:rsidRPr="005F6951">
        <w:rPr>
          <w:color w:val="00FFFF"/>
          <w:sz w:val="48"/>
          <w:szCs w:val="48"/>
        </w:rPr>
        <w:t>日本迅速走上了发展资本主义的道路</w:t>
      </w:r>
      <w:r w:rsidRPr="005F6951">
        <w:rPr>
          <w:rFonts w:ascii="宋体" w:hAnsi="宋体"/>
          <w:color w:val="00FFFF"/>
          <w:sz w:val="48"/>
          <w:szCs w:val="48"/>
        </w:rPr>
        <w:t>，</w:t>
      </w:r>
      <w:r w:rsidRPr="005F6951">
        <w:rPr>
          <w:color w:val="00FFFF"/>
          <w:sz w:val="48"/>
          <w:szCs w:val="48"/>
        </w:rPr>
        <w:t>实现了富国强兵</w:t>
      </w:r>
      <w:r w:rsidRPr="005F6951">
        <w:rPr>
          <w:rFonts w:ascii="宋体" w:hAnsi="宋体"/>
          <w:color w:val="00FFFF"/>
          <w:sz w:val="48"/>
          <w:szCs w:val="48"/>
        </w:rPr>
        <w:t>，</w:t>
      </w:r>
      <w:r w:rsidRPr="005F6951">
        <w:rPr>
          <w:color w:val="00FFFF"/>
          <w:sz w:val="48"/>
          <w:szCs w:val="48"/>
        </w:rPr>
        <w:t>开始跻身资本主义强国之列</w:t>
      </w:r>
      <w:r w:rsidRPr="005F6951">
        <w:rPr>
          <w:rFonts w:ascii="宋体" w:hAnsi="宋体"/>
          <w:color w:val="00FFFF"/>
          <w:sz w:val="48"/>
          <w:szCs w:val="48"/>
        </w:rPr>
        <w:t>；</w:t>
      </w:r>
      <w:r w:rsidRPr="005F6951">
        <w:rPr>
          <w:color w:val="00FFFF"/>
          <w:sz w:val="48"/>
          <w:szCs w:val="48"/>
        </w:rPr>
        <w:t>明治维新保留了大量旧制度的残余</w:t>
      </w:r>
      <w:r w:rsidRPr="005F6951">
        <w:rPr>
          <w:rFonts w:ascii="宋体" w:hAnsi="宋体"/>
          <w:color w:val="00FFFF"/>
          <w:sz w:val="48"/>
          <w:szCs w:val="48"/>
        </w:rPr>
        <w:t>，</w:t>
      </w:r>
      <w:r w:rsidRPr="005F6951">
        <w:rPr>
          <w:color w:val="00FFFF"/>
          <w:sz w:val="48"/>
          <w:szCs w:val="48"/>
        </w:rPr>
        <w:t>军国主义色彩浓厚</w:t>
      </w:r>
      <w:r w:rsidRPr="005F6951">
        <w:rPr>
          <w:rFonts w:ascii="宋体" w:hAnsi="宋体"/>
          <w:color w:val="00FFFF"/>
          <w:sz w:val="48"/>
          <w:szCs w:val="48"/>
        </w:rPr>
        <w:t>，</w:t>
      </w:r>
      <w:r w:rsidRPr="005F6951">
        <w:rPr>
          <w:color w:val="00FFFF"/>
          <w:sz w:val="48"/>
          <w:szCs w:val="48"/>
        </w:rPr>
        <w:t>日本强大起来后</w:t>
      </w:r>
      <w:r w:rsidRPr="005F6951">
        <w:rPr>
          <w:rFonts w:ascii="宋体" w:hAnsi="宋体"/>
          <w:color w:val="00FFFF"/>
          <w:sz w:val="48"/>
          <w:szCs w:val="48"/>
        </w:rPr>
        <w:t>，</w:t>
      </w:r>
      <w:r w:rsidRPr="005F6951">
        <w:rPr>
          <w:color w:val="00FFFF"/>
          <w:sz w:val="48"/>
          <w:szCs w:val="48"/>
        </w:rPr>
        <w:t>很快走上了对外侵略扩张的道路。</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以上两则材料共同反映了当时世界怎样的时代潮流</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资本主义制度的巩固与扩展</w:t>
      </w:r>
      <w:r w:rsidRPr="005F6951">
        <w:rPr>
          <w:rFonts w:ascii="宋体" w:hAnsi="宋体"/>
          <w:color w:val="00FFFF"/>
          <w:sz w:val="48"/>
          <w:szCs w:val="48"/>
        </w:rPr>
        <w:t>；</w:t>
      </w:r>
      <w:r w:rsidRPr="005F6951">
        <w:rPr>
          <w:color w:val="00FFFF"/>
          <w:sz w:val="48"/>
          <w:szCs w:val="48"/>
        </w:rPr>
        <w:t>资产阶级革命或改革</w:t>
      </w:r>
      <w:r w:rsidRPr="005F6951">
        <w:rPr>
          <w:rFonts w:ascii="宋体" w:hAnsi="宋体"/>
          <w:color w:val="00FFFF"/>
          <w:sz w:val="48"/>
          <w:szCs w:val="48"/>
        </w:rPr>
        <w:t>；</w:t>
      </w:r>
      <w:r w:rsidRPr="005F6951">
        <w:rPr>
          <w:color w:val="00FFFF"/>
          <w:sz w:val="48"/>
          <w:szCs w:val="48"/>
        </w:rPr>
        <w:t>资本主义制度在世界范围内确立。</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英国北美殖民地</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经济矛盾把北美看作原料产地和商品销售市场农业和工商业的发展</w:t>
            </w:r>
            <w:r w:rsidRPr="005F6951">
              <w:rPr>
                <w:rFonts w:eastAsia="Times New Roman" w:hint="eastAsia"/>
                <w:sz w:val="48"/>
                <w:szCs w:val="48"/>
              </w:rPr>
              <w:t>→</w:t>
            </w:r>
            <w:r w:rsidRPr="005F6951">
              <w:rPr>
                <w:rFonts w:eastAsia="楷体"/>
                <w:sz w:val="48"/>
                <w:szCs w:val="48"/>
              </w:rPr>
              <w:t>要求经济独立</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民族矛盾民族压迫美利坚民族的形成</w:t>
            </w:r>
            <w:r w:rsidRPr="005F6951">
              <w:rPr>
                <w:rFonts w:eastAsia="Times New Roman" w:hint="eastAsia"/>
                <w:sz w:val="48"/>
                <w:szCs w:val="48"/>
              </w:rPr>
              <w:t>→</w:t>
            </w:r>
            <w:r w:rsidRPr="005F6951">
              <w:rPr>
                <w:rFonts w:eastAsia="楷体"/>
                <w:sz w:val="48"/>
                <w:szCs w:val="48"/>
              </w:rPr>
              <w:t>要求政治独立</w:t>
            </w:r>
          </w:p>
        </w:tc>
      </w:tr>
    </w:tbl>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黑人奴隶占全国总人口的</w:t>
      </w:r>
      <w:r w:rsidRPr="005F6951">
        <w:rPr>
          <w:sz w:val="48"/>
          <w:szCs w:val="48"/>
        </w:rPr>
        <w:t>1/8</w:t>
      </w:r>
      <w:r w:rsidRPr="005F6951">
        <w:rPr>
          <w:rFonts w:ascii="宋体" w:hAnsi="宋体"/>
          <w:sz w:val="48"/>
          <w:szCs w:val="48"/>
        </w:rPr>
        <w:t>，</w:t>
      </w:r>
      <w:r w:rsidRPr="005F6951">
        <w:rPr>
          <w:rFonts w:eastAsia="楷体"/>
          <w:sz w:val="48"/>
          <w:szCs w:val="48"/>
        </w:rPr>
        <w:t>但他们并不是平均分散于全国各地</w:t>
      </w:r>
      <w:r w:rsidRPr="005F6951">
        <w:rPr>
          <w:rFonts w:ascii="宋体" w:hAnsi="宋体"/>
          <w:sz w:val="48"/>
          <w:szCs w:val="48"/>
        </w:rPr>
        <w:t>，</w:t>
      </w:r>
      <w:r w:rsidRPr="005F6951">
        <w:rPr>
          <w:rFonts w:eastAsia="楷体"/>
          <w:sz w:val="48"/>
          <w:szCs w:val="48"/>
        </w:rPr>
        <w:t>而是集中于南方。这些黑人奴隶本身就构成</w:t>
      </w:r>
      <w:r w:rsidRPr="005F6951">
        <w:rPr>
          <w:rFonts w:eastAsia="Times New Roman"/>
          <w:sz w:val="48"/>
          <w:szCs w:val="48"/>
        </w:rPr>
        <w:t>(</w:t>
      </w:r>
      <w:r w:rsidRPr="005F6951">
        <w:rPr>
          <w:rFonts w:eastAsia="楷体"/>
          <w:sz w:val="48"/>
          <w:szCs w:val="48"/>
        </w:rPr>
        <w:t>对种植园主</w:t>
      </w:r>
      <w:r w:rsidRPr="005F6951">
        <w:rPr>
          <w:rFonts w:eastAsia="Times New Roman"/>
          <w:sz w:val="48"/>
          <w:szCs w:val="48"/>
        </w:rPr>
        <w:t>)</w:t>
      </w:r>
      <w:r w:rsidRPr="005F6951">
        <w:rPr>
          <w:rFonts w:eastAsia="楷体"/>
          <w:sz w:val="48"/>
          <w:szCs w:val="48"/>
        </w:rPr>
        <w:t>一种特殊强大的利益。大家明白</w:t>
      </w:r>
      <w:r w:rsidRPr="005F6951">
        <w:rPr>
          <w:rFonts w:ascii="宋体" w:hAnsi="宋体"/>
          <w:sz w:val="48"/>
          <w:szCs w:val="48"/>
        </w:rPr>
        <w:t>，</w:t>
      </w:r>
      <w:r w:rsidRPr="005F6951">
        <w:rPr>
          <w:rFonts w:eastAsia="楷体"/>
          <w:sz w:val="48"/>
          <w:szCs w:val="48"/>
        </w:rPr>
        <w:t>这项</w:t>
      </w:r>
      <w:r w:rsidRPr="005F6951">
        <w:rPr>
          <w:rFonts w:eastAsia="楷体"/>
          <w:sz w:val="48"/>
          <w:szCs w:val="48"/>
        </w:rPr>
        <w:lastRenderedPageBreak/>
        <w:t>利益也就是战争的肇因。为了达到加强、继续、扩大这项利益的目的</w:t>
      </w:r>
      <w:r w:rsidRPr="005F6951">
        <w:rPr>
          <w:rFonts w:ascii="宋体" w:hAnsi="宋体"/>
          <w:sz w:val="48"/>
          <w:szCs w:val="48"/>
        </w:rPr>
        <w:t>，</w:t>
      </w:r>
      <w:r w:rsidRPr="005F6951">
        <w:rPr>
          <w:rFonts w:eastAsia="楷体"/>
          <w:sz w:val="48"/>
          <w:szCs w:val="48"/>
        </w:rPr>
        <w:t>叛乱分子不惜通过战争来分裂联邦</w:t>
      </w:r>
      <w:r w:rsidRPr="005F6951">
        <w:rPr>
          <w:rFonts w:ascii="宋体" w:hAnsi="宋体"/>
          <w:sz w:val="48"/>
          <w:szCs w:val="48"/>
        </w:rPr>
        <w:t>，</w:t>
      </w:r>
      <w:r w:rsidRPr="005F6951">
        <w:rPr>
          <w:rFonts w:eastAsia="楷体"/>
          <w:sz w:val="48"/>
          <w:szCs w:val="48"/>
        </w:rPr>
        <w:t>而政府当即声明要限制战争范围的扩大。</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sz w:val="48"/>
          <w:szCs w:val="48"/>
        </w:rPr>
        <w:t>1865</w:t>
      </w:r>
      <w:r w:rsidRPr="005F6951">
        <w:rPr>
          <w:rFonts w:eastAsia="仿宋"/>
          <w:sz w:val="48"/>
          <w:szCs w:val="48"/>
        </w:rPr>
        <w:t>年</w:t>
      </w:r>
      <w:r w:rsidRPr="005F6951">
        <w:rPr>
          <w:sz w:val="48"/>
          <w:szCs w:val="48"/>
        </w:rPr>
        <w:t>3</w:t>
      </w:r>
      <w:r w:rsidRPr="005F6951">
        <w:rPr>
          <w:rFonts w:eastAsia="仿宋"/>
          <w:sz w:val="48"/>
          <w:szCs w:val="48"/>
        </w:rPr>
        <w:t>月</w:t>
      </w:r>
      <w:r w:rsidRPr="005F6951">
        <w:rPr>
          <w:sz w:val="48"/>
          <w:szCs w:val="48"/>
        </w:rPr>
        <w:t>4</w:t>
      </w:r>
      <w:r w:rsidRPr="005F6951">
        <w:rPr>
          <w:rFonts w:eastAsia="仿宋"/>
          <w:sz w:val="48"/>
          <w:szCs w:val="48"/>
        </w:rPr>
        <w:t>日</w:t>
      </w:r>
      <w:r w:rsidRPr="005F6951">
        <w:rPr>
          <w:rFonts w:ascii="宋体" w:hAnsi="宋体"/>
          <w:sz w:val="48"/>
          <w:szCs w:val="48"/>
        </w:rPr>
        <w:t>，</w:t>
      </w:r>
      <w:r w:rsidRPr="005F6951">
        <w:rPr>
          <w:rFonts w:eastAsia="仿宋"/>
          <w:sz w:val="48"/>
          <w:szCs w:val="48"/>
        </w:rPr>
        <w:t>林肯总统</w:t>
      </w:r>
    </w:p>
    <w:p w:rsidR="006B5929" w:rsidRPr="005F6951" w:rsidRDefault="00095A19">
      <w:pPr>
        <w:overflowPunct w:val="0"/>
        <w:snapToGrid w:val="0"/>
        <w:spacing w:line="360" w:lineRule="auto"/>
        <w:jc w:val="right"/>
        <w:rPr>
          <w:sz w:val="48"/>
          <w:szCs w:val="48"/>
        </w:rPr>
      </w:pPr>
      <w:r w:rsidRPr="005F6951">
        <w:rPr>
          <w:rFonts w:eastAsia="仿宋"/>
          <w:sz w:val="48"/>
          <w:szCs w:val="48"/>
        </w:rPr>
        <w:t>第二次就职演说</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到战争结束之时</w:t>
      </w:r>
      <w:r w:rsidRPr="005F6951">
        <w:rPr>
          <w:rFonts w:ascii="宋体" w:hAnsi="宋体"/>
          <w:sz w:val="48"/>
          <w:szCs w:val="48"/>
        </w:rPr>
        <w:t>，</w:t>
      </w:r>
      <w:r w:rsidRPr="005F6951">
        <w:rPr>
          <w:rFonts w:eastAsia="楷体"/>
          <w:sz w:val="48"/>
          <w:szCs w:val="48"/>
        </w:rPr>
        <w:t>有超过</w:t>
      </w:r>
      <w:r w:rsidRPr="005F6951">
        <w:rPr>
          <w:sz w:val="48"/>
          <w:szCs w:val="48"/>
        </w:rPr>
        <w:t>18</w:t>
      </w:r>
      <w:r w:rsidRPr="005F6951">
        <w:rPr>
          <w:rFonts w:eastAsia="楷体"/>
          <w:sz w:val="48"/>
          <w:szCs w:val="48"/>
        </w:rPr>
        <w:t>万黑人在联邦陆军服役</w:t>
      </w:r>
      <w:r w:rsidRPr="005F6951">
        <w:rPr>
          <w:rFonts w:ascii="宋体" w:hAnsi="宋体"/>
          <w:sz w:val="48"/>
          <w:szCs w:val="48"/>
        </w:rPr>
        <w:t>，</w:t>
      </w:r>
      <w:r w:rsidRPr="005F6951">
        <w:rPr>
          <w:sz w:val="48"/>
          <w:szCs w:val="48"/>
        </w:rPr>
        <w:t>3</w:t>
      </w:r>
      <w:r w:rsidRPr="005F6951">
        <w:rPr>
          <w:rFonts w:eastAsia="楷体"/>
          <w:sz w:val="48"/>
          <w:szCs w:val="48"/>
        </w:rPr>
        <w:t>万黑人在联邦海军服役</w:t>
      </w:r>
      <w:r w:rsidRPr="005F6951">
        <w:rPr>
          <w:rFonts w:ascii="宋体" w:hAnsi="宋体"/>
          <w:sz w:val="48"/>
          <w:szCs w:val="48"/>
        </w:rPr>
        <w:t>，</w:t>
      </w:r>
      <w:r w:rsidRPr="005F6951">
        <w:rPr>
          <w:sz w:val="48"/>
          <w:szCs w:val="48"/>
        </w:rPr>
        <w:t>25</w:t>
      </w:r>
      <w:r w:rsidRPr="005F6951">
        <w:rPr>
          <w:rFonts w:eastAsia="楷体"/>
          <w:sz w:val="48"/>
          <w:szCs w:val="48"/>
        </w:rPr>
        <w:t>万黑人在军队中从事劳役工作。为了消灭奴隶制</w:t>
      </w:r>
      <w:r w:rsidRPr="005F6951">
        <w:rPr>
          <w:rFonts w:ascii="宋体" w:hAnsi="宋体"/>
          <w:sz w:val="48"/>
          <w:szCs w:val="48"/>
        </w:rPr>
        <w:t>，</w:t>
      </w:r>
      <w:r w:rsidRPr="005F6951">
        <w:rPr>
          <w:sz w:val="48"/>
          <w:szCs w:val="48"/>
        </w:rPr>
        <w:t>38000</w:t>
      </w:r>
      <w:r w:rsidRPr="005F6951">
        <w:rPr>
          <w:rFonts w:eastAsia="楷体"/>
          <w:sz w:val="48"/>
          <w:szCs w:val="48"/>
        </w:rPr>
        <w:t>名黑人献出了生命。有</w:t>
      </w:r>
      <w:r w:rsidRPr="005F6951">
        <w:rPr>
          <w:sz w:val="48"/>
          <w:szCs w:val="48"/>
        </w:rPr>
        <w:t>21</w:t>
      </w:r>
      <w:r w:rsidRPr="005F6951">
        <w:rPr>
          <w:rFonts w:eastAsia="楷体"/>
          <w:sz w:val="48"/>
          <w:szCs w:val="48"/>
        </w:rPr>
        <w:t>名黑人战士获得了国会荣誉勋章。他们的所作所为改变了国人对黑人的看法</w:t>
      </w:r>
      <w:r w:rsidRPr="005F6951">
        <w:rPr>
          <w:rFonts w:ascii="宋体" w:hAnsi="宋体"/>
          <w:sz w:val="48"/>
          <w:szCs w:val="48"/>
        </w:rPr>
        <w:t>，</w:t>
      </w:r>
      <w:r w:rsidRPr="005F6951">
        <w:rPr>
          <w:rFonts w:eastAsia="楷体"/>
          <w:sz w:val="48"/>
          <w:szCs w:val="48"/>
        </w:rPr>
        <w:t>也改变了他们对自己的看法。</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摘编自李军《自由的新生</w:t>
      </w:r>
      <w:r w:rsidRPr="005F6951">
        <w:rPr>
          <w:rFonts w:ascii="宋体" w:hAnsi="宋体"/>
          <w:sz w:val="48"/>
          <w:szCs w:val="48"/>
        </w:rPr>
        <w:t>：</w:t>
      </w:r>
    </w:p>
    <w:p w:rsidR="006B5929" w:rsidRPr="005F6951" w:rsidRDefault="00095A19">
      <w:pPr>
        <w:overflowPunct w:val="0"/>
        <w:snapToGrid w:val="0"/>
        <w:spacing w:line="360" w:lineRule="auto"/>
        <w:jc w:val="right"/>
        <w:rPr>
          <w:sz w:val="48"/>
          <w:szCs w:val="48"/>
        </w:rPr>
      </w:pPr>
      <w:r w:rsidRPr="005F6951">
        <w:rPr>
          <w:rFonts w:eastAsia="仿宋"/>
          <w:sz w:val="48"/>
          <w:szCs w:val="48"/>
        </w:rPr>
        <w:t>美国内战风云录》</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分析美国独立战争爆发的根本原因。根据材料一并结合所学知识</w:t>
      </w:r>
      <w:r w:rsidRPr="005F6951">
        <w:rPr>
          <w:rFonts w:ascii="宋体" w:hAnsi="宋体"/>
          <w:sz w:val="48"/>
          <w:szCs w:val="48"/>
        </w:rPr>
        <w:t>，</w:t>
      </w:r>
      <w:r w:rsidRPr="005F6951">
        <w:rPr>
          <w:sz w:val="48"/>
          <w:szCs w:val="48"/>
        </w:rPr>
        <w:t>简述美国独立战争产生的影响。</w:t>
      </w:r>
    </w:p>
    <w:p w:rsidR="006B5929" w:rsidRPr="005F6951" w:rsidRDefault="00095A19">
      <w:pPr>
        <w:overflowPunct w:val="0"/>
        <w:snapToGrid w:val="0"/>
        <w:spacing w:line="360" w:lineRule="auto"/>
        <w:rPr>
          <w:sz w:val="48"/>
          <w:szCs w:val="48"/>
        </w:rPr>
      </w:pPr>
      <w:r w:rsidRPr="005F6951">
        <w:rPr>
          <w:color w:val="00FFFF"/>
          <w:sz w:val="48"/>
          <w:szCs w:val="48"/>
        </w:rPr>
        <w:t>英国的殖民统治阻碍了北美资本主义的发展。美国独立战争结束了英国的殖民统治</w:t>
      </w:r>
      <w:r w:rsidRPr="005F6951">
        <w:rPr>
          <w:rFonts w:ascii="宋体" w:hAnsi="宋体"/>
          <w:color w:val="00FFFF"/>
          <w:sz w:val="48"/>
          <w:szCs w:val="48"/>
        </w:rPr>
        <w:t>，</w:t>
      </w:r>
      <w:r w:rsidRPr="005F6951">
        <w:rPr>
          <w:color w:val="00FFFF"/>
          <w:sz w:val="48"/>
          <w:szCs w:val="48"/>
        </w:rPr>
        <w:t>实现了国家的独立</w:t>
      </w:r>
      <w:r w:rsidRPr="005F6951">
        <w:rPr>
          <w:rFonts w:ascii="宋体" w:hAnsi="宋体"/>
          <w:color w:val="00FFFF"/>
          <w:sz w:val="48"/>
          <w:szCs w:val="48"/>
        </w:rPr>
        <w:t>，</w:t>
      </w:r>
      <w:r w:rsidRPr="005F6951">
        <w:rPr>
          <w:color w:val="00FFFF"/>
          <w:sz w:val="48"/>
          <w:szCs w:val="48"/>
        </w:rPr>
        <w:t>确立了比较民主的资产阶级政治体制</w:t>
      </w:r>
      <w:r w:rsidRPr="005F6951">
        <w:rPr>
          <w:rFonts w:ascii="宋体" w:hAnsi="宋体"/>
          <w:color w:val="00FFFF"/>
          <w:sz w:val="48"/>
          <w:szCs w:val="48"/>
        </w:rPr>
        <w:t>，</w:t>
      </w:r>
      <w:r w:rsidRPr="005F6951">
        <w:rPr>
          <w:color w:val="00FFFF"/>
          <w:sz w:val="48"/>
          <w:szCs w:val="48"/>
        </w:rPr>
        <w:t>有利于美国资本主义的发展</w:t>
      </w:r>
      <w:r w:rsidRPr="005F6951">
        <w:rPr>
          <w:rFonts w:ascii="宋体" w:hAnsi="宋体"/>
          <w:color w:val="00FFFF"/>
          <w:sz w:val="48"/>
          <w:szCs w:val="48"/>
        </w:rPr>
        <w:t>，</w:t>
      </w:r>
      <w:r w:rsidRPr="005F6951">
        <w:rPr>
          <w:color w:val="00FFFF"/>
          <w:sz w:val="48"/>
          <w:szCs w:val="48"/>
        </w:rPr>
        <w:t>对以后欧洲和拉丁美洲的革命也起到了推动作用。</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结合所学知识</w:t>
      </w:r>
      <w:r w:rsidRPr="005F6951">
        <w:rPr>
          <w:rFonts w:ascii="宋体" w:hAnsi="宋体"/>
          <w:sz w:val="48"/>
          <w:szCs w:val="48"/>
        </w:rPr>
        <w:t>，</w:t>
      </w:r>
      <w:r w:rsidRPr="005F6951">
        <w:rPr>
          <w:sz w:val="48"/>
          <w:szCs w:val="48"/>
        </w:rPr>
        <w:t>写出材料二中这场</w:t>
      </w:r>
      <w:r w:rsidRPr="005F6951">
        <w:rPr>
          <w:rFonts w:hAnsi="宋体"/>
          <w:sz w:val="48"/>
          <w:szCs w:val="48"/>
        </w:rPr>
        <w:t>“</w:t>
      </w:r>
      <w:r w:rsidRPr="005F6951">
        <w:rPr>
          <w:sz w:val="48"/>
          <w:szCs w:val="48"/>
        </w:rPr>
        <w:t>战争</w:t>
      </w:r>
      <w:r w:rsidRPr="005F6951">
        <w:rPr>
          <w:rFonts w:hAnsi="宋体"/>
          <w:sz w:val="48"/>
          <w:szCs w:val="48"/>
        </w:rPr>
        <w:t>”</w:t>
      </w:r>
      <w:r w:rsidRPr="005F6951">
        <w:rPr>
          <w:sz w:val="48"/>
          <w:szCs w:val="48"/>
        </w:rPr>
        <w:t>的名称</w:t>
      </w:r>
      <w:r w:rsidRPr="005F6951">
        <w:rPr>
          <w:rFonts w:ascii="宋体" w:hAnsi="宋体"/>
          <w:sz w:val="48"/>
          <w:szCs w:val="48"/>
        </w:rPr>
        <w:t>，</w:t>
      </w:r>
      <w:r w:rsidRPr="005F6951">
        <w:rPr>
          <w:sz w:val="48"/>
          <w:szCs w:val="48"/>
        </w:rPr>
        <w:t>并分析其实质。</w:t>
      </w:r>
    </w:p>
    <w:p w:rsidR="006B5929" w:rsidRPr="005F6951" w:rsidRDefault="00095A19">
      <w:pPr>
        <w:overflowPunct w:val="0"/>
        <w:snapToGrid w:val="0"/>
        <w:spacing w:line="360" w:lineRule="auto"/>
        <w:rPr>
          <w:sz w:val="48"/>
          <w:szCs w:val="48"/>
        </w:rPr>
      </w:pPr>
      <w:r w:rsidRPr="005F6951">
        <w:rPr>
          <w:color w:val="00FFFF"/>
          <w:sz w:val="48"/>
          <w:szCs w:val="48"/>
        </w:rPr>
        <w:t>南北战争</w:t>
      </w:r>
      <w:r w:rsidRPr="005F6951">
        <w:rPr>
          <w:rFonts w:eastAsia="Times New Roman"/>
          <w:color w:val="00FFFF"/>
          <w:sz w:val="48"/>
          <w:szCs w:val="48"/>
        </w:rPr>
        <w:t>(</w:t>
      </w:r>
      <w:r w:rsidRPr="005F6951">
        <w:rPr>
          <w:color w:val="00FFFF"/>
          <w:sz w:val="48"/>
          <w:szCs w:val="48"/>
        </w:rPr>
        <w:t>或美国内战</w:t>
      </w:r>
      <w:r w:rsidRPr="005F6951">
        <w:rPr>
          <w:rFonts w:eastAsia="Times New Roman"/>
          <w:color w:val="00FFFF"/>
          <w:sz w:val="48"/>
          <w:szCs w:val="48"/>
        </w:rPr>
        <w:t>)</w:t>
      </w:r>
      <w:r w:rsidRPr="005F6951">
        <w:rPr>
          <w:color w:val="00FFFF"/>
          <w:sz w:val="48"/>
          <w:szCs w:val="48"/>
        </w:rPr>
        <w:t>。美国历史上第二次资产阶级革命。</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材料三中的数据说明了什么</w:t>
      </w:r>
      <w:r w:rsidRPr="005F6951">
        <w:rPr>
          <w:rFonts w:ascii="宋体" w:hAnsi="宋体"/>
          <w:sz w:val="48"/>
          <w:szCs w:val="48"/>
        </w:rPr>
        <w:t>？</w:t>
      </w:r>
      <w:r w:rsidRPr="005F6951">
        <w:rPr>
          <w:sz w:val="48"/>
          <w:szCs w:val="48"/>
        </w:rPr>
        <w:t>黑人能参加联邦军队的战斗与哪一文件的颁布有关</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参加南北战争的黑人为北方的获胜作出了重大贡献。《解放黑人奴隶宣言》。</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根据上述材料</w:t>
      </w:r>
      <w:r w:rsidRPr="005F6951">
        <w:rPr>
          <w:rFonts w:ascii="宋体" w:hAnsi="宋体"/>
          <w:sz w:val="48"/>
          <w:szCs w:val="48"/>
        </w:rPr>
        <w:t>，</w:t>
      </w:r>
      <w:r w:rsidRPr="005F6951">
        <w:rPr>
          <w:sz w:val="48"/>
          <w:szCs w:val="48"/>
        </w:rPr>
        <w:t>概括美国两次资产阶级革命的共同作用。</w:t>
      </w:r>
    </w:p>
    <w:p w:rsidR="006B5929" w:rsidRPr="005F6951" w:rsidRDefault="00095A19">
      <w:pPr>
        <w:overflowPunct w:val="0"/>
        <w:snapToGrid w:val="0"/>
        <w:spacing w:line="360" w:lineRule="auto"/>
        <w:rPr>
          <w:sz w:val="48"/>
          <w:szCs w:val="48"/>
        </w:rPr>
      </w:pPr>
      <w:r w:rsidRPr="005F6951">
        <w:rPr>
          <w:color w:val="00FFFF"/>
          <w:sz w:val="48"/>
          <w:szCs w:val="48"/>
        </w:rPr>
        <w:t>都扫除了阻碍资本主义发展的因素</w:t>
      </w:r>
      <w:r w:rsidRPr="005F6951">
        <w:rPr>
          <w:rFonts w:ascii="宋体" w:hAnsi="宋体"/>
          <w:color w:val="00FFFF"/>
          <w:sz w:val="48"/>
          <w:szCs w:val="48"/>
        </w:rPr>
        <w:t>，</w:t>
      </w:r>
      <w:r w:rsidRPr="005F6951">
        <w:rPr>
          <w:color w:val="00FFFF"/>
          <w:sz w:val="48"/>
          <w:szCs w:val="48"/>
        </w:rPr>
        <w:t>促进了美国资本主义的进一步发展。</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资本主义在产生与发展过程中会出现各种问题。某校九年级</w:t>
      </w: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班学生对资本主义产生与发展中的问题与各国的应对措施展开探究</w:t>
      </w:r>
      <w:r w:rsidRPr="005F6951">
        <w:rPr>
          <w:rFonts w:ascii="宋体" w:hAnsi="宋体"/>
          <w:sz w:val="48"/>
          <w:szCs w:val="48"/>
        </w:rPr>
        <w:t>，</w:t>
      </w:r>
      <w:r w:rsidRPr="005F6951">
        <w:rPr>
          <w:sz w:val="48"/>
          <w:szCs w:val="48"/>
        </w:rPr>
        <w:t>请你参与。</w:t>
      </w:r>
    </w:p>
    <w:p w:rsidR="006B5929" w:rsidRPr="005F6951" w:rsidRDefault="00095A19">
      <w:pPr>
        <w:overflowPunct w:val="0"/>
        <w:snapToGrid w:val="0"/>
        <w:spacing w:line="360" w:lineRule="auto"/>
        <w:rPr>
          <w:sz w:val="48"/>
          <w:szCs w:val="48"/>
        </w:rPr>
      </w:pPr>
      <w:r w:rsidRPr="005F6951">
        <w:rPr>
          <w:rFonts w:eastAsia="黑体"/>
          <w:sz w:val="48"/>
          <w:szCs w:val="48"/>
        </w:rPr>
        <w:lastRenderedPageBreak/>
        <w:t>材料一</w:t>
      </w:r>
      <w:r w:rsidRPr="005F6951">
        <w:rPr>
          <w:sz w:val="48"/>
          <w:szCs w:val="48"/>
        </w:rPr>
        <w:t xml:space="preserve">　</w:t>
      </w:r>
      <w:r w:rsidRPr="005F6951">
        <w:rPr>
          <w:rFonts w:eastAsia="楷体"/>
          <w:sz w:val="48"/>
          <w:szCs w:val="48"/>
        </w:rPr>
        <w:t>美国宣布独立的时候</w:t>
      </w:r>
      <w:r w:rsidRPr="005F6951">
        <w:rPr>
          <w:rFonts w:ascii="宋体" w:hAnsi="宋体"/>
          <w:sz w:val="48"/>
          <w:szCs w:val="48"/>
        </w:rPr>
        <w:t>，</w:t>
      </w:r>
      <w:r w:rsidRPr="005F6951">
        <w:rPr>
          <w:rFonts w:eastAsia="楷体"/>
          <w:sz w:val="48"/>
          <w:szCs w:val="48"/>
        </w:rPr>
        <w:t>奴隶制在全部</w:t>
      </w:r>
      <w:r w:rsidRPr="005F6951">
        <w:rPr>
          <w:sz w:val="48"/>
          <w:szCs w:val="48"/>
        </w:rPr>
        <w:t>13</w:t>
      </w:r>
      <w:r w:rsidRPr="005F6951">
        <w:rPr>
          <w:rFonts w:eastAsia="楷体"/>
          <w:sz w:val="48"/>
          <w:szCs w:val="48"/>
        </w:rPr>
        <w:t>个州都是合法的。到</w:t>
      </w:r>
      <w:r w:rsidRPr="005F6951">
        <w:rPr>
          <w:sz w:val="48"/>
          <w:szCs w:val="48"/>
        </w:rPr>
        <w:t>1804</w:t>
      </w:r>
      <w:r w:rsidRPr="005F6951">
        <w:rPr>
          <w:rFonts w:eastAsia="楷体"/>
          <w:sz w:val="48"/>
          <w:szCs w:val="48"/>
        </w:rPr>
        <w:t>年</w:t>
      </w:r>
      <w:r w:rsidRPr="005F6951">
        <w:rPr>
          <w:rFonts w:ascii="宋体" w:hAnsi="宋体"/>
          <w:sz w:val="48"/>
          <w:szCs w:val="48"/>
        </w:rPr>
        <w:t>，</w:t>
      </w:r>
      <w:r w:rsidRPr="005F6951">
        <w:rPr>
          <w:rFonts w:eastAsia="楷体"/>
          <w:sz w:val="48"/>
          <w:szCs w:val="48"/>
        </w:rPr>
        <w:t>至少北方各州都已经开始着手废除奴隶制。</w:t>
      </w:r>
      <w:r w:rsidRPr="005F6951">
        <w:rPr>
          <w:sz w:val="48"/>
          <w:szCs w:val="48"/>
        </w:rPr>
        <w:t>1858</w:t>
      </w:r>
      <w:r w:rsidRPr="005F6951">
        <w:rPr>
          <w:rFonts w:eastAsia="楷体"/>
          <w:sz w:val="48"/>
          <w:szCs w:val="48"/>
        </w:rPr>
        <w:t>年</w:t>
      </w:r>
      <w:r w:rsidRPr="005F6951">
        <w:rPr>
          <w:rFonts w:ascii="宋体" w:hAnsi="宋体"/>
          <w:sz w:val="48"/>
          <w:szCs w:val="48"/>
        </w:rPr>
        <w:t>，</w:t>
      </w:r>
      <w:r w:rsidRPr="005F6951">
        <w:rPr>
          <w:rFonts w:eastAsia="楷体"/>
          <w:sz w:val="48"/>
          <w:szCs w:val="48"/>
        </w:rPr>
        <w:t>林肯宣称</w:t>
      </w:r>
      <w:r w:rsidRPr="005F6951">
        <w:rPr>
          <w:rFonts w:eastAsia="楷体" w:hAnsi="楷体"/>
          <w:sz w:val="48"/>
          <w:szCs w:val="48"/>
        </w:rPr>
        <w:t>“</w:t>
      </w:r>
      <w:r w:rsidRPr="005F6951">
        <w:rPr>
          <w:rFonts w:eastAsia="楷体"/>
          <w:sz w:val="48"/>
          <w:szCs w:val="48"/>
        </w:rPr>
        <w:t>不能永远维持半奴隶和半自由的状态</w:t>
      </w:r>
      <w:r w:rsidRPr="005F6951">
        <w:rPr>
          <w:rFonts w:eastAsia="楷体" w:hAnsi="楷体"/>
          <w:sz w:val="48"/>
          <w:szCs w:val="48"/>
        </w:rPr>
        <w:t>”</w:t>
      </w:r>
      <w:r w:rsidRPr="005F6951">
        <w:rPr>
          <w:rFonts w:eastAsia="楷体"/>
          <w:sz w:val="48"/>
          <w:szCs w:val="48"/>
        </w:rPr>
        <w:t>。</w:t>
      </w:r>
      <w:r w:rsidRPr="005F6951">
        <w:rPr>
          <w:sz w:val="48"/>
          <w:szCs w:val="48"/>
        </w:rPr>
        <w:t>1862</w:t>
      </w:r>
      <w:r w:rsidRPr="005F6951">
        <w:rPr>
          <w:rFonts w:eastAsia="楷体"/>
          <w:sz w:val="48"/>
          <w:szCs w:val="48"/>
        </w:rPr>
        <w:t>年</w:t>
      </w:r>
      <w:r w:rsidRPr="005F6951">
        <w:rPr>
          <w:rFonts w:ascii="宋体" w:hAnsi="宋体"/>
          <w:sz w:val="48"/>
          <w:szCs w:val="48"/>
        </w:rPr>
        <w:t>，</w:t>
      </w:r>
      <w:r w:rsidRPr="005F6951">
        <w:rPr>
          <w:rFonts w:eastAsia="楷体"/>
          <w:sz w:val="48"/>
          <w:szCs w:val="48"/>
        </w:rPr>
        <w:t>林肯颁布《解放黑人奴隶宣言》</w:t>
      </w:r>
      <w:r w:rsidRPr="005F6951">
        <w:rPr>
          <w:rFonts w:ascii="宋体" w:hAnsi="宋体"/>
          <w:sz w:val="48"/>
          <w:szCs w:val="48"/>
        </w:rPr>
        <w:t>，</w:t>
      </w:r>
      <w:r w:rsidRPr="005F6951">
        <w:rPr>
          <w:rFonts w:eastAsia="楷体"/>
          <w:sz w:val="48"/>
          <w:szCs w:val="48"/>
        </w:rPr>
        <w:t>适用于</w:t>
      </w:r>
      <w:r w:rsidRPr="005F6951">
        <w:rPr>
          <w:sz w:val="48"/>
          <w:szCs w:val="48"/>
        </w:rPr>
        <w:t>10</w:t>
      </w:r>
      <w:r w:rsidRPr="005F6951">
        <w:rPr>
          <w:rFonts w:eastAsia="楷体"/>
          <w:sz w:val="48"/>
          <w:szCs w:val="48"/>
        </w:rPr>
        <w:t>个叛乱州的奴隶。</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w:t>
      </w:r>
      <w:r w:rsidRPr="005F6951">
        <w:rPr>
          <w:rFonts w:ascii="仿宋" w:hAnsi="仿宋"/>
          <w:sz w:val="48"/>
          <w:szCs w:val="48"/>
        </w:rPr>
        <w:t>[</w:t>
      </w:r>
      <w:r w:rsidRPr="005F6951">
        <w:rPr>
          <w:rFonts w:eastAsia="仿宋"/>
          <w:sz w:val="48"/>
          <w:szCs w:val="48"/>
        </w:rPr>
        <w:t>英</w:t>
      </w:r>
      <w:r w:rsidRPr="005F6951">
        <w:rPr>
          <w:rFonts w:ascii="仿宋" w:hAnsi="仿宋"/>
          <w:sz w:val="48"/>
          <w:szCs w:val="48"/>
        </w:rPr>
        <w:t>]</w:t>
      </w:r>
      <w:r w:rsidRPr="005F6951">
        <w:rPr>
          <w:rFonts w:eastAsia="仿宋"/>
          <w:sz w:val="48"/>
          <w:szCs w:val="48"/>
        </w:rPr>
        <w:t>安德鲁</w:t>
      </w:r>
      <w:r w:rsidRPr="005F6951">
        <w:rPr>
          <w:rFonts w:eastAsia="Times New Roman" w:hint="eastAsia"/>
          <w:i/>
          <w:sz w:val="48"/>
          <w:szCs w:val="48"/>
        </w:rPr>
        <w:t>·</w:t>
      </w:r>
      <w:r w:rsidRPr="005F6951">
        <w:rPr>
          <w:rFonts w:eastAsia="仿宋"/>
          <w:sz w:val="48"/>
          <w:szCs w:val="48"/>
        </w:rPr>
        <w:t>玛尔《世界史》</w:t>
      </w:r>
    </w:p>
    <w:p w:rsidR="006B5929" w:rsidRPr="005F6951" w:rsidRDefault="00095A19">
      <w:pPr>
        <w:overflowPunct w:val="0"/>
        <w:snapToGrid w:val="0"/>
        <w:spacing w:line="360" w:lineRule="auto"/>
        <w:rPr>
          <w:sz w:val="48"/>
          <w:szCs w:val="48"/>
        </w:rPr>
      </w:pPr>
      <w:r w:rsidRPr="005F6951">
        <w:rPr>
          <w:rFonts w:eastAsia="黑体"/>
          <w:sz w:val="48"/>
          <w:szCs w:val="48"/>
        </w:rPr>
        <w:t>材料二</w:t>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515883" cy="3371088"/>
                  <wp:effectExtent l="0" t="0" r="0" b="0"/>
                  <wp:docPr id="417" name="ds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4.jpeg"/>
                          <pic:cNvPicPr/>
                        </pic:nvPicPr>
                        <pic:blipFill>
                          <a:blip r:embed="rId134"/>
                          <a:stretch>
                            <a:fillRect/>
                          </a:stretch>
                        </pic:blipFill>
                        <pic:spPr>
                          <a:xfrm>
                            <a:off x="0" y="0"/>
                            <a:ext cx="6515883" cy="3371088"/>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19</w:t>
            </w:r>
            <w:r w:rsidRPr="005F6951">
              <w:rPr>
                <w:sz w:val="48"/>
                <w:szCs w:val="48"/>
              </w:rPr>
              <w:t>世纪后期俄国农奴暴动次数</w:t>
            </w:r>
          </w:p>
        </w:tc>
      </w:tr>
    </w:tbl>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由于日本有向伟大的中国文化世界借用某些东西的悠久传统</w:t>
      </w:r>
      <w:r w:rsidRPr="005F6951">
        <w:rPr>
          <w:rFonts w:eastAsia="楷体" w:hAnsi="楷体"/>
          <w:sz w:val="48"/>
          <w:szCs w:val="48"/>
        </w:rPr>
        <w:t>……</w:t>
      </w:r>
      <w:r w:rsidRPr="005F6951">
        <w:rPr>
          <w:rFonts w:eastAsia="楷体"/>
          <w:sz w:val="48"/>
          <w:szCs w:val="48"/>
        </w:rPr>
        <w:t>过去</w:t>
      </w:r>
      <w:r w:rsidRPr="005F6951">
        <w:rPr>
          <w:rFonts w:ascii="宋体" w:hAnsi="宋体"/>
          <w:sz w:val="48"/>
          <w:szCs w:val="48"/>
        </w:rPr>
        <w:t>，</w:t>
      </w:r>
      <w:r w:rsidRPr="005F6951">
        <w:rPr>
          <w:rFonts w:eastAsia="楷体"/>
          <w:sz w:val="48"/>
          <w:szCs w:val="48"/>
        </w:rPr>
        <w:t>日本以</w:t>
      </w:r>
      <w:r w:rsidRPr="005F6951">
        <w:rPr>
          <w:rFonts w:eastAsia="楷体" w:hAnsi="楷体"/>
          <w:sz w:val="48"/>
          <w:szCs w:val="48"/>
        </w:rPr>
        <w:t>“</w:t>
      </w:r>
      <w:r w:rsidRPr="005F6951">
        <w:rPr>
          <w:rFonts w:eastAsia="楷体"/>
          <w:sz w:val="48"/>
          <w:szCs w:val="48"/>
        </w:rPr>
        <w:t>日本精神、中国知识</w:t>
      </w:r>
      <w:r w:rsidRPr="005F6951">
        <w:rPr>
          <w:rFonts w:eastAsia="楷体" w:hAnsi="楷体"/>
          <w:sz w:val="48"/>
          <w:szCs w:val="48"/>
        </w:rPr>
        <w:t>”</w:t>
      </w:r>
      <w:r w:rsidRPr="005F6951">
        <w:rPr>
          <w:rFonts w:eastAsia="楷体"/>
          <w:sz w:val="48"/>
          <w:szCs w:val="48"/>
        </w:rPr>
        <w:t>为口号</w:t>
      </w:r>
      <w:r w:rsidRPr="005F6951">
        <w:rPr>
          <w:rFonts w:ascii="宋体" w:hAnsi="宋体"/>
          <w:sz w:val="48"/>
          <w:szCs w:val="48"/>
        </w:rPr>
        <w:t>，</w:t>
      </w:r>
      <w:r w:rsidRPr="005F6951">
        <w:rPr>
          <w:rFonts w:eastAsia="楷体"/>
          <w:sz w:val="48"/>
          <w:szCs w:val="48"/>
        </w:rPr>
        <w:t>适应了经过挑选的中国文化的某些方面。现在</w:t>
      </w:r>
      <w:r w:rsidRPr="005F6951">
        <w:rPr>
          <w:rFonts w:ascii="宋体" w:hAnsi="宋体"/>
          <w:sz w:val="48"/>
          <w:szCs w:val="48"/>
        </w:rPr>
        <w:t>，</w:t>
      </w:r>
      <w:r w:rsidRPr="005F6951">
        <w:rPr>
          <w:rFonts w:eastAsia="楷体"/>
          <w:sz w:val="48"/>
          <w:szCs w:val="48"/>
        </w:rPr>
        <w:t>日本又以</w:t>
      </w:r>
      <w:r w:rsidRPr="005F6951">
        <w:rPr>
          <w:rFonts w:eastAsia="楷体" w:hAnsi="楷体"/>
          <w:sz w:val="48"/>
          <w:szCs w:val="48"/>
        </w:rPr>
        <w:t>“</w:t>
      </w:r>
      <w:r w:rsidRPr="005F6951">
        <w:rPr>
          <w:rFonts w:eastAsia="楷体"/>
          <w:sz w:val="48"/>
          <w:szCs w:val="48"/>
        </w:rPr>
        <w:t>东方道德、西方技艺</w:t>
      </w:r>
      <w:r w:rsidRPr="005F6951">
        <w:rPr>
          <w:rFonts w:eastAsia="楷体" w:hAnsi="楷体"/>
          <w:sz w:val="48"/>
          <w:szCs w:val="48"/>
        </w:rPr>
        <w:t>”</w:t>
      </w:r>
      <w:r w:rsidRPr="005F6951">
        <w:rPr>
          <w:rFonts w:eastAsia="楷体"/>
          <w:sz w:val="48"/>
          <w:szCs w:val="48"/>
        </w:rPr>
        <w:t>为口号</w:t>
      </w:r>
      <w:r w:rsidRPr="005F6951">
        <w:rPr>
          <w:rFonts w:ascii="宋体" w:hAnsi="宋体"/>
          <w:sz w:val="48"/>
          <w:szCs w:val="48"/>
        </w:rPr>
        <w:t>，</w:t>
      </w:r>
      <w:r w:rsidRPr="005F6951">
        <w:rPr>
          <w:rFonts w:eastAsia="楷体"/>
          <w:sz w:val="48"/>
          <w:szCs w:val="48"/>
        </w:rPr>
        <w:t>向西方借用了它所盼望的东西。</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ascii="仿宋" w:hAnsi="仿宋"/>
          <w:sz w:val="48"/>
          <w:szCs w:val="48"/>
        </w:rPr>
        <w:t>[</w:t>
      </w:r>
      <w:r w:rsidRPr="005F6951">
        <w:rPr>
          <w:rFonts w:eastAsia="仿宋"/>
          <w:sz w:val="48"/>
          <w:szCs w:val="48"/>
        </w:rPr>
        <w:t>美</w:t>
      </w:r>
      <w:r w:rsidRPr="005F6951">
        <w:rPr>
          <w:rFonts w:ascii="仿宋" w:hAnsi="仿宋"/>
          <w:sz w:val="48"/>
          <w:szCs w:val="48"/>
        </w:rPr>
        <w:t>]</w:t>
      </w:r>
      <w:r w:rsidRPr="005F6951">
        <w:rPr>
          <w:rFonts w:eastAsia="仿宋"/>
          <w:sz w:val="48"/>
          <w:szCs w:val="48"/>
        </w:rPr>
        <w:t>斯塔夫里阿诺斯《全球通史</w:t>
      </w:r>
      <w:r w:rsidRPr="005F6951">
        <w:rPr>
          <w:rFonts w:ascii="宋体" w:hAnsi="宋体"/>
          <w:sz w:val="48"/>
          <w:szCs w:val="48"/>
        </w:rPr>
        <w:t>：</w:t>
      </w:r>
    </w:p>
    <w:p w:rsidR="006B5929" w:rsidRPr="005F6951" w:rsidRDefault="00095A19">
      <w:pPr>
        <w:overflowPunct w:val="0"/>
        <w:snapToGrid w:val="0"/>
        <w:spacing w:line="360" w:lineRule="auto"/>
        <w:jc w:val="right"/>
        <w:rPr>
          <w:sz w:val="48"/>
          <w:szCs w:val="48"/>
        </w:rPr>
      </w:pPr>
      <w:r w:rsidRPr="005F6951">
        <w:rPr>
          <w:rFonts w:eastAsia="仿宋"/>
          <w:sz w:val="48"/>
          <w:szCs w:val="48"/>
        </w:rPr>
        <w:t>从史前史到</w:t>
      </w:r>
      <w:r w:rsidRPr="005F6951">
        <w:rPr>
          <w:sz w:val="48"/>
          <w:szCs w:val="48"/>
        </w:rPr>
        <w:t>21</w:t>
      </w:r>
      <w:r w:rsidRPr="005F6951">
        <w:rPr>
          <w:rFonts w:eastAsia="仿宋"/>
          <w:sz w:val="48"/>
          <w:szCs w:val="48"/>
        </w:rPr>
        <w:t>世纪》</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根据材料一并结合所学知识</w:t>
      </w:r>
      <w:r w:rsidRPr="005F6951">
        <w:rPr>
          <w:rFonts w:ascii="宋体" w:hAnsi="宋体"/>
          <w:sz w:val="48"/>
          <w:szCs w:val="48"/>
        </w:rPr>
        <w:t>，</w:t>
      </w:r>
      <w:r w:rsidRPr="005F6951">
        <w:rPr>
          <w:sz w:val="48"/>
          <w:szCs w:val="48"/>
        </w:rPr>
        <w:t>分析美国出现</w:t>
      </w:r>
      <w:r w:rsidRPr="005F6951">
        <w:rPr>
          <w:rFonts w:hAnsi="宋体"/>
          <w:sz w:val="48"/>
          <w:szCs w:val="48"/>
        </w:rPr>
        <w:t>“</w:t>
      </w:r>
      <w:r w:rsidRPr="005F6951">
        <w:rPr>
          <w:sz w:val="48"/>
          <w:szCs w:val="48"/>
        </w:rPr>
        <w:t>半奴隶和半自由的状态</w:t>
      </w:r>
      <w:r w:rsidRPr="005F6951">
        <w:rPr>
          <w:rFonts w:hAnsi="宋体"/>
          <w:sz w:val="48"/>
          <w:szCs w:val="48"/>
        </w:rPr>
        <w:t>”</w:t>
      </w:r>
      <w:r w:rsidRPr="005F6951">
        <w:rPr>
          <w:sz w:val="48"/>
          <w:szCs w:val="48"/>
        </w:rPr>
        <w:t>的原因以及《解放黑人奴隶宣言》对南北战争进程产生的影响。</w:t>
      </w:r>
    </w:p>
    <w:p w:rsidR="006B5929" w:rsidRPr="005F6951" w:rsidRDefault="00095A19">
      <w:pPr>
        <w:overflowPunct w:val="0"/>
        <w:snapToGrid w:val="0"/>
        <w:spacing w:line="360" w:lineRule="auto"/>
        <w:rPr>
          <w:sz w:val="48"/>
          <w:szCs w:val="48"/>
        </w:rPr>
      </w:pPr>
      <w:r w:rsidRPr="005F6951">
        <w:rPr>
          <w:color w:val="00FFFF"/>
          <w:sz w:val="48"/>
          <w:szCs w:val="48"/>
        </w:rPr>
        <w:t>南北方不同的经济形式并存</w:t>
      </w:r>
      <w:r w:rsidRPr="005F6951">
        <w:rPr>
          <w:rFonts w:eastAsia="Times New Roman"/>
          <w:color w:val="00FFFF"/>
          <w:sz w:val="48"/>
          <w:szCs w:val="48"/>
        </w:rPr>
        <w:t>(</w:t>
      </w:r>
      <w:r w:rsidRPr="005F6951">
        <w:rPr>
          <w:color w:val="00FFFF"/>
          <w:sz w:val="48"/>
          <w:szCs w:val="48"/>
        </w:rPr>
        <w:t>或北方是资本主义经济</w:t>
      </w:r>
      <w:r w:rsidRPr="005F6951">
        <w:rPr>
          <w:rFonts w:ascii="宋体" w:hAnsi="宋体"/>
          <w:color w:val="00FFFF"/>
          <w:sz w:val="48"/>
          <w:szCs w:val="48"/>
        </w:rPr>
        <w:t>，</w:t>
      </w:r>
      <w:r w:rsidRPr="005F6951">
        <w:rPr>
          <w:color w:val="00FFFF"/>
          <w:sz w:val="48"/>
          <w:szCs w:val="48"/>
        </w:rPr>
        <w:t>南方是种植园经济</w:t>
      </w:r>
      <w:r w:rsidRPr="005F6951">
        <w:rPr>
          <w:rFonts w:eastAsia="Times New Roman"/>
          <w:color w:val="00FFFF"/>
          <w:sz w:val="48"/>
          <w:szCs w:val="48"/>
        </w:rPr>
        <w:t>)</w:t>
      </w:r>
      <w:r w:rsidRPr="005F6951">
        <w:rPr>
          <w:color w:val="00FFFF"/>
          <w:sz w:val="48"/>
          <w:szCs w:val="48"/>
        </w:rPr>
        <w:t>。调动了黑人奴隶的积极性</w:t>
      </w:r>
      <w:r w:rsidRPr="005F6951">
        <w:rPr>
          <w:rFonts w:ascii="宋体" w:hAnsi="宋体"/>
          <w:color w:val="00FFFF"/>
          <w:sz w:val="48"/>
          <w:szCs w:val="48"/>
        </w:rPr>
        <w:t>，</w:t>
      </w:r>
      <w:r w:rsidRPr="005F6951">
        <w:rPr>
          <w:color w:val="00FFFF"/>
          <w:sz w:val="48"/>
          <w:szCs w:val="48"/>
        </w:rPr>
        <w:t>他们踊跃参军作战</w:t>
      </w:r>
      <w:r w:rsidRPr="005F6951">
        <w:rPr>
          <w:rFonts w:ascii="宋体" w:hAnsi="宋体"/>
          <w:color w:val="00FFFF"/>
          <w:sz w:val="48"/>
          <w:szCs w:val="48"/>
        </w:rPr>
        <w:t>，</w:t>
      </w:r>
      <w:r w:rsidRPr="005F6951">
        <w:rPr>
          <w:color w:val="00FFFF"/>
          <w:sz w:val="48"/>
          <w:szCs w:val="48"/>
        </w:rPr>
        <w:t>扭转了北方军队在战场上的被动局面。</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根据材料二图表中的信息</w:t>
      </w:r>
      <w:r w:rsidRPr="005F6951">
        <w:rPr>
          <w:rFonts w:ascii="宋体" w:hAnsi="宋体"/>
          <w:sz w:val="48"/>
          <w:szCs w:val="48"/>
        </w:rPr>
        <w:t>，</w:t>
      </w:r>
      <w:r w:rsidRPr="005F6951">
        <w:rPr>
          <w:sz w:val="48"/>
          <w:szCs w:val="48"/>
        </w:rPr>
        <w:t>指出这一时期俄国面临的社会危机。</w:t>
      </w:r>
    </w:p>
    <w:p w:rsidR="006B5929" w:rsidRPr="005F6951" w:rsidRDefault="00095A19">
      <w:pPr>
        <w:overflowPunct w:val="0"/>
        <w:snapToGrid w:val="0"/>
        <w:spacing w:line="360" w:lineRule="auto"/>
        <w:rPr>
          <w:sz w:val="48"/>
          <w:szCs w:val="48"/>
        </w:rPr>
      </w:pPr>
      <w:r w:rsidRPr="005F6951">
        <w:rPr>
          <w:color w:val="00FFFF"/>
          <w:sz w:val="48"/>
          <w:szCs w:val="48"/>
        </w:rPr>
        <w:t>农奴暴动次数猛增</w:t>
      </w:r>
      <w:r w:rsidRPr="005F6951">
        <w:rPr>
          <w:rFonts w:ascii="宋体" w:hAnsi="宋体"/>
          <w:color w:val="00FFFF"/>
          <w:sz w:val="48"/>
          <w:szCs w:val="48"/>
        </w:rPr>
        <w:t>，</w:t>
      </w:r>
      <w:r w:rsidRPr="005F6951">
        <w:rPr>
          <w:color w:val="00FFFF"/>
          <w:sz w:val="48"/>
          <w:szCs w:val="48"/>
        </w:rPr>
        <w:t>阶级矛盾激化</w:t>
      </w:r>
      <w:r w:rsidRPr="005F6951">
        <w:rPr>
          <w:rFonts w:ascii="宋体" w:hAnsi="宋体"/>
          <w:color w:val="00FFFF"/>
          <w:sz w:val="48"/>
          <w:szCs w:val="48"/>
        </w:rPr>
        <w:t>，</w:t>
      </w:r>
      <w:r w:rsidRPr="005F6951">
        <w:rPr>
          <w:color w:val="00FFFF"/>
          <w:sz w:val="48"/>
          <w:szCs w:val="48"/>
        </w:rPr>
        <w:t>威胁沙皇专制统治。</w:t>
      </w:r>
    </w:p>
    <w:p w:rsidR="006B5929" w:rsidRPr="005F6951" w:rsidRDefault="00095A19">
      <w:pPr>
        <w:overflowPunct w:val="0"/>
        <w:snapToGrid w:val="0"/>
        <w:spacing w:line="360" w:lineRule="auto"/>
        <w:rPr>
          <w:sz w:val="48"/>
          <w:szCs w:val="48"/>
        </w:rPr>
      </w:pPr>
      <w:r w:rsidRPr="005F6951">
        <w:rPr>
          <w:rFonts w:eastAsia="Times New Roman"/>
          <w:sz w:val="48"/>
          <w:szCs w:val="48"/>
        </w:rPr>
        <w:lastRenderedPageBreak/>
        <w:t>(</w:t>
      </w:r>
      <w:r w:rsidRPr="005F6951">
        <w:rPr>
          <w:sz w:val="48"/>
          <w:szCs w:val="48"/>
        </w:rPr>
        <w:t>3</w:t>
      </w:r>
      <w:r w:rsidRPr="005F6951">
        <w:rPr>
          <w:rFonts w:eastAsia="Times New Roman"/>
          <w:sz w:val="48"/>
          <w:szCs w:val="48"/>
        </w:rPr>
        <w:t>)</w:t>
      </w:r>
      <w:r w:rsidRPr="005F6951">
        <w:rPr>
          <w:sz w:val="48"/>
          <w:szCs w:val="48"/>
        </w:rPr>
        <w:t>根据材料三并结合所学知识</w:t>
      </w:r>
      <w:r w:rsidRPr="005F6951">
        <w:rPr>
          <w:rFonts w:ascii="宋体" w:hAnsi="宋体"/>
          <w:sz w:val="48"/>
          <w:szCs w:val="48"/>
        </w:rPr>
        <w:t>，</w:t>
      </w:r>
      <w:r w:rsidRPr="005F6951">
        <w:rPr>
          <w:sz w:val="48"/>
          <w:szCs w:val="48"/>
        </w:rPr>
        <w:t>概括日本向西方</w:t>
      </w:r>
      <w:r w:rsidRPr="005F6951">
        <w:rPr>
          <w:rFonts w:hAnsi="宋体"/>
          <w:sz w:val="48"/>
          <w:szCs w:val="48"/>
        </w:rPr>
        <w:t>“</w:t>
      </w:r>
      <w:r w:rsidRPr="005F6951">
        <w:rPr>
          <w:sz w:val="48"/>
          <w:szCs w:val="48"/>
        </w:rPr>
        <w:t>借用东西</w:t>
      </w:r>
      <w:r w:rsidRPr="005F6951">
        <w:rPr>
          <w:rFonts w:hAnsi="宋体"/>
          <w:sz w:val="48"/>
          <w:szCs w:val="48"/>
        </w:rPr>
        <w:t>”</w:t>
      </w:r>
      <w:r w:rsidRPr="005F6951">
        <w:rPr>
          <w:sz w:val="48"/>
          <w:szCs w:val="48"/>
        </w:rPr>
        <w:t>这件事给日本带来的积极影响。</w:t>
      </w:r>
    </w:p>
    <w:p w:rsidR="006B5929" w:rsidRPr="005F6951" w:rsidRDefault="00095A19">
      <w:pPr>
        <w:overflowPunct w:val="0"/>
        <w:snapToGrid w:val="0"/>
        <w:spacing w:line="360" w:lineRule="auto"/>
        <w:rPr>
          <w:sz w:val="48"/>
          <w:szCs w:val="48"/>
        </w:rPr>
      </w:pPr>
      <w:r w:rsidRPr="005F6951">
        <w:rPr>
          <w:color w:val="00FFFF"/>
          <w:sz w:val="48"/>
          <w:szCs w:val="48"/>
        </w:rPr>
        <w:t>通过明治维新</w:t>
      </w:r>
      <w:r w:rsidRPr="005F6951">
        <w:rPr>
          <w:rFonts w:ascii="宋体" w:hAnsi="宋体"/>
          <w:color w:val="00FFFF"/>
          <w:sz w:val="48"/>
          <w:szCs w:val="48"/>
        </w:rPr>
        <w:t>，</w:t>
      </w:r>
      <w:r w:rsidRPr="005F6951">
        <w:rPr>
          <w:color w:val="00FFFF"/>
          <w:sz w:val="48"/>
          <w:szCs w:val="48"/>
        </w:rPr>
        <w:t>日本迅速走上了发展资本主义的道路</w:t>
      </w:r>
      <w:r w:rsidRPr="005F6951">
        <w:rPr>
          <w:rFonts w:ascii="宋体" w:hAnsi="宋体"/>
          <w:color w:val="00FFFF"/>
          <w:sz w:val="48"/>
          <w:szCs w:val="48"/>
        </w:rPr>
        <w:t>，</w:t>
      </w:r>
      <w:r w:rsidRPr="005F6951">
        <w:rPr>
          <w:color w:val="00FFFF"/>
          <w:sz w:val="48"/>
          <w:szCs w:val="48"/>
        </w:rPr>
        <w:t>实现了富国强兵</w:t>
      </w:r>
      <w:r w:rsidRPr="005F6951">
        <w:rPr>
          <w:rFonts w:ascii="宋体" w:hAnsi="宋体"/>
          <w:color w:val="00FFFF"/>
          <w:sz w:val="48"/>
          <w:szCs w:val="48"/>
        </w:rPr>
        <w:t>，</w:t>
      </w:r>
      <w:r w:rsidRPr="005F6951">
        <w:rPr>
          <w:color w:val="00FFFF"/>
          <w:sz w:val="48"/>
          <w:szCs w:val="48"/>
        </w:rPr>
        <w:t>开始跻身资本主义强国之列。</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综合上述材料</w:t>
      </w:r>
      <w:r w:rsidRPr="005F6951">
        <w:rPr>
          <w:rFonts w:ascii="宋体" w:hAnsi="宋体"/>
          <w:sz w:val="48"/>
          <w:szCs w:val="48"/>
        </w:rPr>
        <w:t>，</w:t>
      </w:r>
      <w:r w:rsidRPr="005F6951">
        <w:rPr>
          <w:sz w:val="48"/>
          <w:szCs w:val="48"/>
        </w:rPr>
        <w:t>你认为什么样的改革才能够促进本国经济和社会的发展</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适合本国国情</w:t>
      </w:r>
      <w:r w:rsidRPr="005F6951">
        <w:rPr>
          <w:rFonts w:ascii="宋体" w:hAnsi="宋体"/>
          <w:color w:val="00FFFF"/>
          <w:sz w:val="48"/>
          <w:szCs w:val="48"/>
        </w:rPr>
        <w:t>，</w:t>
      </w:r>
      <w:r w:rsidRPr="005F6951">
        <w:rPr>
          <w:color w:val="00FFFF"/>
          <w:sz w:val="48"/>
          <w:szCs w:val="48"/>
        </w:rPr>
        <w:t>顺应历史发展潮流。</w:t>
      </w:r>
      <w:r w:rsidRPr="005F6951">
        <w:rPr>
          <w:rFonts w:eastAsia="Times New Roman"/>
          <w:color w:val="00FFFF"/>
          <w:sz w:val="48"/>
          <w:szCs w:val="48"/>
        </w:rPr>
        <w:t>(</w:t>
      </w:r>
      <w:r w:rsidRPr="005F6951">
        <w:rPr>
          <w:rFonts w:eastAsia="楷体"/>
          <w:color w:val="00FFFF"/>
          <w:sz w:val="48"/>
          <w:szCs w:val="48"/>
        </w:rPr>
        <w:t>言之有理即可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7961339" cy="1764792"/>
            <wp:effectExtent l="0" t="0" r="0" b="0"/>
            <wp:docPr id="418" name="wh.jpg" descr="id:2147492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31"/>
                    <a:stretch>
                      <a:fillRect/>
                    </a:stretch>
                  </pic:blipFill>
                  <pic:spPr>
                    <a:xfrm>
                      <a:off x="0" y="0"/>
                      <a:ext cx="17961339" cy="17647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857720" cy="1691640"/>
            <wp:effectExtent l="0" t="0" r="0" b="0"/>
            <wp:docPr id="419" name="期末无.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35"/>
                    <a:stretch>
                      <a:fillRect/>
                    </a:stretch>
                  </pic:blipFill>
                  <pic:spPr>
                    <a:xfrm>
                      <a:off x="0" y="0"/>
                      <a:ext cx="7857720" cy="1691640"/>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rFonts w:eastAsia="黑体"/>
          <w:sz w:val="48"/>
          <w:szCs w:val="48"/>
        </w:rPr>
        <w:t>专题二</w:t>
      </w:r>
      <w:r w:rsidRPr="005F6951">
        <w:rPr>
          <w:sz w:val="48"/>
          <w:szCs w:val="48"/>
        </w:rPr>
        <w:t xml:space="preserve">　</w:t>
      </w:r>
      <w:r w:rsidRPr="005F6951">
        <w:rPr>
          <w:rFonts w:eastAsia="黑体"/>
          <w:sz w:val="48"/>
          <w:szCs w:val="48"/>
        </w:rPr>
        <w:t>两次世界大战与国际格局的演变</w:t>
      </w:r>
    </w:p>
    <w:p w:rsidR="006B5929" w:rsidRPr="005F6951" w:rsidRDefault="00095A19">
      <w:pPr>
        <w:overflowPunct w:val="0"/>
        <w:snapToGrid w:val="0"/>
        <w:spacing w:line="360" w:lineRule="auto"/>
        <w:rPr>
          <w:sz w:val="48"/>
          <w:szCs w:val="48"/>
        </w:rPr>
      </w:pPr>
      <w:r w:rsidRPr="005F6951">
        <w:rPr>
          <w:rFonts w:eastAsia="黑体"/>
          <w:color w:val="00FFFF"/>
          <w:sz w:val="48"/>
          <w:szCs w:val="48"/>
        </w:rPr>
        <w:t>一、</w:t>
      </w:r>
      <w:r w:rsidRPr="005F6951">
        <w:rPr>
          <w:rFonts w:eastAsia="黑体" w:hint="eastAsia"/>
          <w:color w:val="00FFFF"/>
          <w:sz w:val="48"/>
          <w:szCs w:val="48"/>
        </w:rPr>
        <w:t xml:space="preserve"> </w:t>
      </w:r>
      <w:r w:rsidRPr="005F6951">
        <w:rPr>
          <w:rFonts w:eastAsia="黑体"/>
          <w:color w:val="00FFFF"/>
          <w:sz w:val="48"/>
          <w:szCs w:val="48"/>
        </w:rPr>
        <w:t>单项选择题</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下表为欧洲主要国家国防预算表</w:t>
      </w:r>
      <w:r w:rsidRPr="005F6951">
        <w:rPr>
          <w:rFonts w:eastAsia="Times New Roman"/>
          <w:sz w:val="48"/>
          <w:szCs w:val="48"/>
        </w:rPr>
        <w:t>(</w:t>
      </w:r>
      <w:r w:rsidRPr="005F6951">
        <w:rPr>
          <w:rFonts w:eastAsia="楷体"/>
          <w:sz w:val="48"/>
          <w:szCs w:val="48"/>
        </w:rPr>
        <w:t>部分</w:t>
      </w:r>
      <w:r w:rsidRPr="005F6951">
        <w:rPr>
          <w:rFonts w:eastAsia="Times New Roman"/>
          <w:sz w:val="48"/>
          <w:szCs w:val="48"/>
        </w:rPr>
        <w:t>)(</w:t>
      </w:r>
      <w:r w:rsidRPr="005F6951">
        <w:rPr>
          <w:rFonts w:eastAsia="楷体"/>
          <w:sz w:val="48"/>
          <w:szCs w:val="48"/>
        </w:rPr>
        <w:t>单位</w:t>
      </w:r>
      <w:r w:rsidRPr="005F6951">
        <w:rPr>
          <w:rFonts w:ascii="宋体" w:hAnsi="宋体"/>
          <w:sz w:val="48"/>
          <w:szCs w:val="48"/>
        </w:rPr>
        <w:t>：</w:t>
      </w:r>
      <w:r w:rsidRPr="005F6951">
        <w:rPr>
          <w:rFonts w:eastAsia="楷体"/>
          <w:sz w:val="48"/>
          <w:szCs w:val="48"/>
        </w:rPr>
        <w:t>千万英镑</w:t>
      </w:r>
      <w:r w:rsidRPr="005F6951">
        <w:rPr>
          <w:rFonts w:eastAsia="Times New Roman"/>
          <w:sz w:val="48"/>
          <w:szCs w:val="48"/>
        </w:rPr>
        <w:t>)</w:t>
      </w:r>
      <w:r w:rsidRPr="005F6951">
        <w:rPr>
          <w:rFonts w:ascii="宋体" w:hAnsi="宋体"/>
          <w:sz w:val="48"/>
          <w:szCs w:val="48"/>
        </w:rPr>
        <w:t>，</w:t>
      </w:r>
      <w:r w:rsidRPr="005F6951">
        <w:rPr>
          <w:sz w:val="48"/>
          <w:szCs w:val="48"/>
        </w:rPr>
        <w:t>它说明</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德国奥匈帝国意大利英国法国俄国</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1890</w:t>
            </w:r>
            <w:r w:rsidRPr="005F6951">
              <w:rPr>
                <w:rFonts w:eastAsia="楷体"/>
                <w:sz w:val="48"/>
                <w:szCs w:val="48"/>
              </w:rPr>
              <w:t>年</w:t>
            </w:r>
            <w:r w:rsidRPr="005F6951">
              <w:rPr>
                <w:sz w:val="48"/>
                <w:szCs w:val="48"/>
              </w:rPr>
              <w:t>2</w:t>
            </w:r>
            <w:r w:rsidRPr="005F6951">
              <w:rPr>
                <w:rFonts w:ascii="宋体" w:hAnsi="宋体"/>
                <w:sz w:val="48"/>
                <w:szCs w:val="48"/>
              </w:rPr>
              <w:t>.</w:t>
            </w:r>
            <w:r w:rsidRPr="005F6951">
              <w:rPr>
                <w:sz w:val="48"/>
                <w:szCs w:val="48"/>
              </w:rPr>
              <w:t>881</w:t>
            </w:r>
            <w:r w:rsidRPr="005F6951">
              <w:rPr>
                <w:rFonts w:ascii="宋体" w:hAnsi="宋体"/>
                <w:sz w:val="48"/>
                <w:szCs w:val="48"/>
              </w:rPr>
              <w:t>.</w:t>
            </w:r>
            <w:r w:rsidRPr="005F6951">
              <w:rPr>
                <w:sz w:val="48"/>
                <w:szCs w:val="48"/>
              </w:rPr>
              <w:t>281</w:t>
            </w:r>
            <w:r w:rsidRPr="005F6951">
              <w:rPr>
                <w:rFonts w:ascii="宋体" w:hAnsi="宋体"/>
                <w:sz w:val="48"/>
                <w:szCs w:val="48"/>
              </w:rPr>
              <w:t>.</w:t>
            </w:r>
            <w:r w:rsidRPr="005F6951">
              <w:rPr>
                <w:sz w:val="48"/>
                <w:szCs w:val="48"/>
              </w:rPr>
              <w:t>483</w:t>
            </w:r>
            <w:r w:rsidRPr="005F6951">
              <w:rPr>
                <w:rFonts w:ascii="宋体" w:hAnsi="宋体"/>
                <w:sz w:val="48"/>
                <w:szCs w:val="48"/>
              </w:rPr>
              <w:t>.</w:t>
            </w:r>
            <w:r w:rsidRPr="005F6951">
              <w:rPr>
                <w:sz w:val="48"/>
                <w:szCs w:val="48"/>
              </w:rPr>
              <w:t>143</w:t>
            </w:r>
            <w:r w:rsidRPr="005F6951">
              <w:rPr>
                <w:rFonts w:ascii="宋体" w:hAnsi="宋体"/>
                <w:sz w:val="48"/>
                <w:szCs w:val="48"/>
              </w:rPr>
              <w:t>.</w:t>
            </w:r>
            <w:r w:rsidRPr="005F6951">
              <w:rPr>
                <w:sz w:val="48"/>
                <w:szCs w:val="48"/>
              </w:rPr>
              <w:t>742</w:t>
            </w:r>
            <w:r w:rsidRPr="005F6951">
              <w:rPr>
                <w:rFonts w:ascii="宋体" w:hAnsi="宋体"/>
                <w:sz w:val="48"/>
                <w:szCs w:val="48"/>
              </w:rPr>
              <w:t>.</w:t>
            </w:r>
            <w:r w:rsidRPr="005F6951">
              <w:rPr>
                <w:sz w:val="48"/>
                <w:szCs w:val="48"/>
              </w:rPr>
              <w:t>9</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1914</w:t>
            </w:r>
            <w:r w:rsidRPr="005F6951">
              <w:rPr>
                <w:rFonts w:eastAsia="楷体"/>
                <w:sz w:val="48"/>
                <w:szCs w:val="48"/>
              </w:rPr>
              <w:t>年</w:t>
            </w:r>
            <w:r w:rsidRPr="005F6951">
              <w:rPr>
                <w:sz w:val="48"/>
                <w:szCs w:val="48"/>
              </w:rPr>
              <w:t>11</w:t>
            </w:r>
            <w:r w:rsidRPr="005F6951">
              <w:rPr>
                <w:rFonts w:ascii="宋体" w:hAnsi="宋体"/>
                <w:sz w:val="48"/>
                <w:szCs w:val="48"/>
              </w:rPr>
              <w:t>.</w:t>
            </w:r>
            <w:r w:rsidRPr="005F6951">
              <w:rPr>
                <w:sz w:val="48"/>
                <w:szCs w:val="48"/>
              </w:rPr>
              <w:t>083</w:t>
            </w:r>
            <w:r w:rsidRPr="005F6951">
              <w:rPr>
                <w:rFonts w:ascii="宋体" w:hAnsi="宋体"/>
                <w:sz w:val="48"/>
                <w:szCs w:val="48"/>
              </w:rPr>
              <w:t>.</w:t>
            </w:r>
            <w:r w:rsidRPr="005F6951">
              <w:rPr>
                <w:sz w:val="48"/>
                <w:szCs w:val="48"/>
              </w:rPr>
              <w:t>662</w:t>
            </w:r>
            <w:r w:rsidRPr="005F6951">
              <w:rPr>
                <w:rFonts w:ascii="宋体" w:hAnsi="宋体"/>
                <w:sz w:val="48"/>
                <w:szCs w:val="48"/>
              </w:rPr>
              <w:t>.</w:t>
            </w:r>
            <w:r w:rsidRPr="005F6951">
              <w:rPr>
                <w:sz w:val="48"/>
                <w:szCs w:val="48"/>
              </w:rPr>
              <w:t>827</w:t>
            </w:r>
            <w:r w:rsidRPr="005F6951">
              <w:rPr>
                <w:rFonts w:ascii="宋体" w:hAnsi="宋体"/>
                <w:sz w:val="48"/>
                <w:szCs w:val="48"/>
              </w:rPr>
              <w:t>.</w:t>
            </w:r>
            <w:r w:rsidRPr="005F6951">
              <w:rPr>
                <w:sz w:val="48"/>
                <w:szCs w:val="48"/>
              </w:rPr>
              <w:t>685</w:t>
            </w:r>
            <w:r w:rsidRPr="005F6951">
              <w:rPr>
                <w:rFonts w:ascii="宋体" w:hAnsi="宋体"/>
                <w:sz w:val="48"/>
                <w:szCs w:val="48"/>
              </w:rPr>
              <w:t>.</w:t>
            </w:r>
            <w:r w:rsidRPr="005F6951">
              <w:rPr>
                <w:sz w:val="48"/>
                <w:szCs w:val="48"/>
              </w:rPr>
              <w:t>748</w:t>
            </w:r>
            <w:r w:rsidRPr="005F6951">
              <w:rPr>
                <w:rFonts w:ascii="宋体" w:hAnsi="宋体"/>
                <w:sz w:val="48"/>
                <w:szCs w:val="48"/>
              </w:rPr>
              <w:t>.</w:t>
            </w:r>
            <w:r w:rsidRPr="005F6951">
              <w:rPr>
                <w:sz w:val="48"/>
                <w:szCs w:val="48"/>
              </w:rPr>
              <w:t>82</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主要资本主义国家发展极不平衡</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军备竞赛促成两大军事集团形成</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争夺世界霸权引发列强军备竞赛</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两大军事集团国防预算相差无几</w:t>
      </w:r>
    </w:p>
    <w:p w:rsidR="006B5929" w:rsidRPr="005F6951" w:rsidRDefault="00095A19">
      <w:pPr>
        <w:overflowPunct w:val="0"/>
        <w:snapToGrid w:val="0"/>
        <w:spacing w:line="360" w:lineRule="auto"/>
        <w:rPr>
          <w:sz w:val="48"/>
          <w:szCs w:val="48"/>
        </w:rPr>
      </w:pPr>
      <w:r w:rsidRPr="005F6951">
        <w:rPr>
          <w:color w:val="33FFFF"/>
          <w:sz w:val="48"/>
          <w:szCs w:val="48"/>
        </w:rPr>
        <w:lastRenderedPageBreak/>
        <w:t>2</w:t>
      </w:r>
      <w:r w:rsidRPr="005F6951">
        <w:rPr>
          <w:sz w:val="48"/>
          <w:szCs w:val="48"/>
        </w:rPr>
        <w:t>诺曼</w:t>
      </w:r>
      <w:r w:rsidRPr="005F6951">
        <w:rPr>
          <w:rFonts w:eastAsia="Times New Roman" w:hint="eastAsia"/>
          <w:sz w:val="48"/>
          <w:szCs w:val="48"/>
        </w:rPr>
        <w:t>·</w:t>
      </w:r>
      <w:r w:rsidRPr="005F6951">
        <w:rPr>
          <w:sz w:val="48"/>
          <w:szCs w:val="48"/>
        </w:rPr>
        <w:t>斯通在《一战简史》中指出</w:t>
      </w:r>
      <w:r w:rsidRPr="005F6951">
        <w:rPr>
          <w:rFonts w:ascii="宋体" w:hAnsi="宋体"/>
          <w:sz w:val="48"/>
          <w:szCs w:val="48"/>
        </w:rPr>
        <w:t>：</w:t>
      </w:r>
      <w:r w:rsidRPr="005F6951">
        <w:rPr>
          <w:sz w:val="48"/>
          <w:szCs w:val="48"/>
        </w:rPr>
        <w:t>参战的各国政府都假惺惺地宣称他们的行为是在保家卫国</w:t>
      </w:r>
      <w:r w:rsidRPr="005F6951">
        <w:rPr>
          <w:rFonts w:ascii="宋体" w:hAnsi="宋体"/>
          <w:sz w:val="48"/>
          <w:szCs w:val="48"/>
        </w:rPr>
        <w:t>，</w:t>
      </w:r>
      <w:r w:rsidRPr="005F6951">
        <w:rPr>
          <w:sz w:val="48"/>
          <w:szCs w:val="48"/>
        </w:rPr>
        <w:t>其实</w:t>
      </w:r>
      <w:r w:rsidRPr="005F6951">
        <w:rPr>
          <w:rFonts w:ascii="宋体" w:hAnsi="宋体"/>
          <w:sz w:val="48"/>
          <w:szCs w:val="48"/>
        </w:rPr>
        <w:t>，</w:t>
      </w:r>
      <w:r w:rsidRPr="005F6951">
        <w:rPr>
          <w:sz w:val="48"/>
          <w:szCs w:val="48"/>
        </w:rPr>
        <w:t>他们正在做</w:t>
      </w:r>
      <w:r w:rsidRPr="005F6951">
        <w:rPr>
          <w:rFonts w:hAnsi="宋体"/>
          <w:sz w:val="48"/>
          <w:szCs w:val="48"/>
        </w:rPr>
        <w:t>“</w:t>
      </w:r>
      <w:r w:rsidRPr="005F6951">
        <w:rPr>
          <w:sz w:val="48"/>
          <w:szCs w:val="48"/>
        </w:rPr>
        <w:t>帝国梦</w:t>
      </w:r>
      <w:r w:rsidRPr="005F6951">
        <w:rPr>
          <w:rFonts w:hAnsi="宋体"/>
          <w:sz w:val="48"/>
          <w:szCs w:val="48"/>
        </w:rPr>
        <w:t>”</w:t>
      </w:r>
      <w:r w:rsidRPr="005F6951">
        <w:rPr>
          <w:sz w:val="48"/>
          <w:szCs w:val="48"/>
        </w:rPr>
        <w:t>。作者旨在说明</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参战各国都是为了保家卫国</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一战是正义的反侵略战争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参战各国都是帝国主义国家</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一战是帝国主义侵略战争</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noProof/>
          <w:sz w:val="48"/>
          <w:szCs w:val="48"/>
        </w:rPr>
        <w:drawing>
          <wp:inline distT="0" distB="0" distL="0" distR="0">
            <wp:extent cx="292011" cy="416052"/>
            <wp:effectExtent l="0" t="0" r="0" b="0"/>
            <wp:docPr id="420" name="左x.jpg" descr="id:21474923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漫画解读</w:t>
      </w:r>
      <w:r w:rsidRPr="005F6951">
        <w:rPr>
          <w:noProof/>
          <w:sz w:val="48"/>
          <w:szCs w:val="48"/>
        </w:rPr>
        <w:drawing>
          <wp:inline distT="0" distB="0" distL="0" distR="0">
            <wp:extent cx="182615" cy="416052"/>
            <wp:effectExtent l="0" t="0" r="0" b="0"/>
            <wp:docPr id="421" name="右x.jpg" descr="id:21474924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下面是一幅反映巴黎和会的漫画</w:t>
      </w:r>
      <w:r w:rsidRPr="005F6951">
        <w:rPr>
          <w:rFonts w:ascii="宋体" w:hAnsi="宋体"/>
          <w:sz w:val="48"/>
          <w:szCs w:val="48"/>
        </w:rPr>
        <w:t>，</w:t>
      </w:r>
      <w:r w:rsidRPr="005F6951">
        <w:rPr>
          <w:sz w:val="48"/>
          <w:szCs w:val="48"/>
        </w:rPr>
        <w:t>漫画下方有一个火药桶</w:t>
      </w:r>
      <w:r w:rsidRPr="005F6951">
        <w:rPr>
          <w:rFonts w:ascii="宋体" w:hAnsi="宋体"/>
          <w:sz w:val="48"/>
          <w:szCs w:val="48"/>
        </w:rPr>
        <w:t>，</w:t>
      </w:r>
      <w:r w:rsidRPr="005F6951">
        <w:rPr>
          <w:sz w:val="48"/>
          <w:szCs w:val="48"/>
        </w:rPr>
        <w:t>火药桶旁放着一个即将引爆的炸弹</w:t>
      </w:r>
      <w:r w:rsidRPr="005F6951">
        <w:rPr>
          <w:rFonts w:ascii="宋体" w:hAnsi="宋体"/>
          <w:sz w:val="48"/>
          <w:szCs w:val="48"/>
        </w:rPr>
        <w:t>，</w:t>
      </w:r>
      <w:r w:rsidRPr="005F6951">
        <w:rPr>
          <w:sz w:val="48"/>
          <w:szCs w:val="48"/>
        </w:rPr>
        <w:t>炸弹上写着</w:t>
      </w:r>
      <w:r w:rsidRPr="005F6951">
        <w:rPr>
          <w:rFonts w:hAnsi="宋体"/>
          <w:sz w:val="48"/>
          <w:szCs w:val="48"/>
        </w:rPr>
        <w:t>“</w:t>
      </w:r>
      <w:r w:rsidRPr="005F6951">
        <w:rPr>
          <w:sz w:val="48"/>
          <w:szCs w:val="48"/>
        </w:rPr>
        <w:t>1938</w:t>
      </w:r>
      <w:r w:rsidRPr="005F6951">
        <w:rPr>
          <w:rFonts w:hAnsi="宋体"/>
          <w:sz w:val="48"/>
          <w:szCs w:val="48"/>
        </w:rPr>
        <w:t>—</w:t>
      </w:r>
      <w:r w:rsidRPr="005F6951">
        <w:rPr>
          <w:sz w:val="48"/>
          <w:szCs w:val="48"/>
        </w:rPr>
        <w:t>1945</w:t>
      </w:r>
      <w:r w:rsidRPr="005F6951">
        <w:rPr>
          <w:rFonts w:hAnsi="宋体"/>
          <w:sz w:val="48"/>
          <w:szCs w:val="48"/>
        </w:rPr>
        <w:t>”</w:t>
      </w:r>
      <w:r w:rsidRPr="005F6951">
        <w:rPr>
          <w:sz w:val="48"/>
          <w:szCs w:val="48"/>
        </w:rPr>
        <w:t>。漫画意在表明巴黎和会</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092307" cy="2566416"/>
            <wp:effectExtent l="0" t="0" r="0" b="0"/>
            <wp:docPr id="422" name="ds46.jpg" descr="id:2147492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6.jpeg"/>
                    <pic:cNvPicPr/>
                  </pic:nvPicPr>
                  <pic:blipFill>
                    <a:blip r:embed="rId136"/>
                    <a:stretch>
                      <a:fillRect/>
                    </a:stretch>
                  </pic:blipFill>
                  <pic:spPr>
                    <a:xfrm>
                      <a:off x="0" y="0"/>
                      <a:ext cx="3092307" cy="256641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为新的冲突埋下了隐患</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建立了战后国际新秩序</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使美国达成了争霸意图</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是一场公正合理的会议</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1943</w:t>
      </w:r>
      <w:r w:rsidRPr="005F6951">
        <w:rPr>
          <w:sz w:val="48"/>
          <w:szCs w:val="48"/>
        </w:rPr>
        <w:t>年</w:t>
      </w:r>
      <w:r w:rsidRPr="005F6951">
        <w:rPr>
          <w:sz w:val="48"/>
          <w:szCs w:val="48"/>
        </w:rPr>
        <w:t>2</w:t>
      </w:r>
      <w:r w:rsidRPr="005F6951">
        <w:rPr>
          <w:sz w:val="48"/>
          <w:szCs w:val="48"/>
        </w:rPr>
        <w:t>月</w:t>
      </w:r>
      <w:r w:rsidRPr="005F6951">
        <w:rPr>
          <w:sz w:val="48"/>
          <w:szCs w:val="48"/>
        </w:rPr>
        <w:t>2</w:t>
      </w:r>
      <w:r w:rsidRPr="005F6951">
        <w:rPr>
          <w:sz w:val="48"/>
          <w:szCs w:val="48"/>
        </w:rPr>
        <w:t>日</w:t>
      </w:r>
      <w:r w:rsidRPr="005F6951">
        <w:rPr>
          <w:rFonts w:ascii="宋体" w:hAnsi="宋体"/>
          <w:sz w:val="48"/>
          <w:szCs w:val="48"/>
        </w:rPr>
        <w:t>，</w:t>
      </w:r>
      <w:r w:rsidRPr="005F6951">
        <w:rPr>
          <w:sz w:val="48"/>
          <w:szCs w:val="48"/>
        </w:rPr>
        <w:t>被围困在斯大林格勒城北的德军残部宣布投降</w:t>
      </w:r>
      <w:r w:rsidRPr="005F6951">
        <w:rPr>
          <w:rFonts w:ascii="宋体" w:hAnsi="宋体"/>
          <w:sz w:val="48"/>
          <w:szCs w:val="48"/>
        </w:rPr>
        <w:t>，</w:t>
      </w:r>
      <w:r w:rsidRPr="005F6951">
        <w:rPr>
          <w:sz w:val="48"/>
          <w:szCs w:val="48"/>
        </w:rPr>
        <w:t>包括德军第</w:t>
      </w:r>
      <w:r w:rsidRPr="005F6951">
        <w:rPr>
          <w:sz w:val="48"/>
          <w:szCs w:val="48"/>
        </w:rPr>
        <w:t>6</w:t>
      </w:r>
      <w:r w:rsidRPr="005F6951">
        <w:rPr>
          <w:sz w:val="48"/>
          <w:szCs w:val="48"/>
        </w:rPr>
        <w:t>集团军司令保卢斯元帅在内的</w:t>
      </w:r>
      <w:r w:rsidRPr="005F6951">
        <w:rPr>
          <w:sz w:val="48"/>
          <w:szCs w:val="48"/>
        </w:rPr>
        <w:t>23</w:t>
      </w:r>
      <w:r w:rsidRPr="005F6951">
        <w:rPr>
          <w:sz w:val="48"/>
          <w:szCs w:val="48"/>
        </w:rPr>
        <w:t>位将官被俘</w:t>
      </w:r>
      <w:r w:rsidRPr="005F6951">
        <w:rPr>
          <w:rFonts w:ascii="宋体" w:hAnsi="宋体"/>
          <w:sz w:val="48"/>
          <w:szCs w:val="48"/>
        </w:rPr>
        <w:t>，</w:t>
      </w:r>
      <w:r w:rsidRPr="005F6951">
        <w:rPr>
          <w:sz w:val="48"/>
          <w:szCs w:val="48"/>
        </w:rPr>
        <w:t>至此斯大林格勒保卫战结束。这一战役</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标志着二战全面爆发</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使二战达到最大规模</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开辟了欧洲第二战场</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是二战的转折点</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成都中考</w:t>
      </w:r>
      <w:r w:rsidRPr="005F6951">
        <w:rPr>
          <w:rFonts w:eastAsia="Times New Roman"/>
          <w:sz w:val="48"/>
          <w:szCs w:val="48"/>
        </w:rPr>
        <w:t>)</w:t>
      </w:r>
      <w:r w:rsidRPr="005F6951">
        <w:rPr>
          <w:sz w:val="48"/>
          <w:szCs w:val="48"/>
        </w:rPr>
        <w:t>下图列举了第二次世界大战中的四个重大事件。这些事件共同反映的是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567577" cy="3898392"/>
            <wp:effectExtent l="0" t="0" r="0" b="0"/>
            <wp:docPr id="423" name="ds47.jpg" descr="id:2147492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7.jpeg"/>
                    <pic:cNvPicPr/>
                  </pic:nvPicPr>
                  <pic:blipFill>
                    <a:blip r:embed="rId137"/>
                    <a:stretch>
                      <a:fillRect/>
                    </a:stretch>
                  </pic:blipFill>
                  <pic:spPr>
                    <a:xfrm>
                      <a:off x="0" y="0"/>
                      <a:ext cx="6567577" cy="38983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二战中的转折性战役</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雅尔塔体系的形成</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反法西斯国家的联合</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联合国建立的影响</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noProof/>
          <w:sz w:val="48"/>
          <w:szCs w:val="48"/>
        </w:rPr>
        <w:drawing>
          <wp:inline distT="0" distB="0" distL="0" distR="0">
            <wp:extent cx="292011" cy="416052"/>
            <wp:effectExtent l="0" t="0" r="0" b="0"/>
            <wp:docPr id="424" name="左x.jpg" descr="id:21474924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目录解读</w:t>
      </w:r>
      <w:r w:rsidRPr="005F6951">
        <w:rPr>
          <w:noProof/>
          <w:sz w:val="48"/>
          <w:szCs w:val="48"/>
        </w:rPr>
        <w:drawing>
          <wp:inline distT="0" distB="0" distL="0" distR="0">
            <wp:extent cx="182615" cy="416052"/>
            <wp:effectExtent l="0" t="0" r="0" b="0"/>
            <wp:docPr id="425" name="右x.jpg" descr="id:21474924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下图为某著作的目录</w:t>
      </w:r>
      <w:r w:rsidRPr="005F6951">
        <w:rPr>
          <w:rFonts w:eastAsia="Times New Roman"/>
          <w:sz w:val="48"/>
          <w:szCs w:val="48"/>
        </w:rPr>
        <w:t>(</w:t>
      </w:r>
      <w:r w:rsidRPr="005F6951">
        <w:rPr>
          <w:rFonts w:eastAsia="楷体"/>
          <w:sz w:val="48"/>
          <w:szCs w:val="48"/>
        </w:rPr>
        <w:t>节选</w:t>
      </w:r>
      <w:r w:rsidRPr="005F6951">
        <w:rPr>
          <w:rFonts w:eastAsia="Times New Roman"/>
          <w:sz w:val="48"/>
          <w:szCs w:val="48"/>
        </w:rPr>
        <w:t>)</w:t>
      </w:r>
      <w:r w:rsidRPr="005F6951">
        <w:rPr>
          <w:rFonts w:ascii="宋体" w:hAnsi="宋体"/>
          <w:sz w:val="48"/>
          <w:szCs w:val="48"/>
        </w:rPr>
        <w:t>，</w:t>
      </w:r>
      <w:r w:rsidRPr="005F6951">
        <w:rPr>
          <w:sz w:val="48"/>
          <w:szCs w:val="48"/>
        </w:rPr>
        <w:t>如果根据目录内容为该著作拟定书名</w:t>
      </w:r>
      <w:r w:rsidRPr="005F6951">
        <w:rPr>
          <w:rFonts w:ascii="宋体" w:hAnsi="宋体"/>
          <w:sz w:val="48"/>
          <w:szCs w:val="48"/>
        </w:rPr>
        <w:t>，</w:t>
      </w:r>
      <w:r w:rsidRPr="005F6951">
        <w:rPr>
          <w:sz w:val="48"/>
          <w:szCs w:val="48"/>
        </w:rPr>
        <w:t>下列最适合的是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第一章　美苏冷战的爆发</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第二章　马歇尔计划和大西洋联盟</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第三章　共产党和工人党情报局与华沙条约组织</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rFonts w:hAnsi="宋体"/>
          <w:sz w:val="48"/>
          <w:szCs w:val="48"/>
        </w:rPr>
        <w:t>……</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lastRenderedPageBreak/>
        <w:t>第七章　古巴导弹危机</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第八章　社会主义阵营的解体</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《凡尔赛</w:t>
      </w:r>
      <w:r w:rsidRPr="005F6951">
        <w:rPr>
          <w:rFonts w:eastAsia="楷体" w:hAnsi="楷体"/>
          <w:sz w:val="48"/>
          <w:szCs w:val="48"/>
        </w:rPr>
        <w:t>—</w:t>
      </w:r>
      <w:r w:rsidRPr="005F6951">
        <w:rPr>
          <w:rFonts w:eastAsia="楷体"/>
          <w:sz w:val="48"/>
          <w:szCs w:val="48"/>
        </w:rPr>
        <w:t>华盛顿体系概论》</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《世界反法西斯同盟建立始末》</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《美苏经济体制改革对比研究》</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《二战后美苏争霸专题史新编》</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静海区实验中学月考</w:t>
      </w:r>
      <w:r w:rsidRPr="005F6951">
        <w:rPr>
          <w:rFonts w:eastAsia="Times New Roman"/>
          <w:sz w:val="48"/>
          <w:szCs w:val="48"/>
        </w:rPr>
        <w:t>)</w:t>
      </w:r>
      <w:r w:rsidRPr="005F6951">
        <w:rPr>
          <w:sz w:val="48"/>
          <w:szCs w:val="48"/>
        </w:rPr>
        <w:t>20</w:t>
      </w:r>
      <w:r w:rsidRPr="005F6951">
        <w:rPr>
          <w:sz w:val="48"/>
          <w:szCs w:val="48"/>
        </w:rPr>
        <w:t>世纪</w:t>
      </w:r>
      <w:r w:rsidRPr="005F6951">
        <w:rPr>
          <w:sz w:val="48"/>
          <w:szCs w:val="48"/>
        </w:rPr>
        <w:t>50</w:t>
      </w:r>
      <w:r w:rsidRPr="005F6951">
        <w:rPr>
          <w:sz w:val="48"/>
          <w:szCs w:val="48"/>
        </w:rPr>
        <w:t>年代</w:t>
      </w:r>
      <w:r w:rsidRPr="005F6951">
        <w:rPr>
          <w:rFonts w:ascii="宋体" w:hAnsi="宋体"/>
          <w:sz w:val="48"/>
          <w:szCs w:val="48"/>
        </w:rPr>
        <w:t>，</w:t>
      </w:r>
      <w:r w:rsidRPr="005F6951">
        <w:rPr>
          <w:sz w:val="48"/>
          <w:szCs w:val="48"/>
        </w:rPr>
        <w:t>美国某音乐家的音乐风格广受欢迎</w:t>
      </w:r>
      <w:r w:rsidRPr="005F6951">
        <w:rPr>
          <w:rFonts w:ascii="宋体" w:hAnsi="宋体"/>
          <w:sz w:val="48"/>
          <w:szCs w:val="48"/>
        </w:rPr>
        <w:t>，</w:t>
      </w:r>
      <w:r w:rsidRPr="005F6951">
        <w:rPr>
          <w:sz w:val="48"/>
          <w:szCs w:val="48"/>
        </w:rPr>
        <w:t>但这一风格恰好符合苏联提倡的社会主义现实主义音乐标准</w:t>
      </w:r>
      <w:r w:rsidRPr="005F6951">
        <w:rPr>
          <w:rFonts w:ascii="宋体" w:hAnsi="宋体"/>
          <w:sz w:val="48"/>
          <w:szCs w:val="48"/>
        </w:rPr>
        <w:t>，</w:t>
      </w:r>
      <w:r w:rsidRPr="005F6951">
        <w:rPr>
          <w:sz w:val="48"/>
          <w:szCs w:val="48"/>
        </w:rPr>
        <w:t>为此他受到美国政府调查</w:t>
      </w:r>
      <w:r w:rsidRPr="005F6951">
        <w:rPr>
          <w:rFonts w:ascii="宋体" w:hAnsi="宋体"/>
          <w:sz w:val="48"/>
          <w:szCs w:val="48"/>
        </w:rPr>
        <w:t>，</w:t>
      </w:r>
      <w:r w:rsidRPr="005F6951">
        <w:rPr>
          <w:sz w:val="48"/>
          <w:szCs w:val="48"/>
        </w:rPr>
        <w:t>作品在美国被停止演奏。出现这种情况的历史背景是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冷战后流行音乐的发展</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欧洲一体化进程的加快</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苏联的发展与改革</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美国实施冷战政策</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当今世界</w:t>
      </w:r>
      <w:r w:rsidRPr="005F6951">
        <w:rPr>
          <w:rFonts w:ascii="宋体" w:hAnsi="宋体"/>
          <w:sz w:val="48"/>
          <w:szCs w:val="48"/>
        </w:rPr>
        <w:t>，</w:t>
      </w:r>
      <w:r w:rsidRPr="005F6951">
        <w:rPr>
          <w:sz w:val="48"/>
          <w:szCs w:val="48"/>
        </w:rPr>
        <w:t>美国虽力图建立</w:t>
      </w:r>
      <w:r w:rsidRPr="005F6951">
        <w:rPr>
          <w:rFonts w:hAnsi="宋体"/>
          <w:sz w:val="48"/>
          <w:szCs w:val="48"/>
        </w:rPr>
        <w:t>“</w:t>
      </w:r>
      <w:r w:rsidRPr="005F6951">
        <w:rPr>
          <w:sz w:val="48"/>
          <w:szCs w:val="48"/>
        </w:rPr>
        <w:t>单极世界</w:t>
      </w:r>
      <w:r w:rsidRPr="005F6951">
        <w:rPr>
          <w:rFonts w:hAnsi="宋体"/>
          <w:sz w:val="48"/>
          <w:szCs w:val="48"/>
        </w:rPr>
        <w:t>”</w:t>
      </w:r>
      <w:r w:rsidRPr="005F6951">
        <w:rPr>
          <w:rFonts w:ascii="宋体" w:hAnsi="宋体"/>
          <w:sz w:val="48"/>
          <w:szCs w:val="48"/>
        </w:rPr>
        <w:t>，</w:t>
      </w:r>
      <w:r w:rsidRPr="005F6951">
        <w:rPr>
          <w:sz w:val="48"/>
          <w:szCs w:val="48"/>
        </w:rPr>
        <w:t>但其在国际事务中日益受到来自欧盟、日本、中国、俄罗斯等的制衡和挑战。这说明世界多极化发展</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提高了各国综合国力</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避免了地区军事冲突</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消除了国际贸易壁垒</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有利于遏制霸权主义</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给下列年代尺提供的信息设计一个主题</w:t>
      </w:r>
      <w:r w:rsidRPr="005F6951">
        <w:rPr>
          <w:rFonts w:ascii="宋体" w:hAnsi="宋体"/>
          <w:sz w:val="48"/>
          <w:szCs w:val="48"/>
        </w:rPr>
        <w:t>，</w:t>
      </w:r>
      <w:r w:rsidRPr="005F6951">
        <w:rPr>
          <w:sz w:val="48"/>
          <w:szCs w:val="48"/>
        </w:rPr>
        <w:t>最全面、最准确的是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7056035" cy="1696212"/>
            <wp:effectExtent l="0" t="0" r="0" b="0"/>
            <wp:docPr id="426" name="kd70.jpg" descr="id:21474924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8.jpeg"/>
                    <pic:cNvPicPr/>
                  </pic:nvPicPr>
                  <pic:blipFill>
                    <a:blip r:embed="rId138"/>
                    <a:stretch>
                      <a:fillRect/>
                    </a:stretch>
                  </pic:blipFill>
                  <pic:spPr>
                    <a:xfrm>
                      <a:off x="0" y="0"/>
                      <a:ext cx="7056035" cy="169621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sz w:val="48"/>
          <w:szCs w:val="48"/>
        </w:rPr>
        <w:t>20</w:t>
      </w:r>
      <w:r w:rsidRPr="005F6951">
        <w:rPr>
          <w:rFonts w:eastAsia="楷体"/>
          <w:sz w:val="48"/>
          <w:szCs w:val="48"/>
        </w:rPr>
        <w:t>世纪世界格局的演变</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凡尔赛</w:t>
      </w:r>
      <w:r w:rsidRPr="005F6951">
        <w:rPr>
          <w:rFonts w:eastAsia="楷体" w:hAnsi="楷体"/>
          <w:sz w:val="48"/>
          <w:szCs w:val="48"/>
        </w:rPr>
        <w:t>—</w:t>
      </w:r>
      <w:r w:rsidRPr="005F6951">
        <w:rPr>
          <w:rFonts w:eastAsia="楷体"/>
          <w:sz w:val="48"/>
          <w:szCs w:val="48"/>
        </w:rPr>
        <w:t>华盛顿体系建立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美苏主导下的两极格局</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世界多极化趋势的发展</w:t>
      </w:r>
    </w:p>
    <w:p w:rsidR="006B5929" w:rsidRPr="005F6951" w:rsidRDefault="00095A19">
      <w:pPr>
        <w:overflowPunct w:val="0"/>
        <w:snapToGrid w:val="0"/>
        <w:spacing w:line="360" w:lineRule="auto"/>
        <w:rPr>
          <w:sz w:val="48"/>
          <w:szCs w:val="48"/>
        </w:rPr>
      </w:pPr>
      <w:r w:rsidRPr="005F6951">
        <w:rPr>
          <w:rFonts w:eastAsia="黑体"/>
          <w:color w:val="00FFFF"/>
          <w:sz w:val="48"/>
          <w:szCs w:val="48"/>
        </w:rPr>
        <w:t>二、</w:t>
      </w:r>
      <w:r w:rsidRPr="005F6951">
        <w:rPr>
          <w:rFonts w:eastAsia="黑体" w:hint="eastAsia"/>
          <w:color w:val="00FFFF"/>
          <w:sz w:val="48"/>
          <w:szCs w:val="48"/>
        </w:rPr>
        <w:t xml:space="preserve"> </w:t>
      </w:r>
      <w:r w:rsidRPr="005F6951">
        <w:rPr>
          <w:rFonts w:eastAsia="黑体"/>
          <w:color w:val="00FFFF"/>
          <w:sz w:val="48"/>
          <w:szCs w:val="48"/>
        </w:rPr>
        <w:t>材料解析题</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sz w:val="48"/>
          <w:szCs w:val="48"/>
        </w:rPr>
        <w:t>1914</w:t>
      </w:r>
      <w:r w:rsidRPr="005F6951">
        <w:rPr>
          <w:rFonts w:eastAsia="楷体" w:hAnsi="楷体"/>
          <w:sz w:val="48"/>
          <w:szCs w:val="48"/>
        </w:rPr>
        <w:t>—</w:t>
      </w:r>
      <w:r w:rsidRPr="005F6951">
        <w:rPr>
          <w:sz w:val="48"/>
          <w:szCs w:val="48"/>
        </w:rPr>
        <w:t>1939</w:t>
      </w:r>
      <w:r w:rsidRPr="005F6951">
        <w:rPr>
          <w:rFonts w:eastAsia="楷体"/>
          <w:sz w:val="48"/>
          <w:szCs w:val="48"/>
        </w:rPr>
        <w:t>年大事记</w:t>
      </w:r>
      <w:r w:rsidRPr="005F6951">
        <w:rPr>
          <w:rFonts w:eastAsia="Times New Roman"/>
          <w:sz w:val="48"/>
          <w:szCs w:val="48"/>
        </w:rPr>
        <w:t>(</w:t>
      </w:r>
      <w:r w:rsidRPr="005F6951">
        <w:rPr>
          <w:rFonts w:eastAsia="楷体"/>
          <w:sz w:val="48"/>
          <w:szCs w:val="48"/>
        </w:rPr>
        <w:t>部分</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时间事件</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1914</w:t>
            </w:r>
            <w:r w:rsidRPr="005F6951">
              <w:rPr>
                <w:rFonts w:eastAsia="楷体"/>
                <w:sz w:val="48"/>
                <w:szCs w:val="48"/>
              </w:rPr>
              <w:t>年奥匈帝国向塞尔维亚宣战</w:t>
            </w:r>
            <w:r w:rsidRPr="005F6951">
              <w:rPr>
                <w:rFonts w:ascii="宋体" w:hAnsi="宋体"/>
                <w:sz w:val="48"/>
                <w:szCs w:val="48"/>
              </w:rPr>
              <w:t>，</w:t>
            </w:r>
            <w:r w:rsidRPr="005F6951">
              <w:rPr>
                <w:rFonts w:eastAsia="楷体"/>
                <w:sz w:val="48"/>
                <w:szCs w:val="48"/>
              </w:rPr>
              <w:t>第一次世界大战爆发</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1917</w:t>
            </w:r>
            <w:r w:rsidRPr="005F6951">
              <w:rPr>
                <w:rFonts w:eastAsia="楷体"/>
                <w:sz w:val="48"/>
                <w:szCs w:val="48"/>
              </w:rPr>
              <w:t>年俄国爆发十月革命</w:t>
            </w:r>
            <w:r w:rsidRPr="005F6951">
              <w:rPr>
                <w:rFonts w:ascii="宋体" w:hAnsi="宋体"/>
                <w:sz w:val="48"/>
                <w:szCs w:val="48"/>
              </w:rPr>
              <w:t>；</w:t>
            </w:r>
            <w:r w:rsidRPr="005F6951">
              <w:rPr>
                <w:rFonts w:eastAsia="楷体"/>
                <w:sz w:val="48"/>
                <w:szCs w:val="48"/>
              </w:rPr>
              <w:t>美国参加协约国一方作战</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1918</w:t>
            </w:r>
            <w:r w:rsidRPr="005F6951">
              <w:rPr>
                <w:rFonts w:eastAsia="楷体"/>
                <w:sz w:val="48"/>
                <w:szCs w:val="48"/>
              </w:rPr>
              <w:t>年</w:t>
            </w:r>
            <w:r w:rsidRPr="005F6951">
              <w:rPr>
                <w:sz w:val="48"/>
                <w:szCs w:val="48"/>
              </w:rPr>
              <w:t>11</w:t>
            </w:r>
            <w:r w:rsidRPr="005F6951">
              <w:rPr>
                <w:rFonts w:eastAsia="楷体"/>
                <w:sz w:val="48"/>
                <w:szCs w:val="48"/>
              </w:rPr>
              <w:t>月德国投降</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1929</w:t>
            </w:r>
            <w:r w:rsidRPr="005F6951">
              <w:rPr>
                <w:rFonts w:eastAsia="楷体"/>
                <w:sz w:val="48"/>
                <w:szCs w:val="48"/>
              </w:rPr>
              <w:t>年美国股市崩溃</w:t>
            </w:r>
            <w:r w:rsidRPr="005F6951">
              <w:rPr>
                <w:rFonts w:ascii="宋体" w:hAnsi="宋体"/>
                <w:sz w:val="48"/>
                <w:szCs w:val="48"/>
              </w:rPr>
              <w:t>，</w:t>
            </w:r>
            <w:r w:rsidRPr="005F6951">
              <w:rPr>
                <w:rFonts w:eastAsia="楷体"/>
                <w:sz w:val="48"/>
                <w:szCs w:val="48"/>
              </w:rPr>
              <w:t>经济大危机爆发</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1933</w:t>
            </w:r>
            <w:r w:rsidRPr="005F6951">
              <w:rPr>
                <w:rFonts w:eastAsia="楷体"/>
                <w:sz w:val="48"/>
                <w:szCs w:val="48"/>
              </w:rPr>
              <w:t>年希特勒出任德国总理</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1939</w:t>
            </w:r>
            <w:r w:rsidRPr="005F6951">
              <w:rPr>
                <w:rFonts w:eastAsia="楷体"/>
                <w:sz w:val="48"/>
                <w:szCs w:val="48"/>
              </w:rPr>
              <w:t>年</w:t>
            </w:r>
            <w:r w:rsidRPr="005F6951">
              <w:rPr>
                <w:sz w:val="48"/>
                <w:szCs w:val="48"/>
              </w:rPr>
              <w:t>9</w:t>
            </w:r>
            <w:r w:rsidRPr="005F6951">
              <w:rPr>
                <w:rFonts w:eastAsia="楷体"/>
                <w:sz w:val="48"/>
                <w:szCs w:val="48"/>
              </w:rPr>
              <w:t>月德军突袭波兰</w:t>
            </w:r>
            <w:r w:rsidRPr="005F6951">
              <w:rPr>
                <w:rFonts w:ascii="宋体" w:hAnsi="宋体"/>
                <w:sz w:val="48"/>
                <w:szCs w:val="48"/>
              </w:rPr>
              <w:t>，</w:t>
            </w:r>
            <w:r w:rsidRPr="005F6951">
              <w:rPr>
                <w:rFonts w:eastAsia="楷体"/>
                <w:sz w:val="48"/>
                <w:szCs w:val="48"/>
              </w:rPr>
              <w:t>第二次世界大战全面爆发</w:t>
            </w:r>
          </w:p>
        </w:tc>
      </w:tr>
    </w:tbl>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第二次世界大战是人类历史上一场空前的浩劫</w:t>
      </w:r>
      <w:r w:rsidRPr="005F6951">
        <w:rPr>
          <w:rFonts w:ascii="宋体" w:hAnsi="宋体"/>
          <w:sz w:val="48"/>
          <w:szCs w:val="48"/>
        </w:rPr>
        <w:t>，</w:t>
      </w:r>
      <w:r w:rsidRPr="005F6951">
        <w:rPr>
          <w:rFonts w:eastAsia="楷体"/>
          <w:sz w:val="48"/>
          <w:szCs w:val="48"/>
        </w:rPr>
        <w:t>给各国人民造成了前所未有的灾难与破坏。这场大战夺去了几千万人的生命</w:t>
      </w:r>
      <w:r w:rsidRPr="005F6951">
        <w:rPr>
          <w:rFonts w:ascii="宋体" w:hAnsi="宋体"/>
          <w:sz w:val="48"/>
          <w:szCs w:val="48"/>
        </w:rPr>
        <w:t>，</w:t>
      </w:r>
      <w:r w:rsidRPr="005F6951">
        <w:rPr>
          <w:rFonts w:eastAsia="楷体"/>
          <w:sz w:val="48"/>
          <w:szCs w:val="48"/>
        </w:rPr>
        <w:t>千千万万个家庭家破人亡</w:t>
      </w:r>
      <w:r w:rsidRPr="005F6951">
        <w:rPr>
          <w:rFonts w:ascii="宋体" w:hAnsi="宋体"/>
          <w:sz w:val="48"/>
          <w:szCs w:val="48"/>
        </w:rPr>
        <w:t>，</w:t>
      </w:r>
      <w:r w:rsidRPr="005F6951">
        <w:rPr>
          <w:rFonts w:eastAsia="楷体"/>
          <w:sz w:val="48"/>
          <w:szCs w:val="48"/>
        </w:rPr>
        <w:t>许多城镇、乡村成为废墟</w:t>
      </w:r>
      <w:r w:rsidRPr="005F6951">
        <w:rPr>
          <w:rFonts w:eastAsia="楷体" w:hAnsi="楷体"/>
          <w:sz w:val="48"/>
          <w:szCs w:val="48"/>
        </w:rPr>
        <w:t>……</w:t>
      </w:r>
      <w:r w:rsidRPr="005F6951">
        <w:rPr>
          <w:rFonts w:eastAsia="楷体"/>
          <w:sz w:val="48"/>
          <w:szCs w:val="48"/>
        </w:rPr>
        <w:t>战争的胜利彻底摧毁了法西斯主义</w:t>
      </w:r>
      <w:r w:rsidRPr="005F6951">
        <w:rPr>
          <w:rFonts w:ascii="宋体" w:hAnsi="宋体"/>
          <w:sz w:val="48"/>
          <w:szCs w:val="48"/>
        </w:rPr>
        <w:t>，</w:t>
      </w:r>
      <w:r w:rsidRPr="005F6951">
        <w:rPr>
          <w:rFonts w:eastAsia="楷体"/>
          <w:sz w:val="48"/>
          <w:szCs w:val="48"/>
        </w:rPr>
        <w:t>使各国人民深刻反思</w:t>
      </w:r>
      <w:r w:rsidRPr="005F6951">
        <w:rPr>
          <w:rFonts w:ascii="宋体" w:hAnsi="宋体"/>
          <w:sz w:val="48"/>
          <w:szCs w:val="48"/>
        </w:rPr>
        <w:t>，</w:t>
      </w:r>
      <w:r w:rsidRPr="005F6951">
        <w:rPr>
          <w:rFonts w:eastAsia="楷体"/>
          <w:sz w:val="48"/>
          <w:szCs w:val="48"/>
        </w:rPr>
        <w:t>追求和平进步的思想深入人心</w:t>
      </w:r>
      <w:r w:rsidRPr="005F6951">
        <w:rPr>
          <w:rFonts w:ascii="宋体" w:hAnsi="宋体"/>
          <w:sz w:val="48"/>
          <w:szCs w:val="48"/>
        </w:rPr>
        <w:t>；</w:t>
      </w:r>
      <w:r w:rsidRPr="005F6951">
        <w:rPr>
          <w:rFonts w:eastAsia="楷体"/>
          <w:sz w:val="48"/>
          <w:szCs w:val="48"/>
        </w:rPr>
        <w:t>沉重地打击了帝国主义国家</w:t>
      </w:r>
      <w:r w:rsidRPr="005F6951">
        <w:rPr>
          <w:rFonts w:ascii="宋体" w:hAnsi="宋体"/>
          <w:sz w:val="48"/>
          <w:szCs w:val="48"/>
        </w:rPr>
        <w:t>，</w:t>
      </w:r>
      <w:r w:rsidRPr="005F6951">
        <w:rPr>
          <w:rFonts w:eastAsia="楷体"/>
          <w:sz w:val="48"/>
          <w:szCs w:val="48"/>
        </w:rPr>
        <w:t>亚非拉民族解放运动高涨</w:t>
      </w:r>
      <w:r w:rsidRPr="005F6951">
        <w:rPr>
          <w:rFonts w:ascii="宋体" w:hAnsi="宋体"/>
          <w:sz w:val="48"/>
          <w:szCs w:val="48"/>
        </w:rPr>
        <w:t>，</w:t>
      </w:r>
      <w:r w:rsidRPr="005F6951">
        <w:rPr>
          <w:rFonts w:eastAsia="楷体"/>
          <w:sz w:val="48"/>
          <w:szCs w:val="48"/>
        </w:rPr>
        <w:t>帝国主义殖民体系逐步瓦解</w:t>
      </w:r>
      <w:r w:rsidRPr="005F6951">
        <w:rPr>
          <w:rFonts w:ascii="宋体" w:hAnsi="宋体"/>
          <w:sz w:val="48"/>
          <w:szCs w:val="48"/>
        </w:rPr>
        <w:t>；</w:t>
      </w:r>
      <w:r w:rsidRPr="005F6951">
        <w:rPr>
          <w:rFonts w:eastAsia="楷体"/>
          <w:sz w:val="48"/>
          <w:szCs w:val="48"/>
        </w:rPr>
        <w:t>使社会主义从一国发展到多国</w:t>
      </w:r>
      <w:r w:rsidRPr="005F6951">
        <w:rPr>
          <w:rFonts w:ascii="宋体" w:hAnsi="宋体"/>
          <w:sz w:val="48"/>
          <w:szCs w:val="48"/>
        </w:rPr>
        <w:t>，</w:t>
      </w:r>
      <w:r w:rsidRPr="005F6951">
        <w:rPr>
          <w:rFonts w:eastAsia="楷体"/>
          <w:sz w:val="48"/>
          <w:szCs w:val="48"/>
        </w:rPr>
        <w:t>形成了以苏联为首的强大的社会</w:t>
      </w:r>
      <w:r w:rsidRPr="005F6951">
        <w:rPr>
          <w:rFonts w:eastAsia="楷体"/>
          <w:sz w:val="48"/>
          <w:szCs w:val="48"/>
        </w:rPr>
        <w:lastRenderedPageBreak/>
        <w:t>主义阵营</w:t>
      </w:r>
      <w:r w:rsidRPr="005F6951">
        <w:rPr>
          <w:rFonts w:eastAsia="楷体" w:hAnsi="楷体"/>
          <w:sz w:val="48"/>
          <w:szCs w:val="48"/>
        </w:rPr>
        <w:t>……</w:t>
      </w:r>
      <w:r w:rsidRPr="005F6951">
        <w:rPr>
          <w:rFonts w:eastAsia="楷体"/>
          <w:sz w:val="48"/>
          <w:szCs w:val="48"/>
        </w:rPr>
        <w:t>客观上促进了第三次科技革命的发展。总之</w:t>
      </w:r>
      <w:r w:rsidRPr="005F6951">
        <w:rPr>
          <w:rFonts w:ascii="宋体" w:hAnsi="宋体"/>
          <w:sz w:val="48"/>
          <w:szCs w:val="48"/>
        </w:rPr>
        <w:t>，</w:t>
      </w:r>
      <w:r w:rsidRPr="005F6951">
        <w:rPr>
          <w:rFonts w:eastAsia="楷体"/>
          <w:sz w:val="48"/>
          <w:szCs w:val="48"/>
        </w:rPr>
        <w:t>第二次世界大战彻底改变了世界的面貌</w:t>
      </w:r>
      <w:r w:rsidRPr="005F6951">
        <w:rPr>
          <w:rFonts w:ascii="宋体" w:hAnsi="宋体"/>
          <w:sz w:val="48"/>
          <w:szCs w:val="48"/>
        </w:rPr>
        <w:t>，</w:t>
      </w:r>
      <w:r w:rsidRPr="005F6951">
        <w:rPr>
          <w:rFonts w:eastAsia="楷体"/>
          <w:sz w:val="48"/>
          <w:szCs w:val="48"/>
        </w:rPr>
        <w:t>深深地影响了世界历史的进程。</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根据材料一并结合所学知识</w:t>
      </w:r>
      <w:r w:rsidRPr="005F6951">
        <w:rPr>
          <w:rFonts w:ascii="宋体" w:hAnsi="宋体"/>
          <w:sz w:val="48"/>
          <w:szCs w:val="48"/>
        </w:rPr>
        <w:t>，</w:t>
      </w:r>
      <w:r w:rsidRPr="005F6951">
        <w:rPr>
          <w:sz w:val="48"/>
          <w:szCs w:val="48"/>
        </w:rPr>
        <w:t>简述加快第一次世界大战结束的因素。第二次世界大战全面爆发的政治原因是什么</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美国参加协约国一方作战</w:t>
      </w:r>
      <w:r w:rsidRPr="005F6951">
        <w:rPr>
          <w:rFonts w:ascii="宋体" w:hAnsi="宋体"/>
          <w:color w:val="00FFFF"/>
          <w:sz w:val="48"/>
          <w:szCs w:val="48"/>
        </w:rPr>
        <w:t>，</w:t>
      </w:r>
      <w:r w:rsidRPr="005F6951">
        <w:rPr>
          <w:color w:val="00FFFF"/>
          <w:sz w:val="48"/>
          <w:szCs w:val="48"/>
        </w:rPr>
        <w:t>增强了协约国的力量</w:t>
      </w:r>
      <w:r w:rsidRPr="005F6951">
        <w:rPr>
          <w:rFonts w:ascii="宋体" w:hAnsi="宋体"/>
          <w:color w:val="00FFFF"/>
          <w:sz w:val="48"/>
          <w:szCs w:val="48"/>
        </w:rPr>
        <w:t>；</w:t>
      </w:r>
      <w:r w:rsidRPr="005F6951">
        <w:rPr>
          <w:color w:val="00FFFF"/>
          <w:sz w:val="48"/>
          <w:szCs w:val="48"/>
        </w:rPr>
        <w:t>十月革命后</w:t>
      </w:r>
      <w:r w:rsidRPr="005F6951">
        <w:rPr>
          <w:rFonts w:ascii="宋体" w:hAnsi="宋体"/>
          <w:color w:val="00FFFF"/>
          <w:sz w:val="48"/>
          <w:szCs w:val="48"/>
        </w:rPr>
        <w:t>，</w:t>
      </w:r>
      <w:r w:rsidRPr="005F6951">
        <w:rPr>
          <w:color w:val="00FFFF"/>
          <w:sz w:val="48"/>
          <w:szCs w:val="48"/>
        </w:rPr>
        <w:t>俄国退出第一次世界大战。希特勒出任德国总理</w:t>
      </w:r>
      <w:r w:rsidRPr="005F6951">
        <w:rPr>
          <w:rFonts w:ascii="宋体" w:hAnsi="宋体"/>
          <w:color w:val="00FFFF"/>
          <w:sz w:val="48"/>
          <w:szCs w:val="48"/>
        </w:rPr>
        <w:t>，</w:t>
      </w:r>
      <w:r w:rsidRPr="005F6951">
        <w:rPr>
          <w:color w:val="00FFFF"/>
          <w:sz w:val="48"/>
          <w:szCs w:val="48"/>
        </w:rPr>
        <w:t>德国法西斯专政建立</w:t>
      </w:r>
      <w:r w:rsidRPr="005F6951">
        <w:rPr>
          <w:rFonts w:ascii="宋体" w:hAnsi="宋体"/>
          <w:color w:val="00FFFF"/>
          <w:sz w:val="48"/>
          <w:szCs w:val="48"/>
        </w:rPr>
        <w:t>，</w:t>
      </w:r>
      <w:r w:rsidRPr="005F6951">
        <w:rPr>
          <w:color w:val="00FFFF"/>
          <w:sz w:val="48"/>
          <w:szCs w:val="48"/>
        </w:rPr>
        <w:t>第二次世界大战的欧洲战争策源地形成。</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w:t>
      </w:r>
      <w:r w:rsidRPr="005F6951">
        <w:rPr>
          <w:rFonts w:ascii="宋体" w:hAnsi="宋体"/>
          <w:sz w:val="48"/>
          <w:szCs w:val="48"/>
        </w:rPr>
        <w:t>，</w:t>
      </w:r>
      <w:r w:rsidRPr="005F6951">
        <w:rPr>
          <w:sz w:val="48"/>
          <w:szCs w:val="48"/>
        </w:rPr>
        <w:t>简述第二次世界大战胜利的意义。</w:t>
      </w:r>
    </w:p>
    <w:p w:rsidR="006B5929" w:rsidRPr="005F6951" w:rsidRDefault="00095A19">
      <w:pPr>
        <w:overflowPunct w:val="0"/>
        <w:snapToGrid w:val="0"/>
        <w:spacing w:line="360" w:lineRule="auto"/>
        <w:rPr>
          <w:sz w:val="48"/>
          <w:szCs w:val="48"/>
        </w:rPr>
      </w:pPr>
      <w:r w:rsidRPr="005F6951">
        <w:rPr>
          <w:color w:val="00FFFF"/>
          <w:sz w:val="48"/>
          <w:szCs w:val="48"/>
        </w:rPr>
        <w:t>彻底摧毁了法西斯主义</w:t>
      </w:r>
      <w:r w:rsidRPr="005F6951">
        <w:rPr>
          <w:rFonts w:ascii="宋体" w:hAnsi="宋体"/>
          <w:color w:val="00FFFF"/>
          <w:sz w:val="48"/>
          <w:szCs w:val="48"/>
        </w:rPr>
        <w:t>，</w:t>
      </w:r>
      <w:r w:rsidRPr="005F6951">
        <w:rPr>
          <w:color w:val="00FFFF"/>
          <w:sz w:val="48"/>
          <w:szCs w:val="48"/>
        </w:rPr>
        <w:t>使追求和平进步的思想深入人心</w:t>
      </w:r>
      <w:r w:rsidRPr="005F6951">
        <w:rPr>
          <w:rFonts w:ascii="宋体" w:hAnsi="宋体"/>
          <w:color w:val="00FFFF"/>
          <w:sz w:val="48"/>
          <w:szCs w:val="48"/>
        </w:rPr>
        <w:t>；</w:t>
      </w:r>
      <w:r w:rsidRPr="005F6951">
        <w:rPr>
          <w:color w:val="00FFFF"/>
          <w:sz w:val="48"/>
          <w:szCs w:val="48"/>
        </w:rPr>
        <w:t>促进了亚非拉民族解放运动的高涨</w:t>
      </w:r>
      <w:r w:rsidRPr="005F6951">
        <w:rPr>
          <w:rFonts w:ascii="宋体" w:hAnsi="宋体"/>
          <w:color w:val="00FFFF"/>
          <w:sz w:val="48"/>
          <w:szCs w:val="48"/>
        </w:rPr>
        <w:t>，</w:t>
      </w:r>
      <w:r w:rsidRPr="005F6951">
        <w:rPr>
          <w:color w:val="00FFFF"/>
          <w:sz w:val="48"/>
          <w:szCs w:val="48"/>
        </w:rPr>
        <w:t>帝国主义殖民体系逐步瓦解</w:t>
      </w:r>
      <w:r w:rsidRPr="005F6951">
        <w:rPr>
          <w:rFonts w:ascii="宋体" w:hAnsi="宋体"/>
          <w:color w:val="00FFFF"/>
          <w:sz w:val="48"/>
          <w:szCs w:val="48"/>
        </w:rPr>
        <w:t>；</w:t>
      </w:r>
      <w:r w:rsidRPr="005F6951">
        <w:rPr>
          <w:color w:val="00FFFF"/>
          <w:sz w:val="48"/>
          <w:szCs w:val="48"/>
        </w:rPr>
        <w:t>使社会主义从一国发展到多国</w:t>
      </w:r>
      <w:r w:rsidRPr="005F6951">
        <w:rPr>
          <w:rFonts w:ascii="宋体" w:hAnsi="宋体"/>
          <w:color w:val="00FFFF"/>
          <w:sz w:val="48"/>
          <w:szCs w:val="48"/>
        </w:rPr>
        <w:t>，</w:t>
      </w:r>
      <w:r w:rsidRPr="005F6951">
        <w:rPr>
          <w:color w:val="00FFFF"/>
          <w:sz w:val="48"/>
          <w:szCs w:val="48"/>
        </w:rPr>
        <w:t>形成了以苏联为首的社会主义阵营</w:t>
      </w:r>
      <w:r w:rsidRPr="005F6951">
        <w:rPr>
          <w:rFonts w:ascii="宋体" w:hAnsi="宋体"/>
          <w:color w:val="00FFFF"/>
          <w:sz w:val="48"/>
          <w:szCs w:val="48"/>
        </w:rPr>
        <w:t>，</w:t>
      </w:r>
      <w:r w:rsidRPr="005F6951">
        <w:rPr>
          <w:color w:val="00FFFF"/>
          <w:sz w:val="48"/>
          <w:szCs w:val="48"/>
        </w:rPr>
        <w:t>和平进步力量壮大</w:t>
      </w:r>
      <w:r w:rsidRPr="005F6951">
        <w:rPr>
          <w:rFonts w:ascii="宋体" w:hAnsi="宋体"/>
          <w:color w:val="00FFFF"/>
          <w:sz w:val="48"/>
          <w:szCs w:val="48"/>
        </w:rPr>
        <w:t>；</w:t>
      </w:r>
      <w:r w:rsidRPr="005F6951">
        <w:rPr>
          <w:color w:val="00FFFF"/>
          <w:sz w:val="48"/>
          <w:szCs w:val="48"/>
        </w:rPr>
        <w:t>客观上促进了第三次科技革命的发展</w:t>
      </w:r>
      <w:r w:rsidRPr="005F6951">
        <w:rPr>
          <w:rFonts w:ascii="宋体" w:hAnsi="宋体"/>
          <w:color w:val="00FFFF"/>
          <w:sz w:val="48"/>
          <w:szCs w:val="48"/>
        </w:rPr>
        <w:t>；</w:t>
      </w:r>
      <w:r w:rsidRPr="005F6951">
        <w:rPr>
          <w:color w:val="00FFFF"/>
          <w:sz w:val="48"/>
          <w:szCs w:val="48"/>
        </w:rPr>
        <w:t>彻底改变了世界的面貌</w:t>
      </w:r>
      <w:r w:rsidRPr="005F6951">
        <w:rPr>
          <w:rFonts w:ascii="宋体" w:hAnsi="宋体"/>
          <w:color w:val="00FFFF"/>
          <w:sz w:val="48"/>
          <w:szCs w:val="48"/>
        </w:rPr>
        <w:t>，</w:t>
      </w:r>
      <w:r w:rsidRPr="005F6951">
        <w:rPr>
          <w:color w:val="00FFFF"/>
          <w:sz w:val="48"/>
          <w:szCs w:val="48"/>
        </w:rPr>
        <w:t>深刻影响了世界历史的进程。</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综合上述材料</w:t>
      </w:r>
      <w:r w:rsidRPr="005F6951">
        <w:rPr>
          <w:rFonts w:ascii="宋体" w:hAnsi="宋体"/>
          <w:sz w:val="48"/>
          <w:szCs w:val="48"/>
        </w:rPr>
        <w:t>，</w:t>
      </w:r>
      <w:r w:rsidRPr="005F6951">
        <w:rPr>
          <w:sz w:val="48"/>
          <w:szCs w:val="48"/>
        </w:rPr>
        <w:t>你得到了什么启示</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战争是残酷的</w:t>
      </w:r>
      <w:r w:rsidRPr="005F6951">
        <w:rPr>
          <w:rFonts w:ascii="宋体" w:hAnsi="宋体"/>
          <w:color w:val="00FFFF"/>
          <w:sz w:val="48"/>
          <w:szCs w:val="48"/>
        </w:rPr>
        <w:t>，</w:t>
      </w:r>
      <w:r w:rsidRPr="005F6951">
        <w:rPr>
          <w:color w:val="00FFFF"/>
          <w:sz w:val="48"/>
          <w:szCs w:val="48"/>
        </w:rPr>
        <w:t>我们应该珍惜和平</w:t>
      </w:r>
      <w:r w:rsidRPr="005F6951">
        <w:rPr>
          <w:rFonts w:ascii="宋体" w:hAnsi="宋体"/>
          <w:color w:val="00FFFF"/>
          <w:sz w:val="48"/>
          <w:szCs w:val="48"/>
        </w:rPr>
        <w:t>；</w:t>
      </w:r>
      <w:r w:rsidRPr="005F6951">
        <w:rPr>
          <w:color w:val="00FFFF"/>
          <w:sz w:val="48"/>
          <w:szCs w:val="48"/>
        </w:rPr>
        <w:t>世界人民必须团结起来</w:t>
      </w:r>
      <w:r w:rsidRPr="005F6951">
        <w:rPr>
          <w:rFonts w:ascii="宋体" w:hAnsi="宋体"/>
          <w:color w:val="00FFFF"/>
          <w:sz w:val="48"/>
          <w:szCs w:val="48"/>
        </w:rPr>
        <w:t>，</w:t>
      </w:r>
      <w:r w:rsidRPr="005F6951">
        <w:rPr>
          <w:color w:val="00FFFF"/>
          <w:sz w:val="48"/>
          <w:szCs w:val="48"/>
        </w:rPr>
        <w:t>才能战胜共同的敌人</w:t>
      </w:r>
      <w:r w:rsidRPr="005F6951">
        <w:rPr>
          <w:rFonts w:ascii="宋体" w:hAnsi="宋体"/>
          <w:color w:val="00FFFF"/>
          <w:sz w:val="48"/>
          <w:szCs w:val="48"/>
        </w:rPr>
        <w:t>；</w:t>
      </w:r>
      <w:r w:rsidRPr="005F6951">
        <w:rPr>
          <w:color w:val="00FFFF"/>
          <w:sz w:val="48"/>
          <w:szCs w:val="48"/>
        </w:rPr>
        <w:t>冷战和热战都不利于世界和平</w:t>
      </w:r>
      <w:r w:rsidRPr="005F6951">
        <w:rPr>
          <w:rFonts w:ascii="宋体" w:hAnsi="宋体"/>
          <w:color w:val="00FFFF"/>
          <w:sz w:val="48"/>
          <w:szCs w:val="48"/>
        </w:rPr>
        <w:t>；</w:t>
      </w:r>
      <w:r w:rsidRPr="005F6951">
        <w:rPr>
          <w:color w:val="00FFFF"/>
          <w:sz w:val="48"/>
          <w:szCs w:val="48"/>
        </w:rPr>
        <w:t>等等。</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齐齐哈尔中考</w:t>
      </w:r>
      <w:r w:rsidRPr="005F6951">
        <w:rPr>
          <w:rFonts w:eastAsia="Times New Roman"/>
          <w:sz w:val="48"/>
          <w:szCs w:val="48"/>
        </w:rPr>
        <w:t>)</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世界政治家预言</w:t>
      </w:r>
      <w:r w:rsidRPr="005F6951">
        <w:rPr>
          <w:rFonts w:ascii="宋体" w:hAnsi="宋体"/>
          <w:sz w:val="48"/>
          <w:szCs w:val="48"/>
        </w:rPr>
        <w:t>，</w:t>
      </w:r>
      <w:r w:rsidRPr="005F6951">
        <w:rPr>
          <w:sz w:val="48"/>
          <w:szCs w:val="48"/>
        </w:rPr>
        <w:t>19</w:t>
      </w:r>
      <w:r w:rsidRPr="005F6951">
        <w:rPr>
          <w:rFonts w:eastAsia="楷体"/>
          <w:sz w:val="48"/>
          <w:szCs w:val="48"/>
        </w:rPr>
        <w:t>世纪</w:t>
      </w:r>
      <w:r w:rsidRPr="005F6951">
        <w:rPr>
          <w:sz w:val="48"/>
          <w:szCs w:val="48"/>
        </w:rPr>
        <w:t>90</w:t>
      </w:r>
      <w:r w:rsidRPr="005F6951">
        <w:rPr>
          <w:rFonts w:eastAsia="楷体"/>
          <w:sz w:val="48"/>
          <w:szCs w:val="48"/>
        </w:rPr>
        <w:t>年代以来</w:t>
      </w:r>
      <w:r w:rsidRPr="005F6951">
        <w:rPr>
          <w:rFonts w:ascii="宋体" w:hAnsi="宋体"/>
          <w:sz w:val="48"/>
          <w:szCs w:val="48"/>
        </w:rPr>
        <w:t>，</w:t>
      </w:r>
      <w:r w:rsidRPr="005F6951">
        <w:rPr>
          <w:rFonts w:eastAsia="楷体"/>
          <w:sz w:val="48"/>
          <w:szCs w:val="48"/>
        </w:rPr>
        <w:t>国际舞台将日益受到正在兴起的德国、俄国和美国的影响。然而事实是</w:t>
      </w:r>
      <w:r w:rsidRPr="005F6951">
        <w:rPr>
          <w:rFonts w:ascii="宋体" w:hAnsi="宋体"/>
          <w:sz w:val="48"/>
          <w:szCs w:val="48"/>
        </w:rPr>
        <w:t>，</w:t>
      </w:r>
      <w:r w:rsidRPr="005F6951">
        <w:rPr>
          <w:rFonts w:eastAsia="楷体"/>
          <w:sz w:val="48"/>
          <w:szCs w:val="48"/>
        </w:rPr>
        <w:t>这三个国家中的一个遭到决定性的失败</w:t>
      </w:r>
      <w:r w:rsidRPr="005F6951">
        <w:rPr>
          <w:rFonts w:ascii="宋体" w:hAnsi="宋体"/>
          <w:sz w:val="48"/>
          <w:szCs w:val="48"/>
        </w:rPr>
        <w:t>，</w:t>
      </w:r>
      <w:r w:rsidRPr="005F6951">
        <w:rPr>
          <w:rFonts w:eastAsia="楷体"/>
          <w:sz w:val="48"/>
          <w:szCs w:val="48"/>
        </w:rPr>
        <w:t>第二个国家在革命中崩溃了</w:t>
      </w:r>
      <w:r w:rsidRPr="005F6951">
        <w:rPr>
          <w:rFonts w:ascii="宋体" w:hAnsi="宋体"/>
          <w:sz w:val="48"/>
          <w:szCs w:val="48"/>
        </w:rPr>
        <w:t>，</w:t>
      </w:r>
      <w:r w:rsidRPr="005F6951">
        <w:rPr>
          <w:sz w:val="48"/>
          <w:szCs w:val="48"/>
        </w:rPr>
        <w:t>20</w:t>
      </w:r>
      <w:r w:rsidRPr="005F6951">
        <w:rPr>
          <w:rFonts w:eastAsia="楷体"/>
          <w:sz w:val="48"/>
          <w:szCs w:val="48"/>
        </w:rPr>
        <w:t>世纪</w:t>
      </w:r>
      <w:r w:rsidRPr="005F6951">
        <w:rPr>
          <w:sz w:val="48"/>
          <w:szCs w:val="48"/>
        </w:rPr>
        <w:t>20</w:t>
      </w:r>
      <w:r w:rsidRPr="005F6951">
        <w:rPr>
          <w:rFonts w:eastAsia="楷体"/>
          <w:sz w:val="48"/>
          <w:szCs w:val="48"/>
        </w:rPr>
        <w:t>年代和以后时期的国际事务似乎仍是以英国和法国为中心。</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摘编自保罗</w:t>
      </w:r>
      <w:r w:rsidRPr="005F6951">
        <w:rPr>
          <w:rFonts w:eastAsia="Times New Roman" w:hint="eastAsia"/>
          <w:i/>
          <w:sz w:val="48"/>
          <w:szCs w:val="48"/>
        </w:rPr>
        <w:t>·</w:t>
      </w:r>
      <w:r w:rsidRPr="005F6951">
        <w:rPr>
          <w:rFonts w:eastAsia="仿宋"/>
          <w:sz w:val="48"/>
          <w:szCs w:val="48"/>
        </w:rPr>
        <w:t>肯尼迪《大国的兴衰》</w:t>
      </w:r>
    </w:p>
    <w:p w:rsidR="006B5929" w:rsidRPr="005F6951" w:rsidRDefault="00095A19">
      <w:pPr>
        <w:overflowPunct w:val="0"/>
        <w:snapToGrid w:val="0"/>
        <w:spacing w:line="360" w:lineRule="auto"/>
        <w:rPr>
          <w:sz w:val="48"/>
          <w:szCs w:val="48"/>
        </w:rPr>
      </w:pPr>
      <w:r w:rsidRPr="005F6951">
        <w:rPr>
          <w:rFonts w:eastAsia="黑体"/>
          <w:sz w:val="48"/>
          <w:szCs w:val="48"/>
        </w:rPr>
        <w:lastRenderedPageBreak/>
        <w:t>材料二</w:t>
      </w:r>
      <w:r w:rsidRPr="005F6951">
        <w:rPr>
          <w:sz w:val="48"/>
          <w:szCs w:val="48"/>
        </w:rPr>
        <w:t xml:space="preserve">　</w:t>
      </w:r>
      <w:r w:rsidRPr="005F6951">
        <w:rPr>
          <w:rFonts w:eastAsia="楷体"/>
          <w:sz w:val="48"/>
          <w:szCs w:val="48"/>
        </w:rPr>
        <w:t>二战后</w:t>
      </w:r>
      <w:r w:rsidRPr="005F6951">
        <w:rPr>
          <w:rFonts w:ascii="宋体" w:hAnsi="宋体"/>
          <w:sz w:val="48"/>
          <w:szCs w:val="48"/>
        </w:rPr>
        <w:t>，</w:t>
      </w:r>
      <w:r w:rsidRPr="005F6951">
        <w:rPr>
          <w:rFonts w:eastAsia="楷体"/>
          <w:sz w:val="48"/>
          <w:szCs w:val="48"/>
        </w:rPr>
        <w:t>美苏关系发生了重大变化</w:t>
      </w:r>
      <w:r w:rsidRPr="005F6951">
        <w:rPr>
          <w:rFonts w:ascii="宋体" w:hAnsi="宋体"/>
          <w:sz w:val="48"/>
          <w:szCs w:val="48"/>
        </w:rPr>
        <w:t>，</w:t>
      </w:r>
      <w:r w:rsidRPr="005F6951">
        <w:rPr>
          <w:rFonts w:eastAsia="楷体"/>
          <w:sz w:val="48"/>
          <w:szCs w:val="48"/>
        </w:rPr>
        <w:t>美苏之间的战略目标、战略构想和战略利益发生了根本冲突</w:t>
      </w:r>
      <w:r w:rsidRPr="005F6951">
        <w:rPr>
          <w:rFonts w:ascii="宋体" w:hAnsi="宋体"/>
          <w:sz w:val="48"/>
          <w:szCs w:val="48"/>
        </w:rPr>
        <w:t>，</w:t>
      </w:r>
      <w:r w:rsidRPr="005F6951">
        <w:rPr>
          <w:rFonts w:eastAsia="楷体"/>
          <w:sz w:val="48"/>
          <w:szCs w:val="48"/>
        </w:rPr>
        <w:t>以美苏为首的两大集团在政治、军事、经济、文化等领域形成了全面的对峙和对抗。</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摘编自王斯德《世界通史》</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当今的世界格局仍处于一个过渡期</w:t>
      </w:r>
      <w:r w:rsidRPr="005F6951">
        <w:rPr>
          <w:rFonts w:ascii="宋体" w:hAnsi="宋体"/>
          <w:sz w:val="48"/>
          <w:szCs w:val="48"/>
        </w:rPr>
        <w:t>，</w:t>
      </w:r>
      <w:r w:rsidRPr="005F6951">
        <w:rPr>
          <w:rFonts w:eastAsia="楷体"/>
          <w:sz w:val="48"/>
          <w:szCs w:val="48"/>
        </w:rPr>
        <w:t>在这个过渡中出现了权力的转移和扩散</w:t>
      </w:r>
      <w:r w:rsidRPr="005F6951">
        <w:rPr>
          <w:rFonts w:ascii="宋体" w:hAnsi="宋体"/>
          <w:sz w:val="48"/>
          <w:szCs w:val="48"/>
        </w:rPr>
        <w:t>，</w:t>
      </w:r>
      <w:r w:rsidRPr="005F6951">
        <w:rPr>
          <w:rFonts w:eastAsia="楷体"/>
          <w:sz w:val="48"/>
          <w:szCs w:val="48"/>
        </w:rPr>
        <w:t>权力从传统强国欧美向新兴大国转移</w:t>
      </w:r>
      <w:r w:rsidRPr="005F6951">
        <w:rPr>
          <w:rFonts w:ascii="宋体" w:hAnsi="宋体"/>
          <w:sz w:val="48"/>
          <w:szCs w:val="48"/>
        </w:rPr>
        <w:t>，</w:t>
      </w:r>
      <w:r w:rsidRPr="005F6951">
        <w:rPr>
          <w:rFonts w:eastAsia="楷体"/>
          <w:sz w:val="48"/>
          <w:szCs w:val="48"/>
        </w:rPr>
        <w:t>并扩散至其他地区</w:t>
      </w:r>
      <w:r w:rsidRPr="005F6951">
        <w:rPr>
          <w:rFonts w:ascii="宋体" w:hAnsi="宋体"/>
          <w:sz w:val="48"/>
          <w:szCs w:val="48"/>
        </w:rPr>
        <w:t>，</w:t>
      </w:r>
      <w:r w:rsidRPr="005F6951">
        <w:rPr>
          <w:rFonts w:eastAsia="楷体"/>
          <w:sz w:val="48"/>
          <w:szCs w:val="48"/>
        </w:rPr>
        <w:t>世界格局有进入</w:t>
      </w:r>
      <w:r w:rsidRPr="005F6951">
        <w:rPr>
          <w:rFonts w:eastAsia="楷体" w:hAnsi="楷体"/>
          <w:sz w:val="48"/>
          <w:szCs w:val="48"/>
        </w:rPr>
        <w:t>“</w:t>
      </w:r>
      <w:r w:rsidRPr="005F6951">
        <w:rPr>
          <w:rFonts w:eastAsia="楷体"/>
          <w:sz w:val="48"/>
          <w:szCs w:val="48"/>
        </w:rPr>
        <w:t>碎片化</w:t>
      </w:r>
      <w:r w:rsidRPr="005F6951">
        <w:rPr>
          <w:rFonts w:eastAsia="楷体" w:hAnsi="楷体"/>
          <w:sz w:val="48"/>
          <w:szCs w:val="48"/>
        </w:rPr>
        <w:t>”</w:t>
      </w:r>
      <w:r w:rsidRPr="005F6951">
        <w:rPr>
          <w:rFonts w:eastAsia="楷体"/>
          <w:sz w:val="48"/>
          <w:szCs w:val="48"/>
        </w:rPr>
        <w:t>时代的征兆。</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中国社会科学院</w:t>
      </w:r>
      <w:r w:rsidRPr="005F6951">
        <w:rPr>
          <w:sz w:val="48"/>
          <w:szCs w:val="48"/>
        </w:rPr>
        <w:t>2011</w:t>
      </w:r>
      <w:r w:rsidRPr="005F6951">
        <w:rPr>
          <w:rFonts w:eastAsia="仿宋"/>
          <w:sz w:val="48"/>
          <w:szCs w:val="48"/>
        </w:rPr>
        <w:t>年</w:t>
      </w:r>
    </w:p>
    <w:p w:rsidR="006B5929" w:rsidRPr="005F6951" w:rsidRDefault="00095A19">
      <w:pPr>
        <w:overflowPunct w:val="0"/>
        <w:snapToGrid w:val="0"/>
        <w:spacing w:line="360" w:lineRule="auto"/>
        <w:jc w:val="right"/>
        <w:rPr>
          <w:sz w:val="48"/>
          <w:szCs w:val="48"/>
        </w:rPr>
      </w:pPr>
      <w:r w:rsidRPr="005F6951">
        <w:rPr>
          <w:rFonts w:eastAsia="仿宋"/>
          <w:sz w:val="48"/>
          <w:szCs w:val="48"/>
        </w:rPr>
        <w:t>《国际形势黄皮书》</w:t>
      </w:r>
    </w:p>
    <w:p w:rsidR="006B5929" w:rsidRPr="005F6951" w:rsidRDefault="00095A19">
      <w:pPr>
        <w:overflowPunct w:val="0"/>
        <w:snapToGrid w:val="0"/>
        <w:spacing w:line="360" w:lineRule="auto"/>
        <w:rPr>
          <w:sz w:val="48"/>
          <w:szCs w:val="48"/>
        </w:rPr>
      </w:pPr>
      <w:r w:rsidRPr="005F6951">
        <w:rPr>
          <w:rFonts w:eastAsia="黑体"/>
          <w:sz w:val="48"/>
          <w:szCs w:val="48"/>
        </w:rPr>
        <w:t>材料四</w:t>
      </w:r>
      <w:r w:rsidRPr="005F6951">
        <w:rPr>
          <w:sz w:val="48"/>
          <w:szCs w:val="48"/>
        </w:rPr>
        <w:t xml:space="preserve">　</w:t>
      </w:r>
      <w:r w:rsidRPr="005F6951">
        <w:rPr>
          <w:rFonts w:eastAsia="楷体"/>
          <w:sz w:val="48"/>
          <w:szCs w:val="48"/>
        </w:rPr>
        <w:t>当前</w:t>
      </w:r>
      <w:r w:rsidRPr="005F6951">
        <w:rPr>
          <w:rFonts w:ascii="宋体" w:hAnsi="宋体"/>
          <w:sz w:val="48"/>
          <w:szCs w:val="48"/>
        </w:rPr>
        <w:t>，</w:t>
      </w:r>
      <w:r w:rsidRPr="005F6951">
        <w:rPr>
          <w:rFonts w:eastAsia="楷体"/>
          <w:sz w:val="48"/>
          <w:szCs w:val="48"/>
        </w:rPr>
        <w:t>世界之变、时代之变、历史之变正以前所未有的方式展开。一方面</w:t>
      </w:r>
      <w:r w:rsidRPr="005F6951">
        <w:rPr>
          <w:rFonts w:ascii="宋体" w:hAnsi="宋体"/>
          <w:sz w:val="48"/>
          <w:szCs w:val="48"/>
        </w:rPr>
        <w:t>，</w:t>
      </w:r>
      <w:r w:rsidRPr="005F6951">
        <w:rPr>
          <w:rFonts w:eastAsia="楷体"/>
          <w:sz w:val="48"/>
          <w:szCs w:val="48"/>
        </w:rPr>
        <w:t>和平、发展、合作、共赢的历史潮流不可阻挡</w:t>
      </w:r>
      <w:r w:rsidRPr="005F6951">
        <w:rPr>
          <w:rFonts w:ascii="宋体" w:hAnsi="宋体"/>
          <w:sz w:val="48"/>
          <w:szCs w:val="48"/>
        </w:rPr>
        <w:t>，</w:t>
      </w:r>
      <w:r w:rsidRPr="005F6951">
        <w:rPr>
          <w:rFonts w:eastAsia="楷体"/>
          <w:sz w:val="48"/>
          <w:szCs w:val="48"/>
        </w:rPr>
        <w:t>人心所向、大势所趋决定了人类前途终归光明。另一方面</w:t>
      </w:r>
      <w:r w:rsidRPr="005F6951">
        <w:rPr>
          <w:rFonts w:ascii="宋体" w:hAnsi="宋体"/>
          <w:sz w:val="48"/>
          <w:szCs w:val="48"/>
        </w:rPr>
        <w:t>，</w:t>
      </w:r>
      <w:r w:rsidRPr="005F6951">
        <w:rPr>
          <w:rFonts w:eastAsia="楷体"/>
          <w:sz w:val="48"/>
          <w:szCs w:val="48"/>
        </w:rPr>
        <w:t>恃强凌弱、巧取豪夺、零和博弈等霸权霸道霸凌行径危害深重</w:t>
      </w:r>
      <w:r w:rsidRPr="005F6951">
        <w:rPr>
          <w:rFonts w:ascii="宋体" w:hAnsi="宋体"/>
          <w:sz w:val="48"/>
          <w:szCs w:val="48"/>
        </w:rPr>
        <w:t>，</w:t>
      </w:r>
      <w:r w:rsidRPr="005F6951">
        <w:rPr>
          <w:rFonts w:eastAsia="楷体"/>
          <w:sz w:val="48"/>
          <w:szCs w:val="48"/>
        </w:rPr>
        <w:t>和平赤字、发展赤字、安全赤字、治理赤字加重</w:t>
      </w:r>
      <w:r w:rsidRPr="005F6951">
        <w:rPr>
          <w:rFonts w:ascii="宋体" w:hAnsi="宋体"/>
          <w:sz w:val="48"/>
          <w:szCs w:val="48"/>
        </w:rPr>
        <w:t>，</w:t>
      </w:r>
      <w:r w:rsidRPr="005F6951">
        <w:rPr>
          <w:rFonts w:eastAsia="楷体"/>
          <w:sz w:val="48"/>
          <w:szCs w:val="48"/>
        </w:rPr>
        <w:t>人类社会面临前所未有的挑战。世界又一次站在历史的十字路口</w:t>
      </w:r>
      <w:r w:rsidRPr="005F6951">
        <w:rPr>
          <w:rFonts w:ascii="宋体" w:hAnsi="宋体"/>
          <w:sz w:val="48"/>
          <w:szCs w:val="48"/>
        </w:rPr>
        <w:t>，</w:t>
      </w:r>
      <w:r w:rsidRPr="005F6951">
        <w:rPr>
          <w:rFonts w:eastAsia="楷体"/>
          <w:sz w:val="48"/>
          <w:szCs w:val="48"/>
        </w:rPr>
        <w:t>何去何从取决于各国人民的抉择。</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摘自习近平在中国共产党第二十次</w:t>
      </w:r>
    </w:p>
    <w:p w:rsidR="006B5929" w:rsidRPr="005F6951" w:rsidRDefault="00095A19">
      <w:pPr>
        <w:overflowPunct w:val="0"/>
        <w:snapToGrid w:val="0"/>
        <w:spacing w:line="360" w:lineRule="auto"/>
        <w:jc w:val="right"/>
        <w:rPr>
          <w:sz w:val="48"/>
          <w:szCs w:val="48"/>
        </w:rPr>
      </w:pPr>
      <w:r w:rsidRPr="005F6951">
        <w:rPr>
          <w:rFonts w:eastAsia="仿宋"/>
          <w:sz w:val="48"/>
          <w:szCs w:val="48"/>
        </w:rPr>
        <w:t>全国代表大会上的报告</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依据材料一</w:t>
      </w:r>
      <w:r w:rsidRPr="005F6951">
        <w:rPr>
          <w:rFonts w:ascii="宋体" w:hAnsi="宋体"/>
          <w:sz w:val="48"/>
          <w:szCs w:val="48"/>
        </w:rPr>
        <w:t>，</w:t>
      </w:r>
      <w:r w:rsidRPr="005F6951">
        <w:rPr>
          <w:sz w:val="48"/>
          <w:szCs w:val="48"/>
        </w:rPr>
        <w:t>指出</w:t>
      </w:r>
      <w:r w:rsidRPr="005F6951">
        <w:rPr>
          <w:rFonts w:hAnsi="宋体"/>
          <w:sz w:val="48"/>
          <w:szCs w:val="48"/>
        </w:rPr>
        <w:t>“</w:t>
      </w:r>
      <w:r w:rsidRPr="005F6951">
        <w:rPr>
          <w:sz w:val="48"/>
          <w:szCs w:val="48"/>
        </w:rPr>
        <w:t>遭到决定性的失败</w:t>
      </w:r>
      <w:r w:rsidRPr="005F6951">
        <w:rPr>
          <w:rFonts w:hAnsi="宋体"/>
          <w:sz w:val="48"/>
          <w:szCs w:val="48"/>
        </w:rPr>
        <w:t>”</w:t>
      </w:r>
      <w:r w:rsidRPr="005F6951">
        <w:rPr>
          <w:sz w:val="48"/>
          <w:szCs w:val="48"/>
        </w:rPr>
        <w:t>的是哪个国家。</w:t>
      </w:r>
      <w:r w:rsidRPr="005F6951">
        <w:rPr>
          <w:rFonts w:hAnsi="宋体"/>
          <w:sz w:val="48"/>
          <w:szCs w:val="48"/>
        </w:rPr>
        <w:t>“</w:t>
      </w:r>
      <w:r w:rsidRPr="005F6951">
        <w:rPr>
          <w:sz w:val="48"/>
          <w:szCs w:val="48"/>
        </w:rPr>
        <w:t>在革命中崩溃了</w:t>
      </w:r>
      <w:r w:rsidRPr="005F6951">
        <w:rPr>
          <w:rFonts w:hAnsi="宋体"/>
          <w:sz w:val="48"/>
          <w:szCs w:val="48"/>
        </w:rPr>
        <w:t>”</w:t>
      </w:r>
      <w:r w:rsidRPr="005F6951">
        <w:rPr>
          <w:sz w:val="48"/>
          <w:szCs w:val="48"/>
        </w:rPr>
        <w:t>的俄国退出了哪场战争</w:t>
      </w:r>
      <w:r w:rsidRPr="005F6951">
        <w:rPr>
          <w:rFonts w:ascii="宋体" w:hAnsi="宋体"/>
          <w:sz w:val="48"/>
          <w:szCs w:val="48"/>
        </w:rPr>
        <w:t>？</w:t>
      </w:r>
      <w:r w:rsidRPr="005F6951">
        <w:rPr>
          <w:sz w:val="48"/>
          <w:szCs w:val="48"/>
        </w:rPr>
        <w:t>革命后的苏维埃俄国被排斥在哪次国际会议之外</w:t>
      </w:r>
      <w:r w:rsidRPr="005F6951">
        <w:rPr>
          <w:rFonts w:ascii="宋体" w:hAnsi="宋体"/>
          <w:sz w:val="48"/>
          <w:szCs w:val="48"/>
        </w:rPr>
        <w:t>？</w:t>
      </w:r>
      <w:r w:rsidRPr="005F6951">
        <w:rPr>
          <w:sz w:val="48"/>
          <w:szCs w:val="48"/>
        </w:rPr>
        <w:t>中国在这次会议上的外交失败引发了哪一爱国运动</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德国。第一次世界大战。巴黎和会。五四运动。</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根据材料二并结合所学知识</w:t>
      </w:r>
      <w:r w:rsidRPr="005F6951">
        <w:rPr>
          <w:rFonts w:ascii="宋体" w:hAnsi="宋体"/>
          <w:sz w:val="48"/>
          <w:szCs w:val="48"/>
        </w:rPr>
        <w:t>，</w:t>
      </w:r>
      <w:r w:rsidRPr="005F6951">
        <w:rPr>
          <w:sz w:val="48"/>
          <w:szCs w:val="48"/>
        </w:rPr>
        <w:t>指出二战后以美苏为首的两大集团的</w:t>
      </w:r>
      <w:r w:rsidRPr="005F6951">
        <w:rPr>
          <w:rFonts w:hAnsi="宋体"/>
          <w:sz w:val="48"/>
          <w:szCs w:val="48"/>
        </w:rPr>
        <w:t>“</w:t>
      </w:r>
      <w:r w:rsidRPr="005F6951">
        <w:rPr>
          <w:sz w:val="48"/>
          <w:szCs w:val="48"/>
        </w:rPr>
        <w:t>对峙和对抗</w:t>
      </w:r>
      <w:r w:rsidRPr="005F6951">
        <w:rPr>
          <w:rFonts w:hAnsi="宋体"/>
          <w:sz w:val="48"/>
          <w:szCs w:val="48"/>
        </w:rPr>
        <w:t>”</w:t>
      </w:r>
      <w:r w:rsidRPr="005F6951">
        <w:rPr>
          <w:sz w:val="48"/>
          <w:szCs w:val="48"/>
        </w:rPr>
        <w:t>被称作什么。写出这种状态开始的标志。哪一事件的发生结束了这种状态</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冷战。杜鲁门主义的出台。苏联解体。</w:t>
      </w:r>
    </w:p>
    <w:p w:rsidR="006B5929" w:rsidRPr="005F6951" w:rsidRDefault="00095A19">
      <w:pPr>
        <w:overflowPunct w:val="0"/>
        <w:snapToGrid w:val="0"/>
        <w:spacing w:line="360" w:lineRule="auto"/>
        <w:rPr>
          <w:sz w:val="48"/>
          <w:szCs w:val="48"/>
        </w:rPr>
      </w:pPr>
      <w:r w:rsidRPr="005F6951">
        <w:rPr>
          <w:rFonts w:eastAsia="Times New Roman"/>
          <w:sz w:val="48"/>
          <w:szCs w:val="48"/>
        </w:rPr>
        <w:lastRenderedPageBreak/>
        <w:t>(</w:t>
      </w:r>
      <w:r w:rsidRPr="005F6951">
        <w:rPr>
          <w:sz w:val="48"/>
          <w:szCs w:val="48"/>
        </w:rPr>
        <w:t>3</w:t>
      </w:r>
      <w:r w:rsidRPr="005F6951">
        <w:rPr>
          <w:rFonts w:eastAsia="Times New Roman"/>
          <w:sz w:val="48"/>
          <w:szCs w:val="48"/>
        </w:rPr>
        <w:t>)</w:t>
      </w:r>
      <w:r w:rsidRPr="005F6951">
        <w:rPr>
          <w:sz w:val="48"/>
          <w:szCs w:val="48"/>
        </w:rPr>
        <w:t>依据材料三并结合所学知识</w:t>
      </w:r>
      <w:r w:rsidRPr="005F6951">
        <w:rPr>
          <w:rFonts w:ascii="宋体" w:hAnsi="宋体"/>
          <w:sz w:val="48"/>
          <w:szCs w:val="48"/>
        </w:rPr>
        <w:t>，</w:t>
      </w:r>
      <w:r w:rsidRPr="005F6951">
        <w:rPr>
          <w:sz w:val="48"/>
          <w:szCs w:val="48"/>
        </w:rPr>
        <w:t>指出世界政治格局进入</w:t>
      </w:r>
      <w:r w:rsidRPr="005F6951">
        <w:rPr>
          <w:rFonts w:hAnsi="宋体"/>
          <w:sz w:val="48"/>
          <w:szCs w:val="48"/>
        </w:rPr>
        <w:t>“</w:t>
      </w:r>
      <w:r w:rsidRPr="005F6951">
        <w:rPr>
          <w:sz w:val="48"/>
          <w:szCs w:val="48"/>
        </w:rPr>
        <w:t>碎片化</w:t>
      </w:r>
      <w:r w:rsidRPr="005F6951">
        <w:rPr>
          <w:rFonts w:hAnsi="宋体"/>
          <w:sz w:val="48"/>
          <w:szCs w:val="48"/>
        </w:rPr>
        <w:t>”</w:t>
      </w:r>
      <w:r w:rsidRPr="005F6951">
        <w:rPr>
          <w:sz w:val="48"/>
          <w:szCs w:val="48"/>
        </w:rPr>
        <w:t>时代呈现出怎样的发展趋势。与此同时世界经济格局正发生着怎样的变化</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多极化趋势。全球化。</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根据材料四</w:t>
      </w:r>
      <w:r w:rsidRPr="005F6951">
        <w:rPr>
          <w:rFonts w:ascii="宋体" w:hAnsi="宋体"/>
          <w:sz w:val="48"/>
          <w:szCs w:val="48"/>
        </w:rPr>
        <w:t>，</w:t>
      </w:r>
      <w:r w:rsidRPr="005F6951">
        <w:rPr>
          <w:sz w:val="48"/>
          <w:szCs w:val="48"/>
        </w:rPr>
        <w:t>指出当今人类</w:t>
      </w:r>
      <w:r w:rsidRPr="005F6951">
        <w:rPr>
          <w:rFonts w:hAnsi="宋体"/>
          <w:sz w:val="48"/>
          <w:szCs w:val="48"/>
        </w:rPr>
        <w:t>“</w:t>
      </w:r>
      <w:r w:rsidRPr="005F6951">
        <w:rPr>
          <w:sz w:val="48"/>
          <w:szCs w:val="48"/>
        </w:rPr>
        <w:t>不可阻挡</w:t>
      </w:r>
      <w:r w:rsidRPr="005F6951">
        <w:rPr>
          <w:rFonts w:hAnsi="宋体"/>
          <w:sz w:val="48"/>
          <w:szCs w:val="48"/>
        </w:rPr>
        <w:t>”</w:t>
      </w:r>
      <w:r w:rsidRPr="005F6951">
        <w:rPr>
          <w:sz w:val="48"/>
          <w:szCs w:val="48"/>
        </w:rPr>
        <w:t>的历史潮流是什么。人类社会面临的</w:t>
      </w:r>
      <w:r w:rsidRPr="005F6951">
        <w:rPr>
          <w:rFonts w:hAnsi="宋体"/>
          <w:sz w:val="48"/>
          <w:szCs w:val="48"/>
        </w:rPr>
        <w:t>“</w:t>
      </w:r>
      <w:r w:rsidRPr="005F6951">
        <w:rPr>
          <w:sz w:val="48"/>
          <w:szCs w:val="48"/>
        </w:rPr>
        <w:t>前所未有的挑战</w:t>
      </w:r>
      <w:r w:rsidRPr="005F6951">
        <w:rPr>
          <w:rFonts w:hAnsi="宋体"/>
          <w:sz w:val="48"/>
          <w:szCs w:val="48"/>
        </w:rPr>
        <w:t>”</w:t>
      </w:r>
      <w:r w:rsidRPr="005F6951">
        <w:rPr>
          <w:sz w:val="48"/>
          <w:szCs w:val="48"/>
        </w:rPr>
        <w:t>有哪些</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和平、发展、合作、共赢。霸权主义、强权政治、恐怖主义、地区冲突、宗教纷争、民族矛盾、环境污染、能源危机、生态问题、人口问题、粮食问题等。</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5</w:t>
      </w:r>
      <w:r w:rsidRPr="005F6951">
        <w:rPr>
          <w:rFonts w:eastAsia="Times New Roman"/>
          <w:sz w:val="48"/>
          <w:szCs w:val="48"/>
        </w:rPr>
        <w:t>)</w:t>
      </w:r>
      <w:r w:rsidRPr="005F6951">
        <w:rPr>
          <w:noProof/>
          <w:sz w:val="48"/>
          <w:szCs w:val="48"/>
        </w:rPr>
        <w:drawing>
          <wp:inline distT="0" distB="0" distL="0" distR="0">
            <wp:extent cx="292011" cy="416052"/>
            <wp:effectExtent l="0" t="0" r="0" b="0"/>
            <wp:docPr id="427" name="左x.jpg" descr="id:2147492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中考新考法</w:t>
      </w:r>
      <w:r w:rsidRPr="005F6951">
        <w:rPr>
          <w:sz w:val="48"/>
          <w:szCs w:val="48"/>
        </w:rPr>
        <w:t xml:space="preserve">　　</w:t>
      </w:r>
      <w:r w:rsidRPr="005F6951">
        <w:rPr>
          <w:rFonts w:eastAsia="楷体"/>
          <w:sz w:val="48"/>
          <w:szCs w:val="48"/>
        </w:rPr>
        <w:t>提建议</w:t>
      </w:r>
      <w:r w:rsidRPr="005F6951">
        <w:rPr>
          <w:noProof/>
          <w:sz w:val="48"/>
          <w:szCs w:val="48"/>
        </w:rPr>
        <w:drawing>
          <wp:inline distT="0" distB="0" distL="0" distR="0">
            <wp:extent cx="182615" cy="416052"/>
            <wp:effectExtent l="0" t="0" r="0" b="0"/>
            <wp:docPr id="428" name="右x.jpg" descr="id:2147492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综上所述</w:t>
      </w:r>
      <w:r w:rsidRPr="005F6951">
        <w:rPr>
          <w:rFonts w:ascii="宋体" w:hAnsi="宋体"/>
          <w:sz w:val="48"/>
          <w:szCs w:val="48"/>
        </w:rPr>
        <w:t>，</w:t>
      </w:r>
      <w:r w:rsidRPr="005F6951">
        <w:rPr>
          <w:sz w:val="48"/>
          <w:szCs w:val="48"/>
        </w:rPr>
        <w:t>请你为促进世界和平与发展提出一条合理化建议。</w:t>
      </w:r>
    </w:p>
    <w:p w:rsidR="006B5929" w:rsidRPr="005F6951" w:rsidRDefault="00095A19">
      <w:pPr>
        <w:overflowPunct w:val="0"/>
        <w:snapToGrid w:val="0"/>
        <w:spacing w:line="360" w:lineRule="auto"/>
        <w:rPr>
          <w:sz w:val="48"/>
          <w:szCs w:val="48"/>
        </w:rPr>
      </w:pPr>
      <w:r w:rsidRPr="005F6951">
        <w:rPr>
          <w:color w:val="00FFFF"/>
          <w:sz w:val="48"/>
          <w:szCs w:val="48"/>
        </w:rPr>
        <w:t>珍爱和平</w:t>
      </w:r>
      <w:r w:rsidRPr="005F6951">
        <w:rPr>
          <w:rFonts w:ascii="宋体" w:hAnsi="宋体"/>
          <w:color w:val="00FFFF"/>
          <w:sz w:val="48"/>
          <w:szCs w:val="48"/>
        </w:rPr>
        <w:t>，</w:t>
      </w:r>
      <w:r w:rsidRPr="005F6951">
        <w:rPr>
          <w:color w:val="00FFFF"/>
          <w:sz w:val="48"/>
          <w:szCs w:val="48"/>
        </w:rPr>
        <w:t>反对战争</w:t>
      </w:r>
      <w:r w:rsidRPr="005F6951">
        <w:rPr>
          <w:rFonts w:ascii="宋体" w:hAnsi="宋体"/>
          <w:color w:val="00FFFF"/>
          <w:sz w:val="48"/>
          <w:szCs w:val="48"/>
        </w:rPr>
        <w:t>；</w:t>
      </w:r>
      <w:r w:rsidRPr="005F6951">
        <w:rPr>
          <w:color w:val="00FFFF"/>
          <w:sz w:val="48"/>
          <w:szCs w:val="48"/>
        </w:rPr>
        <w:t>积极参与国际合作与交流</w:t>
      </w:r>
      <w:r w:rsidRPr="005F6951">
        <w:rPr>
          <w:rFonts w:ascii="宋体" w:hAnsi="宋体"/>
          <w:color w:val="00FFFF"/>
          <w:sz w:val="48"/>
          <w:szCs w:val="48"/>
        </w:rPr>
        <w:t>；</w:t>
      </w:r>
      <w:r w:rsidRPr="005F6951">
        <w:rPr>
          <w:color w:val="00FFFF"/>
          <w:sz w:val="48"/>
          <w:szCs w:val="48"/>
        </w:rPr>
        <w:t>致力于发展经济</w:t>
      </w:r>
      <w:r w:rsidRPr="005F6951">
        <w:rPr>
          <w:rFonts w:ascii="宋体" w:hAnsi="宋体"/>
          <w:color w:val="00FFFF"/>
          <w:sz w:val="48"/>
          <w:szCs w:val="48"/>
        </w:rPr>
        <w:t>，</w:t>
      </w:r>
      <w:r w:rsidRPr="005F6951">
        <w:rPr>
          <w:color w:val="00FFFF"/>
          <w:sz w:val="48"/>
          <w:szCs w:val="48"/>
        </w:rPr>
        <w:t>增强经济实力</w:t>
      </w:r>
      <w:r w:rsidRPr="005F6951">
        <w:rPr>
          <w:rFonts w:ascii="宋体" w:hAnsi="宋体"/>
          <w:color w:val="00FFFF"/>
          <w:sz w:val="48"/>
          <w:szCs w:val="48"/>
        </w:rPr>
        <w:t>；</w:t>
      </w:r>
      <w:r w:rsidRPr="005F6951">
        <w:rPr>
          <w:color w:val="00FFFF"/>
          <w:sz w:val="48"/>
          <w:szCs w:val="48"/>
        </w:rPr>
        <w:t>以民为本</w:t>
      </w:r>
      <w:r w:rsidRPr="005F6951">
        <w:rPr>
          <w:rFonts w:ascii="宋体" w:hAnsi="宋体"/>
          <w:color w:val="00FFFF"/>
          <w:sz w:val="48"/>
          <w:szCs w:val="48"/>
        </w:rPr>
        <w:t>；</w:t>
      </w:r>
      <w:r w:rsidRPr="005F6951">
        <w:rPr>
          <w:color w:val="00FFFF"/>
          <w:sz w:val="48"/>
          <w:szCs w:val="48"/>
        </w:rPr>
        <w:t>以和平对话的方式解决国际争端</w:t>
      </w:r>
      <w:r w:rsidRPr="005F6951">
        <w:rPr>
          <w:rFonts w:ascii="宋体" w:hAnsi="宋体"/>
          <w:color w:val="00FFFF"/>
          <w:sz w:val="48"/>
          <w:szCs w:val="48"/>
        </w:rPr>
        <w:t>；</w:t>
      </w:r>
      <w:r w:rsidRPr="005F6951">
        <w:rPr>
          <w:color w:val="00FFFF"/>
          <w:sz w:val="48"/>
          <w:szCs w:val="48"/>
        </w:rPr>
        <w:t>反对霸权主义、强权政治和恐怖主义</w:t>
      </w:r>
      <w:r w:rsidRPr="005F6951">
        <w:rPr>
          <w:rFonts w:ascii="宋体" w:hAnsi="宋体"/>
          <w:color w:val="00FFFF"/>
          <w:sz w:val="48"/>
          <w:szCs w:val="48"/>
        </w:rPr>
        <w:t>；</w:t>
      </w:r>
      <w:r w:rsidRPr="005F6951">
        <w:rPr>
          <w:color w:val="00FFFF"/>
          <w:sz w:val="48"/>
          <w:szCs w:val="48"/>
        </w:rPr>
        <w:t>构建人类命运共同体</w:t>
      </w:r>
      <w:r w:rsidRPr="005F6951">
        <w:rPr>
          <w:rFonts w:ascii="宋体" w:hAnsi="宋体"/>
          <w:color w:val="00FFFF"/>
          <w:sz w:val="48"/>
          <w:szCs w:val="48"/>
        </w:rPr>
        <w:t>；</w:t>
      </w:r>
      <w:r w:rsidRPr="005F6951">
        <w:rPr>
          <w:color w:val="00FFFF"/>
          <w:sz w:val="48"/>
          <w:szCs w:val="48"/>
        </w:rPr>
        <w:t>维护世界的公平正义</w:t>
      </w:r>
      <w:r w:rsidRPr="005F6951">
        <w:rPr>
          <w:rFonts w:ascii="宋体" w:hAnsi="宋体"/>
          <w:color w:val="00FFFF"/>
          <w:sz w:val="48"/>
          <w:szCs w:val="48"/>
        </w:rPr>
        <w:t>；</w:t>
      </w:r>
      <w:r w:rsidRPr="005F6951">
        <w:rPr>
          <w:color w:val="00FFFF"/>
          <w:sz w:val="48"/>
          <w:szCs w:val="48"/>
        </w:rPr>
        <w:t>等等。</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7961339" cy="1764792"/>
            <wp:effectExtent l="0" t="0" r="0" b="0"/>
            <wp:docPr id="429" name="wh.jpg" descr="id:2147492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31"/>
                    <a:stretch>
                      <a:fillRect/>
                    </a:stretch>
                  </pic:blipFill>
                  <pic:spPr>
                    <a:xfrm>
                      <a:off x="0" y="0"/>
                      <a:ext cx="17961339" cy="17647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857720" cy="1691640"/>
            <wp:effectExtent l="0" t="0" r="0" b="0"/>
            <wp:docPr id="430" name="期末无.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35"/>
                    <a:stretch>
                      <a:fillRect/>
                    </a:stretch>
                  </pic:blipFill>
                  <pic:spPr>
                    <a:xfrm>
                      <a:off x="0" y="0"/>
                      <a:ext cx="7857720" cy="1691640"/>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rFonts w:eastAsia="黑体"/>
          <w:sz w:val="48"/>
          <w:szCs w:val="48"/>
        </w:rPr>
        <w:t>专题三</w:t>
      </w:r>
      <w:r w:rsidRPr="005F6951">
        <w:rPr>
          <w:sz w:val="48"/>
          <w:szCs w:val="48"/>
        </w:rPr>
        <w:t xml:space="preserve">　</w:t>
      </w:r>
      <w:r w:rsidRPr="005F6951">
        <w:rPr>
          <w:rFonts w:eastAsia="黑体"/>
          <w:sz w:val="48"/>
          <w:szCs w:val="48"/>
        </w:rPr>
        <w:t>科技革命与经济全球化</w:t>
      </w:r>
    </w:p>
    <w:p w:rsidR="006B5929" w:rsidRPr="005F6951" w:rsidRDefault="00095A19">
      <w:pPr>
        <w:overflowPunct w:val="0"/>
        <w:snapToGrid w:val="0"/>
        <w:spacing w:line="360" w:lineRule="auto"/>
        <w:rPr>
          <w:sz w:val="48"/>
          <w:szCs w:val="48"/>
        </w:rPr>
      </w:pPr>
      <w:r w:rsidRPr="005F6951">
        <w:rPr>
          <w:rFonts w:eastAsia="黑体"/>
          <w:color w:val="00FFFF"/>
          <w:sz w:val="48"/>
          <w:szCs w:val="48"/>
        </w:rPr>
        <w:t>一、</w:t>
      </w:r>
      <w:r w:rsidRPr="005F6951">
        <w:rPr>
          <w:rFonts w:eastAsia="黑体" w:hint="eastAsia"/>
          <w:color w:val="00FFFF"/>
          <w:sz w:val="48"/>
          <w:szCs w:val="48"/>
        </w:rPr>
        <w:t xml:space="preserve"> </w:t>
      </w:r>
      <w:r w:rsidRPr="005F6951">
        <w:rPr>
          <w:rFonts w:eastAsia="黑体"/>
          <w:color w:val="00FFFF"/>
          <w:sz w:val="48"/>
          <w:szCs w:val="48"/>
        </w:rPr>
        <w:t>单项选择题</w:t>
      </w:r>
    </w:p>
    <w:p w:rsidR="006B5929" w:rsidRPr="005F6951" w:rsidRDefault="00095A19">
      <w:pPr>
        <w:overflowPunct w:val="0"/>
        <w:snapToGrid w:val="0"/>
        <w:spacing w:line="360" w:lineRule="auto"/>
        <w:rPr>
          <w:sz w:val="48"/>
          <w:szCs w:val="48"/>
        </w:rPr>
      </w:pPr>
      <w:r w:rsidRPr="005F6951">
        <w:rPr>
          <w:color w:val="33FFFF"/>
          <w:sz w:val="48"/>
          <w:szCs w:val="48"/>
        </w:rPr>
        <w:lastRenderedPageBreak/>
        <w:t>1</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陕西中考</w:t>
      </w:r>
      <w:r w:rsidRPr="005F6951">
        <w:rPr>
          <w:rFonts w:eastAsia="Times New Roman"/>
          <w:sz w:val="48"/>
          <w:szCs w:val="48"/>
        </w:rPr>
        <w:t>)</w:t>
      </w:r>
      <w:r w:rsidRPr="005F6951">
        <w:rPr>
          <w:sz w:val="48"/>
          <w:szCs w:val="48"/>
        </w:rPr>
        <w:t>《受雇于曼彻斯特棉纺工厂的操作人员的精神和身体状况》中写道</w:t>
      </w:r>
      <w:r w:rsidRPr="005F6951">
        <w:rPr>
          <w:rFonts w:ascii="宋体" w:hAnsi="宋体"/>
          <w:sz w:val="48"/>
          <w:szCs w:val="48"/>
        </w:rPr>
        <w:t>：</w:t>
      </w:r>
      <w:r w:rsidRPr="005F6951">
        <w:rPr>
          <w:rFonts w:hAnsi="宋体"/>
          <w:sz w:val="48"/>
          <w:szCs w:val="48"/>
        </w:rPr>
        <w:t>“</w:t>
      </w:r>
      <w:r w:rsidRPr="005F6951">
        <w:rPr>
          <w:sz w:val="48"/>
          <w:szCs w:val="48"/>
        </w:rPr>
        <w:t>发动机一开始</w:t>
      </w:r>
      <w:r w:rsidRPr="005F6951">
        <w:rPr>
          <w:rFonts w:ascii="宋体" w:hAnsi="宋体"/>
          <w:sz w:val="48"/>
          <w:szCs w:val="48"/>
        </w:rPr>
        <w:t>，</w:t>
      </w:r>
      <w:r w:rsidRPr="005F6951">
        <w:rPr>
          <w:sz w:val="48"/>
          <w:szCs w:val="48"/>
        </w:rPr>
        <w:t>人们就必须工作</w:t>
      </w:r>
      <w:r w:rsidRPr="005F6951">
        <w:rPr>
          <w:rFonts w:hAnsi="宋体"/>
          <w:sz w:val="48"/>
          <w:szCs w:val="48"/>
        </w:rPr>
        <w:t>——</w:t>
      </w:r>
      <w:r w:rsidRPr="005F6951">
        <w:rPr>
          <w:sz w:val="48"/>
          <w:szCs w:val="48"/>
        </w:rPr>
        <w:t>男人、女人和孩子们都一起被套在钢铁和蒸汽的轭具下。动物机器</w:t>
      </w:r>
      <w:r w:rsidRPr="005F6951">
        <w:rPr>
          <w:rFonts w:hAnsi="宋体"/>
          <w:sz w:val="48"/>
          <w:szCs w:val="48"/>
        </w:rPr>
        <w:t>……</w:t>
      </w:r>
      <w:r w:rsidRPr="005F6951">
        <w:rPr>
          <w:sz w:val="48"/>
          <w:szCs w:val="48"/>
        </w:rPr>
        <w:t>被紧紧地拴在不知痛苦和不知疲劳的钢铁机器上。</w:t>
      </w:r>
      <w:r w:rsidRPr="005F6951">
        <w:rPr>
          <w:rFonts w:hAnsi="宋体"/>
          <w:sz w:val="48"/>
          <w:szCs w:val="48"/>
        </w:rPr>
        <w:t>”</w:t>
      </w:r>
      <w:r w:rsidRPr="005F6951">
        <w:rPr>
          <w:sz w:val="48"/>
          <w:szCs w:val="48"/>
        </w:rPr>
        <w:t>这一状况最早出现于</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集中的手工工场</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第一次工业革命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第二次工业革命</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第三次科技革命</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noProof/>
          <w:sz w:val="48"/>
          <w:szCs w:val="48"/>
        </w:rPr>
        <w:drawing>
          <wp:inline distT="0" distB="0" distL="0" distR="0">
            <wp:extent cx="292011" cy="416052"/>
            <wp:effectExtent l="0" t="0" r="0" b="0"/>
            <wp:docPr id="431" name="左x.jpg" descr="id:2147492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跨学科</w:t>
      </w:r>
      <w:r w:rsidRPr="005F6951">
        <w:rPr>
          <w:sz w:val="48"/>
          <w:szCs w:val="48"/>
        </w:rPr>
        <w:t xml:space="preserve">　　</w:t>
      </w:r>
      <w:r w:rsidRPr="005F6951">
        <w:rPr>
          <w:rFonts w:eastAsia="楷体"/>
          <w:sz w:val="48"/>
          <w:szCs w:val="48"/>
        </w:rPr>
        <w:t>电路图</w:t>
      </w:r>
      <w:r w:rsidRPr="005F6951">
        <w:rPr>
          <w:noProof/>
          <w:sz w:val="48"/>
          <w:szCs w:val="48"/>
        </w:rPr>
        <w:drawing>
          <wp:inline distT="0" distB="0" distL="0" distR="0">
            <wp:extent cx="182615" cy="416052"/>
            <wp:effectExtent l="0" t="0" r="0" b="0"/>
            <wp:docPr id="432" name="右x.jpg" descr="id:2147492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历史兴趣小组的小明同学在学习第二次工业革命的主要成就时</w:t>
      </w:r>
      <w:r w:rsidRPr="005F6951">
        <w:rPr>
          <w:rFonts w:ascii="宋体" w:hAnsi="宋体"/>
          <w:sz w:val="48"/>
          <w:szCs w:val="48"/>
        </w:rPr>
        <w:t>，</w:t>
      </w:r>
      <w:r w:rsidRPr="005F6951">
        <w:rPr>
          <w:sz w:val="48"/>
          <w:szCs w:val="48"/>
        </w:rPr>
        <w:t>找到了如下电器线路图。这一电器的发明者是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539033" cy="2383536"/>
            <wp:effectExtent l="0" t="0" r="0" b="0"/>
            <wp:docPr id="433" name="ds48.jpg" descr="id:2147492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9.jpeg"/>
                    <pic:cNvPicPr/>
                  </pic:nvPicPr>
                  <pic:blipFill>
                    <a:blip r:embed="rId139"/>
                    <a:stretch>
                      <a:fillRect/>
                    </a:stretch>
                  </pic:blipFill>
                  <pic:spPr>
                    <a:xfrm>
                      <a:off x="0" y="0"/>
                      <a:ext cx="3539033" cy="23835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爱迪生</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法拉第</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诺贝尔</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海厄特</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一位学者指出</w:t>
      </w:r>
      <w:r w:rsidRPr="005F6951">
        <w:rPr>
          <w:rFonts w:ascii="宋体" w:hAnsi="宋体"/>
          <w:sz w:val="48"/>
          <w:szCs w:val="48"/>
        </w:rPr>
        <w:t>，</w:t>
      </w:r>
      <w:r w:rsidRPr="005F6951">
        <w:rPr>
          <w:sz w:val="48"/>
          <w:szCs w:val="48"/>
        </w:rPr>
        <w:t>工业革命的第二阶段</w:t>
      </w:r>
      <w:r w:rsidRPr="005F6951">
        <w:rPr>
          <w:rFonts w:eastAsia="Times New Roman"/>
          <w:sz w:val="48"/>
          <w:szCs w:val="48"/>
        </w:rPr>
        <w:t>(</w:t>
      </w:r>
      <w:r w:rsidRPr="005F6951">
        <w:rPr>
          <w:sz w:val="48"/>
          <w:szCs w:val="48"/>
        </w:rPr>
        <w:t>即第二次工业革命</w:t>
      </w:r>
      <w:r w:rsidRPr="005F6951">
        <w:rPr>
          <w:rFonts w:eastAsia="Times New Roman"/>
          <w:sz w:val="48"/>
          <w:szCs w:val="48"/>
        </w:rPr>
        <w:t>)</w:t>
      </w:r>
      <w:r w:rsidRPr="005F6951">
        <w:rPr>
          <w:sz w:val="48"/>
          <w:szCs w:val="48"/>
        </w:rPr>
        <w:t>大致始于</w:t>
      </w:r>
      <w:r w:rsidRPr="005F6951">
        <w:rPr>
          <w:sz w:val="48"/>
          <w:szCs w:val="48"/>
        </w:rPr>
        <w:t>19</w:t>
      </w:r>
      <w:r w:rsidRPr="005F6951">
        <w:rPr>
          <w:sz w:val="48"/>
          <w:szCs w:val="48"/>
        </w:rPr>
        <w:t>世纪六七十年代</w:t>
      </w:r>
      <w:r w:rsidRPr="005F6951">
        <w:rPr>
          <w:rFonts w:ascii="宋体" w:hAnsi="宋体"/>
          <w:sz w:val="48"/>
          <w:szCs w:val="48"/>
        </w:rPr>
        <w:t>，</w:t>
      </w:r>
      <w:r w:rsidRPr="005F6951">
        <w:rPr>
          <w:sz w:val="48"/>
          <w:szCs w:val="48"/>
        </w:rPr>
        <w:t>一直持续到</w:t>
      </w:r>
      <w:r w:rsidRPr="005F6951">
        <w:rPr>
          <w:sz w:val="48"/>
          <w:szCs w:val="48"/>
        </w:rPr>
        <w:t>20</w:t>
      </w:r>
      <w:r w:rsidRPr="005F6951">
        <w:rPr>
          <w:sz w:val="48"/>
          <w:szCs w:val="48"/>
        </w:rPr>
        <w:t>世纪初。第二阶段的工业革命是在近代科学理论的指导下兴起和发展起来的</w:t>
      </w:r>
      <w:r w:rsidRPr="005F6951">
        <w:rPr>
          <w:rFonts w:ascii="宋体" w:hAnsi="宋体"/>
          <w:sz w:val="48"/>
          <w:szCs w:val="48"/>
        </w:rPr>
        <w:t>，</w:t>
      </w:r>
      <w:r w:rsidRPr="005F6951">
        <w:rPr>
          <w:sz w:val="48"/>
          <w:szCs w:val="48"/>
        </w:rPr>
        <w:t>因此取得了比第一阶段更多、更重要的成果。这说明</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技术发明源于生产实践</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科学理论推动技术发明</w:t>
      </w:r>
    </w:p>
    <w:p w:rsidR="006B5929" w:rsidRPr="005F6951" w:rsidRDefault="00095A19">
      <w:pPr>
        <w:overflowPunct w:val="0"/>
        <w:snapToGrid w:val="0"/>
        <w:spacing w:line="360" w:lineRule="auto"/>
        <w:rPr>
          <w:sz w:val="48"/>
          <w:szCs w:val="48"/>
        </w:rPr>
      </w:pPr>
      <w:r w:rsidRPr="005F6951">
        <w:rPr>
          <w:sz w:val="48"/>
          <w:szCs w:val="48"/>
        </w:rPr>
        <w:lastRenderedPageBreak/>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社会根本矛盾发生变化</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技术发明英国一枝独秀</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noProof/>
          <w:sz w:val="48"/>
          <w:szCs w:val="48"/>
        </w:rPr>
        <w:drawing>
          <wp:inline distT="0" distB="0" distL="0" distR="0">
            <wp:extent cx="292011" cy="416052"/>
            <wp:effectExtent l="0" t="0" r="0" b="0"/>
            <wp:docPr id="434" name="左x.jpg" descr="id:2147492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学习笔记</w:t>
      </w:r>
      <w:r w:rsidRPr="005F6951">
        <w:rPr>
          <w:noProof/>
          <w:sz w:val="48"/>
          <w:szCs w:val="48"/>
        </w:rPr>
        <w:drawing>
          <wp:inline distT="0" distB="0" distL="0" distR="0">
            <wp:extent cx="182615" cy="416052"/>
            <wp:effectExtent l="0" t="0" r="0" b="0"/>
            <wp:docPr id="435" name="右x.jpg" descr="id:2147492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如图是某同学的部分学习笔记。他学习的内容可能是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right"/>
        <w:rPr>
          <w:sz w:val="48"/>
          <w:szCs w:val="48"/>
        </w:rPr>
      </w:pPr>
      <w:r w:rsidRPr="005F6951">
        <w:rPr>
          <w:sz w:val="48"/>
          <w:szCs w:val="48"/>
        </w:rPr>
        <w:t>1</w:t>
      </w:r>
      <w:r w:rsidRPr="005F6951">
        <w:rPr>
          <w:rFonts w:ascii="宋体" w:hAnsi="宋体"/>
          <w:sz w:val="48"/>
          <w:szCs w:val="48"/>
        </w:rPr>
        <w:t>.</w:t>
      </w:r>
      <w:r w:rsidRPr="005F6951">
        <w:rPr>
          <w:rFonts w:hint="eastAsia"/>
          <w:sz w:val="48"/>
          <w:szCs w:val="48"/>
        </w:rPr>
        <w:t xml:space="preserve"> </w:t>
      </w:r>
      <w:r w:rsidRPr="005F6951">
        <w:rPr>
          <w:sz w:val="48"/>
          <w:szCs w:val="48"/>
        </w:rPr>
        <w:t>城市化的浪潮</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right"/>
        <w:rPr>
          <w:sz w:val="48"/>
          <w:szCs w:val="48"/>
        </w:rPr>
      </w:pPr>
      <w:r w:rsidRPr="005F6951">
        <w:rPr>
          <w:sz w:val="48"/>
          <w:szCs w:val="48"/>
        </w:rPr>
        <w:t>2</w:t>
      </w:r>
      <w:r w:rsidRPr="005F6951">
        <w:rPr>
          <w:rFonts w:ascii="宋体" w:hAnsi="宋体"/>
          <w:sz w:val="48"/>
          <w:szCs w:val="48"/>
        </w:rPr>
        <w:t>.</w:t>
      </w:r>
      <w:r w:rsidRPr="005F6951">
        <w:rPr>
          <w:rFonts w:hint="eastAsia"/>
          <w:sz w:val="48"/>
          <w:szCs w:val="48"/>
        </w:rPr>
        <w:t xml:space="preserve"> </w:t>
      </w:r>
      <w:r w:rsidRPr="005F6951">
        <w:rPr>
          <w:sz w:val="48"/>
          <w:szCs w:val="48"/>
        </w:rPr>
        <w:t>教育的大众化</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right"/>
        <w:rPr>
          <w:sz w:val="48"/>
          <w:szCs w:val="48"/>
        </w:rPr>
      </w:pPr>
      <w:r w:rsidRPr="005F6951">
        <w:rPr>
          <w:sz w:val="48"/>
          <w:szCs w:val="48"/>
        </w:rPr>
        <w:t>3</w:t>
      </w:r>
      <w:r w:rsidRPr="005F6951">
        <w:rPr>
          <w:rFonts w:ascii="宋体" w:hAnsi="宋体"/>
          <w:sz w:val="48"/>
          <w:szCs w:val="48"/>
        </w:rPr>
        <w:t>.</w:t>
      </w:r>
      <w:r w:rsidRPr="005F6951">
        <w:rPr>
          <w:rFonts w:hint="eastAsia"/>
          <w:sz w:val="48"/>
          <w:szCs w:val="48"/>
        </w:rPr>
        <w:t xml:space="preserve"> </w:t>
      </w:r>
      <w:r w:rsidRPr="005F6951">
        <w:rPr>
          <w:sz w:val="48"/>
          <w:szCs w:val="48"/>
        </w:rPr>
        <w:t>环境污染</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right"/>
        <w:rPr>
          <w:sz w:val="48"/>
          <w:szCs w:val="48"/>
        </w:rPr>
      </w:pPr>
      <w:r w:rsidRPr="005F6951">
        <w:rPr>
          <w:rFonts w:hAnsi="宋体"/>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人文主义思潮的兴起</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互联网技术的推广应用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近代科学技术的发展</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工业化国家的社会变化</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rFonts w:hAnsi="宋体"/>
          <w:sz w:val="48"/>
          <w:szCs w:val="48"/>
        </w:rPr>
        <w:t>“</w:t>
      </w:r>
      <w:r w:rsidRPr="005F6951">
        <w:rPr>
          <w:sz w:val="48"/>
          <w:szCs w:val="48"/>
        </w:rPr>
        <w:t>第二次工业革命促进了生产力的发展</w:t>
      </w:r>
      <w:r w:rsidRPr="005F6951">
        <w:rPr>
          <w:rFonts w:hAnsi="宋体"/>
          <w:sz w:val="48"/>
          <w:szCs w:val="48"/>
        </w:rPr>
        <w:t>……</w:t>
      </w:r>
      <w:r w:rsidRPr="005F6951">
        <w:rPr>
          <w:sz w:val="48"/>
          <w:szCs w:val="48"/>
        </w:rPr>
        <w:t>主要资本主义国家向垄断资本主义过渡。随之而来的资本主义对外扩张的增强</w:t>
      </w:r>
      <w:r w:rsidRPr="005F6951">
        <w:rPr>
          <w:rFonts w:ascii="宋体" w:hAnsi="宋体"/>
          <w:sz w:val="48"/>
          <w:szCs w:val="48"/>
        </w:rPr>
        <w:t>，</w:t>
      </w:r>
      <w:r w:rsidRPr="005F6951">
        <w:rPr>
          <w:sz w:val="48"/>
          <w:szCs w:val="48"/>
        </w:rPr>
        <w:t>对世界产生了深远影响。</w:t>
      </w:r>
      <w:r w:rsidRPr="005F6951">
        <w:rPr>
          <w:rFonts w:hAnsi="宋体"/>
          <w:sz w:val="48"/>
          <w:szCs w:val="48"/>
        </w:rPr>
        <w:t>”</w:t>
      </w:r>
      <w:r w:rsidRPr="005F6951">
        <w:rPr>
          <w:sz w:val="48"/>
          <w:szCs w:val="48"/>
        </w:rPr>
        <w:t>材料表述的是第二次工业革命的</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背景</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内容</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性质</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影响</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noProof/>
          <w:sz w:val="48"/>
          <w:szCs w:val="48"/>
        </w:rPr>
        <w:drawing>
          <wp:inline distT="0" distB="0" distL="0" distR="0">
            <wp:extent cx="292011" cy="416052"/>
            <wp:effectExtent l="0" t="0" r="0" b="0"/>
            <wp:docPr id="436" name="左x.jpg" descr="id:21474925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黑体"/>
          <w:sz w:val="48"/>
          <w:szCs w:val="48"/>
        </w:rPr>
        <w:t>新情境</w:t>
      </w:r>
      <w:r w:rsidRPr="005F6951">
        <w:rPr>
          <w:sz w:val="48"/>
          <w:szCs w:val="48"/>
        </w:rPr>
        <w:t xml:space="preserve">　　</w:t>
      </w:r>
      <w:r w:rsidRPr="005F6951">
        <w:rPr>
          <w:rFonts w:eastAsia="楷体"/>
          <w:sz w:val="48"/>
          <w:szCs w:val="48"/>
        </w:rPr>
        <w:t>知识卡片</w:t>
      </w:r>
      <w:r w:rsidRPr="005F6951">
        <w:rPr>
          <w:noProof/>
          <w:sz w:val="48"/>
          <w:szCs w:val="48"/>
        </w:rPr>
        <w:drawing>
          <wp:inline distT="0" distB="0" distL="0" distR="0">
            <wp:extent cx="182615" cy="416052"/>
            <wp:effectExtent l="0" t="0" r="0" b="0"/>
            <wp:docPr id="437" name="右x.jpg" descr="id:21474925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某同学在历史课后设计了知识卡片</w:t>
      </w:r>
      <w:r w:rsidRPr="005F6951">
        <w:rPr>
          <w:rFonts w:eastAsia="Times New Roman"/>
          <w:sz w:val="48"/>
          <w:szCs w:val="48"/>
        </w:rPr>
        <w:t>(</w:t>
      </w:r>
      <w:r w:rsidRPr="005F6951">
        <w:rPr>
          <w:rFonts w:eastAsia="楷体"/>
          <w:sz w:val="48"/>
          <w:szCs w:val="48"/>
        </w:rPr>
        <w:t>见下图</w:t>
      </w:r>
      <w:r w:rsidRPr="005F6951">
        <w:rPr>
          <w:rFonts w:eastAsia="Times New Roman"/>
          <w:sz w:val="48"/>
          <w:szCs w:val="48"/>
        </w:rPr>
        <w:t>)</w:t>
      </w:r>
      <w:r w:rsidRPr="005F6951">
        <w:rPr>
          <w:sz w:val="48"/>
          <w:szCs w:val="48"/>
        </w:rPr>
        <w:t>。据此判断</w:t>
      </w:r>
      <w:r w:rsidRPr="005F6951">
        <w:rPr>
          <w:rFonts w:ascii="宋体" w:hAnsi="宋体"/>
          <w:sz w:val="48"/>
          <w:szCs w:val="48"/>
        </w:rPr>
        <w:t>，</w:t>
      </w:r>
      <w:r w:rsidRPr="005F6951">
        <w:rPr>
          <w:sz w:val="48"/>
          <w:szCs w:val="48"/>
        </w:rPr>
        <w:t>本课的主要内容是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5580335" cy="3451860"/>
            <wp:effectExtent l="0" t="0" r="0" b="0"/>
            <wp:docPr id="438" name="kd74.jpg" descr="id:21474925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0.jpeg"/>
                    <pic:cNvPicPr/>
                  </pic:nvPicPr>
                  <pic:blipFill>
                    <a:blip r:embed="rId140"/>
                    <a:stretch>
                      <a:fillRect/>
                    </a:stretch>
                  </pic:blipFill>
                  <pic:spPr>
                    <a:xfrm>
                      <a:off x="0" y="0"/>
                      <a:ext cx="5580335" cy="3451860"/>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两极格局的发展变迁</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世界经济全球化趋势</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不断发展的现代社会</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当代科学技术的发展</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河东区二模</w:t>
      </w:r>
      <w:r w:rsidRPr="005F6951">
        <w:rPr>
          <w:rFonts w:eastAsia="Times New Roman"/>
          <w:sz w:val="48"/>
          <w:szCs w:val="48"/>
        </w:rPr>
        <w:t>)</w:t>
      </w:r>
      <w:r w:rsidRPr="005F6951">
        <w:rPr>
          <w:sz w:val="48"/>
          <w:szCs w:val="48"/>
        </w:rPr>
        <w:t>使用大规模在线数据库的电子邮件系统、互联网大大增强了公司进行国际化经营的能力。现代全球生产和物流运作在很大程度上依赖全球定位系统。此段文字旨在论证推动经济全球化的因素是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多极化趋势加强</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跨国公司的发展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信息技术的发展</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交通运输业的发展</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宁夏中考</w:t>
      </w:r>
      <w:r w:rsidRPr="005F6951">
        <w:rPr>
          <w:rFonts w:eastAsia="Times New Roman"/>
          <w:sz w:val="48"/>
          <w:szCs w:val="48"/>
        </w:rPr>
        <w:t>)</w:t>
      </w:r>
      <w:r w:rsidRPr="005F6951">
        <w:rPr>
          <w:sz w:val="48"/>
          <w:szCs w:val="48"/>
        </w:rPr>
        <w:t>下组图片是某同学在假期完成主题特色作业时搜集到的素材</w:t>
      </w:r>
      <w:r w:rsidRPr="005F6951">
        <w:rPr>
          <w:rFonts w:ascii="宋体" w:hAnsi="宋体"/>
          <w:sz w:val="48"/>
          <w:szCs w:val="48"/>
        </w:rPr>
        <w:t>，</w:t>
      </w:r>
      <w:r w:rsidRPr="005F6951">
        <w:rPr>
          <w:sz w:val="48"/>
          <w:szCs w:val="48"/>
        </w:rPr>
        <w:t>该组素材意在说明</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3192579" cy="2164080"/>
                  <wp:effectExtent l="0" t="0" r="0" b="0"/>
                  <wp:docPr id="439" name="ds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1.jpeg"/>
                          <pic:cNvPicPr/>
                        </pic:nvPicPr>
                        <pic:blipFill>
                          <a:blip r:embed="rId141"/>
                          <a:stretch>
                            <a:fillRect/>
                          </a:stretch>
                        </pic:blipFill>
                        <pic:spPr>
                          <a:xfrm>
                            <a:off x="0" y="0"/>
                            <a:ext cx="3192579" cy="2164080"/>
                          </a:xfrm>
                          <a:prstGeom prst="rect">
                            <a:avLst/>
                          </a:prstGeom>
                        </pic:spPr>
                      </pic:pic>
                    </a:graphicData>
                  </a:graphic>
                </wp:inline>
              </w:drawing>
            </w:r>
            <w:r w:rsidRPr="005F6951">
              <w:rPr>
                <w:noProof/>
                <w:sz w:val="48"/>
                <w:szCs w:val="48"/>
              </w:rPr>
              <w:drawing>
                <wp:inline distT="0" distB="0" distL="0" distR="0">
                  <wp:extent cx="3486493" cy="2119884"/>
                  <wp:effectExtent l="0" t="0" r="0" b="0"/>
                  <wp:docPr id="440" name="ds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2.jpeg"/>
                          <pic:cNvPicPr/>
                        </pic:nvPicPr>
                        <pic:blipFill>
                          <a:blip r:embed="rId142"/>
                          <a:stretch>
                            <a:fillRect/>
                          </a:stretch>
                        </pic:blipFill>
                        <pic:spPr>
                          <a:xfrm>
                            <a:off x="0" y="0"/>
                            <a:ext cx="3486493" cy="2119884"/>
                          </a:xfrm>
                          <a:prstGeom prst="rect">
                            <a:avLst/>
                          </a:prstGeom>
                        </pic:spPr>
                      </pic:pic>
                    </a:graphicData>
                  </a:graphic>
                </wp:inline>
              </w:drawing>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观星定位司南定位</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203305" cy="2267712"/>
                  <wp:effectExtent l="0" t="0" r="0" b="0"/>
                  <wp:docPr id="441" name="ds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3.jpeg"/>
                          <pic:cNvPicPr/>
                        </pic:nvPicPr>
                        <pic:blipFill>
                          <a:blip r:embed="rId143"/>
                          <a:stretch>
                            <a:fillRect/>
                          </a:stretch>
                        </pic:blipFill>
                        <pic:spPr>
                          <a:xfrm>
                            <a:off x="0" y="0"/>
                            <a:ext cx="3203305" cy="2267712"/>
                          </a:xfrm>
                          <a:prstGeom prst="rect">
                            <a:avLst/>
                          </a:prstGeom>
                        </pic:spPr>
                      </pic:pic>
                    </a:graphicData>
                  </a:graphic>
                </wp:inline>
              </w:drawing>
            </w:r>
            <w:r w:rsidRPr="005F6951">
              <w:rPr>
                <w:noProof/>
                <w:sz w:val="48"/>
                <w:szCs w:val="48"/>
              </w:rPr>
              <w:drawing>
                <wp:inline distT="0" distB="0" distL="0" distR="0">
                  <wp:extent cx="3327768" cy="2435352"/>
                  <wp:effectExtent l="0" t="0" r="0" b="0"/>
                  <wp:docPr id="442" name="ds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4"/>
                          <a:stretch>
                            <a:fillRect/>
                          </a:stretch>
                        </pic:blipFill>
                        <pic:spPr>
                          <a:xfrm>
                            <a:off x="0" y="0"/>
                            <a:ext cx="3327768" cy="2435352"/>
                          </a:xfrm>
                          <a:prstGeom prst="rect">
                            <a:avLst/>
                          </a:prstGeom>
                        </pic:spPr>
                      </pic:pic>
                    </a:graphicData>
                  </a:graphic>
                </wp:inline>
              </w:drawing>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雷达定位卫星定位</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世界多极化趋势的不断发展</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技术进步助推人类社会发展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经济全球化的浪潮不断加速</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人类生态环境日益得到改善</w:t>
      </w:r>
    </w:p>
    <w:p w:rsidR="006B5929" w:rsidRPr="005F6951" w:rsidRDefault="00095A19">
      <w:pPr>
        <w:overflowPunct w:val="0"/>
        <w:snapToGrid w:val="0"/>
        <w:spacing w:line="360" w:lineRule="auto"/>
        <w:rPr>
          <w:sz w:val="48"/>
          <w:szCs w:val="48"/>
        </w:rPr>
      </w:pPr>
      <w:r w:rsidRPr="005F6951">
        <w:rPr>
          <w:rFonts w:eastAsia="黑体"/>
          <w:color w:val="00FFFF"/>
          <w:sz w:val="48"/>
          <w:szCs w:val="48"/>
        </w:rPr>
        <w:t>二、</w:t>
      </w:r>
      <w:r w:rsidRPr="005F6951">
        <w:rPr>
          <w:rFonts w:eastAsia="黑体" w:hint="eastAsia"/>
          <w:color w:val="00FFFF"/>
          <w:sz w:val="48"/>
          <w:szCs w:val="48"/>
        </w:rPr>
        <w:t xml:space="preserve"> </w:t>
      </w:r>
      <w:r w:rsidRPr="005F6951">
        <w:rPr>
          <w:rFonts w:eastAsia="黑体"/>
          <w:color w:val="00FFFF"/>
          <w:sz w:val="48"/>
          <w:szCs w:val="48"/>
        </w:rPr>
        <w:t>材料解析题</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蒸汽机是英国工业革命中伟大的技术发明</w:t>
      </w:r>
      <w:r w:rsidRPr="005F6951">
        <w:rPr>
          <w:rFonts w:ascii="宋体" w:hAnsi="宋体"/>
          <w:sz w:val="48"/>
          <w:szCs w:val="48"/>
        </w:rPr>
        <w:t>，</w:t>
      </w:r>
      <w:r w:rsidRPr="005F6951">
        <w:rPr>
          <w:rFonts w:eastAsia="楷体"/>
          <w:sz w:val="48"/>
          <w:szCs w:val="48"/>
        </w:rPr>
        <w:t>是第一次工业革命的主要标志</w:t>
      </w:r>
      <w:r w:rsidRPr="005F6951">
        <w:rPr>
          <w:rFonts w:ascii="宋体" w:hAnsi="宋体"/>
          <w:sz w:val="48"/>
          <w:szCs w:val="48"/>
        </w:rPr>
        <w:t>，</w:t>
      </w:r>
      <w:r w:rsidRPr="005F6951">
        <w:rPr>
          <w:rFonts w:eastAsia="楷体"/>
          <w:sz w:val="48"/>
          <w:szCs w:val="48"/>
        </w:rPr>
        <w:t>也是生产技术史上的一次飞跃。</w:t>
      </w:r>
      <w:r w:rsidRPr="005F6951">
        <w:rPr>
          <w:sz w:val="48"/>
          <w:szCs w:val="48"/>
        </w:rPr>
        <w:t>1789</w:t>
      </w:r>
      <w:r w:rsidRPr="005F6951">
        <w:rPr>
          <w:rFonts w:eastAsia="楷体"/>
          <w:sz w:val="48"/>
          <w:szCs w:val="48"/>
        </w:rPr>
        <w:t>年</w:t>
      </w:r>
      <w:r w:rsidRPr="005F6951">
        <w:rPr>
          <w:rFonts w:ascii="宋体" w:hAnsi="宋体"/>
          <w:sz w:val="48"/>
          <w:szCs w:val="48"/>
        </w:rPr>
        <w:t>，</w:t>
      </w:r>
      <w:r w:rsidRPr="005F6951">
        <w:rPr>
          <w:rFonts w:eastAsia="楷体"/>
          <w:sz w:val="48"/>
          <w:szCs w:val="48"/>
        </w:rPr>
        <w:t>瓦特得到了万能蒸汽机的专利权。这种机器很快就在全国广泛应用</w:t>
      </w:r>
      <w:r w:rsidRPr="005F6951">
        <w:rPr>
          <w:rFonts w:ascii="宋体" w:hAnsi="宋体"/>
          <w:sz w:val="48"/>
          <w:szCs w:val="48"/>
        </w:rPr>
        <w:t>，</w:t>
      </w:r>
      <w:r w:rsidRPr="005F6951">
        <w:rPr>
          <w:rFonts w:eastAsia="楷体"/>
          <w:sz w:val="48"/>
          <w:szCs w:val="48"/>
        </w:rPr>
        <w:t>除用在纱厂之外</w:t>
      </w:r>
      <w:r w:rsidRPr="005F6951">
        <w:rPr>
          <w:rFonts w:ascii="宋体" w:hAnsi="宋体"/>
          <w:sz w:val="48"/>
          <w:szCs w:val="48"/>
        </w:rPr>
        <w:t>，</w:t>
      </w:r>
      <w:r w:rsidRPr="005F6951">
        <w:rPr>
          <w:rFonts w:eastAsia="楷体"/>
          <w:sz w:val="48"/>
          <w:szCs w:val="48"/>
        </w:rPr>
        <w:t>还应用到冶金厂、面粉厂</w:t>
      </w:r>
      <w:r w:rsidRPr="005F6951">
        <w:rPr>
          <w:rFonts w:ascii="宋体" w:hAnsi="宋体"/>
          <w:sz w:val="48"/>
          <w:szCs w:val="48"/>
        </w:rPr>
        <w:t>，</w:t>
      </w:r>
      <w:r w:rsidRPr="005F6951">
        <w:rPr>
          <w:rFonts w:eastAsia="楷体"/>
          <w:sz w:val="48"/>
          <w:szCs w:val="48"/>
        </w:rPr>
        <w:t>并在后来应用到运输业中</w:t>
      </w:r>
      <w:r w:rsidRPr="005F6951">
        <w:rPr>
          <w:rFonts w:ascii="宋体" w:hAnsi="宋体"/>
          <w:sz w:val="48"/>
          <w:szCs w:val="48"/>
        </w:rPr>
        <w:t>，</w:t>
      </w:r>
      <w:r w:rsidRPr="005F6951">
        <w:rPr>
          <w:rFonts w:eastAsia="楷体"/>
          <w:sz w:val="48"/>
          <w:szCs w:val="48"/>
        </w:rPr>
        <w:t>导致了运输工具的改造。有了蒸汽机做动力</w:t>
      </w:r>
      <w:r w:rsidRPr="005F6951">
        <w:rPr>
          <w:rFonts w:ascii="宋体" w:hAnsi="宋体"/>
          <w:sz w:val="48"/>
          <w:szCs w:val="48"/>
        </w:rPr>
        <w:t>，</w:t>
      </w:r>
      <w:r w:rsidRPr="005F6951">
        <w:rPr>
          <w:rFonts w:eastAsia="楷体"/>
          <w:sz w:val="48"/>
          <w:szCs w:val="48"/>
        </w:rPr>
        <w:t>就可根据需要建立工厂</w:t>
      </w:r>
      <w:r w:rsidRPr="005F6951">
        <w:rPr>
          <w:rFonts w:ascii="宋体" w:hAnsi="宋体"/>
          <w:sz w:val="48"/>
          <w:szCs w:val="48"/>
        </w:rPr>
        <w:t>，</w:t>
      </w:r>
      <w:r w:rsidRPr="005F6951">
        <w:rPr>
          <w:rFonts w:eastAsia="楷体"/>
          <w:sz w:val="48"/>
          <w:szCs w:val="48"/>
        </w:rPr>
        <w:t>不再受到河流的限制。蒸汽机的广泛利用</w:t>
      </w:r>
      <w:r w:rsidRPr="005F6951">
        <w:rPr>
          <w:rFonts w:ascii="宋体" w:hAnsi="宋体"/>
          <w:sz w:val="48"/>
          <w:szCs w:val="48"/>
        </w:rPr>
        <w:t>，</w:t>
      </w:r>
      <w:r w:rsidRPr="005F6951">
        <w:rPr>
          <w:rFonts w:eastAsia="楷体"/>
          <w:sz w:val="48"/>
          <w:szCs w:val="48"/>
        </w:rPr>
        <w:t>使英国到处都建立起大工厂</w:t>
      </w:r>
      <w:r w:rsidRPr="005F6951">
        <w:rPr>
          <w:rFonts w:ascii="宋体" w:hAnsi="宋体"/>
          <w:sz w:val="48"/>
          <w:szCs w:val="48"/>
        </w:rPr>
        <w:t>，</w:t>
      </w:r>
      <w:r w:rsidRPr="005F6951">
        <w:rPr>
          <w:rFonts w:eastAsia="楷体"/>
          <w:sz w:val="48"/>
          <w:szCs w:val="48"/>
        </w:rPr>
        <w:t>庞大的厂房</w:t>
      </w:r>
      <w:r w:rsidRPr="005F6951">
        <w:rPr>
          <w:rFonts w:ascii="宋体" w:hAnsi="宋体"/>
          <w:sz w:val="48"/>
          <w:szCs w:val="48"/>
        </w:rPr>
        <w:t>，</w:t>
      </w:r>
      <w:r w:rsidRPr="005F6951">
        <w:rPr>
          <w:rFonts w:eastAsia="楷体"/>
          <w:sz w:val="48"/>
          <w:szCs w:val="48"/>
        </w:rPr>
        <w:t>发出隆隆的轰鸣</w:t>
      </w:r>
      <w:r w:rsidRPr="005F6951">
        <w:rPr>
          <w:rFonts w:ascii="宋体" w:hAnsi="宋体"/>
          <w:sz w:val="48"/>
          <w:szCs w:val="48"/>
        </w:rPr>
        <w:t>，</w:t>
      </w:r>
      <w:r w:rsidRPr="005F6951">
        <w:rPr>
          <w:rFonts w:eastAsia="楷体"/>
          <w:sz w:val="48"/>
          <w:szCs w:val="48"/>
        </w:rPr>
        <w:t>打破了原来中世纪田园生活的恬静</w:t>
      </w:r>
      <w:r w:rsidRPr="005F6951">
        <w:rPr>
          <w:rFonts w:eastAsia="楷体" w:hAnsi="楷体"/>
          <w:sz w:val="48"/>
          <w:szCs w:val="48"/>
        </w:rPr>
        <w:t>——</w:t>
      </w:r>
      <w:r w:rsidRPr="005F6951">
        <w:rPr>
          <w:rFonts w:eastAsia="楷体"/>
          <w:sz w:val="48"/>
          <w:szCs w:val="48"/>
        </w:rPr>
        <w:t>历史已跨进了一个新的时代。</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lastRenderedPageBreak/>
        <w:t>——</w:t>
      </w:r>
      <w:r w:rsidRPr="005F6951">
        <w:rPr>
          <w:rFonts w:eastAsia="仿宋"/>
          <w:sz w:val="48"/>
          <w:szCs w:val="48"/>
        </w:rPr>
        <w:t>摘编自吴于廑、齐世荣</w:t>
      </w:r>
    </w:p>
    <w:p w:rsidR="006B5929" w:rsidRPr="005F6951" w:rsidRDefault="00095A19">
      <w:pPr>
        <w:overflowPunct w:val="0"/>
        <w:snapToGrid w:val="0"/>
        <w:spacing w:line="360" w:lineRule="auto"/>
        <w:jc w:val="right"/>
        <w:rPr>
          <w:sz w:val="48"/>
          <w:szCs w:val="48"/>
        </w:rPr>
      </w:pPr>
      <w:r w:rsidRPr="005F6951">
        <w:rPr>
          <w:rFonts w:eastAsia="仿宋"/>
          <w:sz w:val="48"/>
          <w:szCs w:val="48"/>
        </w:rPr>
        <w:t>《世界史</w:t>
      </w:r>
      <w:r w:rsidRPr="005F6951">
        <w:rPr>
          <w:rFonts w:ascii="宋体" w:hAnsi="宋体"/>
          <w:sz w:val="48"/>
          <w:szCs w:val="48"/>
        </w:rPr>
        <w:t>：</w:t>
      </w:r>
      <w:r w:rsidRPr="005F6951">
        <w:rPr>
          <w:rFonts w:eastAsia="仿宋"/>
          <w:sz w:val="48"/>
          <w:szCs w:val="48"/>
        </w:rPr>
        <w:t>近代史编》等</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在第二次工业革命期间</w:t>
      </w:r>
      <w:r w:rsidRPr="005F6951">
        <w:rPr>
          <w:rFonts w:ascii="宋体" w:hAnsi="宋体"/>
          <w:sz w:val="48"/>
          <w:szCs w:val="48"/>
        </w:rPr>
        <w:t>，</w:t>
      </w:r>
      <w:r w:rsidRPr="005F6951">
        <w:rPr>
          <w:rFonts w:eastAsia="楷体"/>
          <w:sz w:val="48"/>
          <w:szCs w:val="48"/>
        </w:rPr>
        <w:t>几乎所有的工业部门都受到科学新发现的影响</w:t>
      </w:r>
      <w:r w:rsidRPr="005F6951">
        <w:rPr>
          <w:rFonts w:ascii="宋体" w:hAnsi="宋体"/>
          <w:sz w:val="48"/>
          <w:szCs w:val="48"/>
        </w:rPr>
        <w:t>，</w:t>
      </w:r>
      <w:r w:rsidRPr="005F6951">
        <w:rPr>
          <w:rFonts w:eastAsia="楷体"/>
          <w:sz w:val="48"/>
          <w:szCs w:val="48"/>
        </w:rPr>
        <w:t>在</w:t>
      </w:r>
      <w:r w:rsidRPr="005F6951">
        <w:rPr>
          <w:sz w:val="48"/>
          <w:szCs w:val="48"/>
        </w:rPr>
        <w:t>19</w:t>
      </w:r>
      <w:r w:rsidRPr="005F6951">
        <w:rPr>
          <w:rFonts w:eastAsia="楷体"/>
          <w:sz w:val="48"/>
          <w:szCs w:val="48"/>
        </w:rPr>
        <w:t>世纪</w:t>
      </w:r>
      <w:r w:rsidRPr="005F6951">
        <w:rPr>
          <w:rFonts w:ascii="宋体" w:hAnsi="宋体"/>
          <w:sz w:val="48"/>
          <w:szCs w:val="48"/>
        </w:rPr>
        <w:t>，</w:t>
      </w:r>
      <w:r w:rsidRPr="005F6951">
        <w:rPr>
          <w:rFonts w:eastAsia="楷体"/>
          <w:sz w:val="48"/>
          <w:szCs w:val="48"/>
        </w:rPr>
        <w:t>自然科学特别是热力学、电磁学、化学等方面的新发展</w:t>
      </w:r>
      <w:r w:rsidRPr="005F6951">
        <w:rPr>
          <w:rFonts w:ascii="宋体" w:hAnsi="宋体"/>
          <w:sz w:val="48"/>
          <w:szCs w:val="48"/>
        </w:rPr>
        <w:t>，</w:t>
      </w:r>
      <w:r w:rsidRPr="005F6951">
        <w:rPr>
          <w:rFonts w:eastAsia="楷体"/>
          <w:sz w:val="48"/>
          <w:szCs w:val="48"/>
        </w:rPr>
        <w:t>开始与工业生产紧密地结合起来</w:t>
      </w:r>
      <w:r w:rsidRPr="005F6951">
        <w:rPr>
          <w:rFonts w:ascii="宋体" w:hAnsi="宋体"/>
          <w:sz w:val="48"/>
          <w:szCs w:val="48"/>
        </w:rPr>
        <w:t>，</w:t>
      </w:r>
      <w:r w:rsidRPr="005F6951">
        <w:rPr>
          <w:rFonts w:eastAsia="楷体"/>
          <w:sz w:val="48"/>
          <w:szCs w:val="48"/>
        </w:rPr>
        <w:t>在技术上取得一系列重大的突破</w:t>
      </w:r>
      <w:r w:rsidRPr="005F6951">
        <w:rPr>
          <w:rFonts w:ascii="宋体" w:hAnsi="宋体"/>
          <w:sz w:val="48"/>
          <w:szCs w:val="48"/>
        </w:rPr>
        <w:t>，</w:t>
      </w:r>
      <w:r w:rsidRPr="005F6951">
        <w:rPr>
          <w:rFonts w:eastAsia="楷体"/>
          <w:sz w:val="48"/>
          <w:szCs w:val="48"/>
        </w:rPr>
        <w:t>并带动了相应的许多新兴工业部门的兴起。</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摘编自吴于廑、齐世荣《世界史</w:t>
      </w:r>
      <w:r w:rsidRPr="005F6951">
        <w:rPr>
          <w:rFonts w:ascii="宋体" w:hAnsi="宋体"/>
          <w:sz w:val="48"/>
          <w:szCs w:val="48"/>
        </w:rPr>
        <w:t>：</w:t>
      </w:r>
      <w:r w:rsidRPr="005F6951">
        <w:rPr>
          <w:rFonts w:eastAsia="仿宋"/>
          <w:sz w:val="48"/>
          <w:szCs w:val="48"/>
        </w:rPr>
        <w:t>近代史编》</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科学技术的新发展包括原子能的开发利用</w:t>
      </w:r>
      <w:r w:rsidRPr="005F6951">
        <w:rPr>
          <w:rFonts w:ascii="宋体" w:hAnsi="宋体"/>
          <w:sz w:val="48"/>
          <w:szCs w:val="48"/>
        </w:rPr>
        <w:t>，</w:t>
      </w:r>
      <w:r w:rsidRPr="005F6951">
        <w:rPr>
          <w:rFonts w:eastAsia="楷体"/>
          <w:sz w:val="48"/>
          <w:szCs w:val="48"/>
        </w:rPr>
        <w:t>电子计算机的发明和互联网的建立</w:t>
      </w:r>
      <w:r w:rsidRPr="005F6951">
        <w:rPr>
          <w:rFonts w:ascii="宋体" w:hAnsi="宋体"/>
          <w:sz w:val="48"/>
          <w:szCs w:val="48"/>
        </w:rPr>
        <w:t>，</w:t>
      </w:r>
      <w:r w:rsidRPr="005F6951">
        <w:rPr>
          <w:rFonts w:eastAsia="楷体"/>
          <w:sz w:val="48"/>
          <w:szCs w:val="48"/>
        </w:rPr>
        <w:t>空间技术和海洋技术的迅速发展</w:t>
      </w:r>
      <w:r w:rsidRPr="005F6951">
        <w:rPr>
          <w:rFonts w:ascii="宋体" w:hAnsi="宋体"/>
          <w:sz w:val="48"/>
          <w:szCs w:val="48"/>
        </w:rPr>
        <w:t>，</w:t>
      </w:r>
      <w:r w:rsidRPr="005F6951">
        <w:rPr>
          <w:rFonts w:eastAsia="楷体"/>
          <w:sz w:val="48"/>
          <w:szCs w:val="48"/>
        </w:rPr>
        <w:t>各种新材料的出现</w:t>
      </w:r>
      <w:r w:rsidRPr="005F6951">
        <w:rPr>
          <w:rFonts w:ascii="宋体" w:hAnsi="宋体"/>
          <w:sz w:val="48"/>
          <w:szCs w:val="48"/>
        </w:rPr>
        <w:t>，</w:t>
      </w:r>
      <w:r w:rsidRPr="005F6951">
        <w:rPr>
          <w:rFonts w:eastAsia="楷体"/>
          <w:sz w:val="48"/>
          <w:szCs w:val="48"/>
        </w:rPr>
        <w:t>生物工程技术的突破等。这些新的科技成果使社会发展进入信息时代</w:t>
      </w:r>
      <w:r w:rsidRPr="005F6951">
        <w:rPr>
          <w:rFonts w:ascii="宋体" w:hAnsi="宋体"/>
          <w:sz w:val="48"/>
          <w:szCs w:val="48"/>
        </w:rPr>
        <w:t>，</w:t>
      </w:r>
      <w:r w:rsidRPr="005F6951">
        <w:rPr>
          <w:rFonts w:eastAsia="楷体"/>
          <w:sz w:val="48"/>
          <w:szCs w:val="48"/>
        </w:rPr>
        <w:t>劳动方式日益自动化和智能化</w:t>
      </w:r>
      <w:r w:rsidRPr="005F6951">
        <w:rPr>
          <w:rFonts w:ascii="宋体" w:hAnsi="宋体"/>
          <w:sz w:val="48"/>
          <w:szCs w:val="48"/>
        </w:rPr>
        <w:t>，</w:t>
      </w:r>
      <w:r w:rsidRPr="005F6951">
        <w:rPr>
          <w:rFonts w:eastAsia="楷体"/>
          <w:sz w:val="48"/>
          <w:szCs w:val="48"/>
        </w:rPr>
        <w:t>极大地提高了社会生产力。</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摘自人教版普通高中教科书</w:t>
      </w:r>
    </w:p>
    <w:p w:rsidR="006B5929" w:rsidRPr="005F6951" w:rsidRDefault="00095A19">
      <w:pPr>
        <w:overflowPunct w:val="0"/>
        <w:snapToGrid w:val="0"/>
        <w:spacing w:line="360" w:lineRule="auto"/>
        <w:jc w:val="right"/>
        <w:rPr>
          <w:sz w:val="48"/>
          <w:szCs w:val="48"/>
        </w:rPr>
      </w:pPr>
      <w:r w:rsidRPr="005F6951">
        <w:rPr>
          <w:rFonts w:eastAsia="仿宋"/>
          <w:sz w:val="48"/>
          <w:szCs w:val="48"/>
        </w:rPr>
        <w:t>《中外历史纲要》</w:t>
      </w:r>
      <w:r w:rsidRPr="005F6951">
        <w:rPr>
          <w:rFonts w:eastAsia="Times New Roman"/>
          <w:sz w:val="48"/>
          <w:szCs w:val="48"/>
        </w:rPr>
        <w:t>(</w:t>
      </w:r>
      <w:r w:rsidRPr="005F6951">
        <w:rPr>
          <w:rFonts w:eastAsia="楷体"/>
          <w:sz w:val="48"/>
          <w:szCs w:val="48"/>
        </w:rPr>
        <w:t>下</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指出蒸汽机在第一次工业革命中的作用。</w:t>
      </w:r>
    </w:p>
    <w:p w:rsidR="006B5929" w:rsidRPr="005F6951" w:rsidRDefault="00095A19">
      <w:pPr>
        <w:overflowPunct w:val="0"/>
        <w:snapToGrid w:val="0"/>
        <w:spacing w:line="360" w:lineRule="auto"/>
        <w:rPr>
          <w:sz w:val="48"/>
          <w:szCs w:val="48"/>
        </w:rPr>
      </w:pPr>
      <w:r w:rsidRPr="005F6951">
        <w:rPr>
          <w:color w:val="00FFFF"/>
          <w:sz w:val="48"/>
          <w:szCs w:val="48"/>
        </w:rPr>
        <w:t>蒸汽机是工业革命中主要的动力来源</w:t>
      </w:r>
      <w:r w:rsidRPr="005F6951">
        <w:rPr>
          <w:rFonts w:ascii="宋体" w:hAnsi="宋体"/>
          <w:color w:val="00FFFF"/>
          <w:sz w:val="48"/>
          <w:szCs w:val="48"/>
        </w:rPr>
        <w:t>，</w:t>
      </w:r>
      <w:r w:rsidRPr="005F6951">
        <w:rPr>
          <w:color w:val="00FFFF"/>
          <w:sz w:val="48"/>
          <w:szCs w:val="48"/>
        </w:rPr>
        <w:t>极大地提高了生产力</w:t>
      </w:r>
      <w:r w:rsidRPr="005F6951">
        <w:rPr>
          <w:rFonts w:ascii="宋体" w:hAnsi="宋体"/>
          <w:color w:val="00FFFF"/>
          <w:sz w:val="48"/>
          <w:szCs w:val="48"/>
        </w:rPr>
        <w:t>，</w:t>
      </w:r>
      <w:r w:rsidRPr="005F6951">
        <w:rPr>
          <w:color w:val="00FFFF"/>
          <w:sz w:val="48"/>
          <w:szCs w:val="48"/>
        </w:rPr>
        <w:t>使工业革命得以更快地向纵深发展</w:t>
      </w:r>
      <w:r w:rsidRPr="005F6951">
        <w:rPr>
          <w:rFonts w:ascii="宋体" w:hAnsi="宋体"/>
          <w:color w:val="00FFFF"/>
          <w:sz w:val="48"/>
          <w:szCs w:val="48"/>
        </w:rPr>
        <w:t>；</w:t>
      </w:r>
      <w:r w:rsidRPr="005F6951">
        <w:rPr>
          <w:color w:val="00FFFF"/>
          <w:sz w:val="48"/>
          <w:szCs w:val="48"/>
        </w:rPr>
        <w:t>打破了建立工厂的自然限制</w:t>
      </w:r>
      <w:r w:rsidRPr="005F6951">
        <w:rPr>
          <w:rFonts w:ascii="宋体" w:hAnsi="宋体"/>
          <w:color w:val="00FFFF"/>
          <w:sz w:val="48"/>
          <w:szCs w:val="48"/>
        </w:rPr>
        <w:t>，</w:t>
      </w:r>
      <w:r w:rsidRPr="005F6951">
        <w:rPr>
          <w:color w:val="00FFFF"/>
          <w:sz w:val="48"/>
          <w:szCs w:val="48"/>
        </w:rPr>
        <w:t>使现代工厂制度最终确立</w:t>
      </w:r>
      <w:r w:rsidRPr="005F6951">
        <w:rPr>
          <w:rFonts w:ascii="宋体" w:hAnsi="宋体"/>
          <w:color w:val="00FFFF"/>
          <w:sz w:val="48"/>
          <w:szCs w:val="48"/>
        </w:rPr>
        <w:t>；</w:t>
      </w:r>
      <w:r w:rsidRPr="005F6951">
        <w:rPr>
          <w:color w:val="00FFFF"/>
          <w:sz w:val="48"/>
          <w:szCs w:val="48"/>
        </w:rPr>
        <w:t>应用在运输领域</w:t>
      </w:r>
      <w:r w:rsidRPr="005F6951">
        <w:rPr>
          <w:rFonts w:ascii="宋体" w:hAnsi="宋体"/>
          <w:color w:val="00FFFF"/>
          <w:sz w:val="48"/>
          <w:szCs w:val="48"/>
        </w:rPr>
        <w:t>，</w:t>
      </w:r>
      <w:r w:rsidRPr="005F6951">
        <w:rPr>
          <w:color w:val="00FFFF"/>
          <w:sz w:val="48"/>
          <w:szCs w:val="48"/>
        </w:rPr>
        <w:t>导致了蒸汽机车的发明</w:t>
      </w:r>
      <w:r w:rsidRPr="005F6951">
        <w:rPr>
          <w:rFonts w:ascii="宋体" w:hAnsi="宋体"/>
          <w:color w:val="00FFFF"/>
          <w:sz w:val="48"/>
          <w:szCs w:val="48"/>
        </w:rPr>
        <w:t>，</w:t>
      </w:r>
      <w:r w:rsidRPr="005F6951">
        <w:rPr>
          <w:color w:val="00FFFF"/>
          <w:sz w:val="48"/>
          <w:szCs w:val="48"/>
        </w:rPr>
        <w:t>改进了运输工具</w:t>
      </w:r>
      <w:r w:rsidRPr="005F6951">
        <w:rPr>
          <w:rFonts w:ascii="宋体" w:hAnsi="宋体"/>
          <w:color w:val="00FFFF"/>
          <w:sz w:val="48"/>
          <w:szCs w:val="48"/>
        </w:rPr>
        <w:t>，</w:t>
      </w:r>
      <w:r w:rsidRPr="005F6951">
        <w:rPr>
          <w:color w:val="00FFFF"/>
          <w:sz w:val="48"/>
          <w:szCs w:val="48"/>
        </w:rPr>
        <w:t>开启了</w:t>
      </w:r>
      <w:r w:rsidRPr="005F6951">
        <w:rPr>
          <w:rFonts w:hAnsi="宋体"/>
          <w:color w:val="00FFFF"/>
          <w:sz w:val="48"/>
          <w:szCs w:val="48"/>
        </w:rPr>
        <w:t>“</w:t>
      </w:r>
      <w:r w:rsidRPr="005F6951">
        <w:rPr>
          <w:color w:val="00FFFF"/>
          <w:sz w:val="48"/>
          <w:szCs w:val="48"/>
        </w:rPr>
        <w:t>铁路时代</w:t>
      </w:r>
      <w:r w:rsidRPr="005F6951">
        <w:rPr>
          <w:rFonts w:hAnsi="宋体"/>
          <w:color w:val="00FFFF"/>
          <w:sz w:val="48"/>
          <w:szCs w:val="48"/>
        </w:rPr>
        <w:t>”</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根据材料二并结合所学知识</w:t>
      </w:r>
      <w:r w:rsidRPr="005F6951">
        <w:rPr>
          <w:rFonts w:ascii="宋体" w:hAnsi="宋体"/>
          <w:sz w:val="48"/>
          <w:szCs w:val="48"/>
        </w:rPr>
        <w:t>，</w:t>
      </w:r>
      <w:r w:rsidRPr="005F6951">
        <w:rPr>
          <w:sz w:val="48"/>
          <w:szCs w:val="48"/>
        </w:rPr>
        <w:t>指出第二次工业革命的特点。列举两项第二次工业革命中的重大发明。</w:t>
      </w:r>
    </w:p>
    <w:p w:rsidR="006B5929" w:rsidRPr="005F6951" w:rsidRDefault="00095A19">
      <w:pPr>
        <w:overflowPunct w:val="0"/>
        <w:snapToGrid w:val="0"/>
        <w:spacing w:line="360" w:lineRule="auto"/>
        <w:rPr>
          <w:sz w:val="48"/>
          <w:szCs w:val="48"/>
        </w:rPr>
      </w:pPr>
      <w:r w:rsidRPr="005F6951">
        <w:rPr>
          <w:color w:val="00FFFF"/>
          <w:sz w:val="48"/>
          <w:szCs w:val="48"/>
        </w:rPr>
        <w:t>科学研究同工业生产紧密结合。发电机、内燃机、飞机、汽车等。</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noProof/>
          <w:sz w:val="48"/>
          <w:szCs w:val="48"/>
        </w:rPr>
        <w:drawing>
          <wp:inline distT="0" distB="0" distL="0" distR="0">
            <wp:extent cx="292011" cy="416052"/>
            <wp:effectExtent l="0" t="0" r="0" b="0"/>
            <wp:docPr id="443" name="左x.jpg" descr="id:21474925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92011" cy="41605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lastRenderedPageBreak/>
        <w:t xml:space="preserve">　</w:t>
      </w:r>
      <w:r w:rsidRPr="005F6951">
        <w:rPr>
          <w:rFonts w:eastAsia="黑体"/>
          <w:sz w:val="48"/>
          <w:szCs w:val="48"/>
        </w:rPr>
        <w:t>中考新考法</w:t>
      </w:r>
      <w:r w:rsidRPr="005F6951">
        <w:rPr>
          <w:sz w:val="48"/>
          <w:szCs w:val="48"/>
        </w:rPr>
        <w:t xml:space="preserve">　　</w:t>
      </w:r>
      <w:r w:rsidRPr="005F6951">
        <w:rPr>
          <w:rFonts w:eastAsia="楷体"/>
          <w:sz w:val="48"/>
          <w:szCs w:val="48"/>
        </w:rPr>
        <w:t>观点开放</w:t>
      </w:r>
      <w:r w:rsidRPr="005F6951">
        <w:rPr>
          <w:noProof/>
          <w:sz w:val="48"/>
          <w:szCs w:val="48"/>
        </w:rPr>
        <w:drawing>
          <wp:inline distT="0" distB="0" distL="0" distR="0">
            <wp:extent cx="182615" cy="416052"/>
            <wp:effectExtent l="0" t="0" r="0" b="0"/>
            <wp:docPr id="444" name="右x.jpg" descr="id:21474925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82615" cy="416052"/>
                    </a:xfrm>
                    <a:prstGeom prst="rect">
                      <a:avLst/>
                    </a:prstGeom>
                  </pic:spPr>
                </pic:pic>
              </a:graphicData>
            </a:graphic>
          </wp:inline>
        </w:drawing>
      </w:r>
      <w:r w:rsidRPr="005F6951">
        <w:rPr>
          <w:rFonts w:hint="eastAsia"/>
          <w:sz w:val="48"/>
          <w:szCs w:val="48"/>
        </w:rPr>
        <w:t xml:space="preserve"> </w:t>
      </w:r>
      <w:r w:rsidRPr="005F6951">
        <w:rPr>
          <w:sz w:val="48"/>
          <w:szCs w:val="48"/>
        </w:rPr>
        <w:t>关于</w:t>
      </w:r>
      <w:r w:rsidRPr="005F6951">
        <w:rPr>
          <w:rFonts w:hAnsi="宋体"/>
          <w:sz w:val="48"/>
          <w:szCs w:val="48"/>
        </w:rPr>
        <w:t>“</w:t>
      </w:r>
      <w:r w:rsidRPr="005F6951">
        <w:rPr>
          <w:sz w:val="48"/>
          <w:szCs w:val="48"/>
        </w:rPr>
        <w:t>科技发展改变人类社会</w:t>
      </w:r>
      <w:r w:rsidRPr="005F6951">
        <w:rPr>
          <w:rFonts w:hAnsi="宋体"/>
          <w:sz w:val="48"/>
          <w:szCs w:val="48"/>
        </w:rPr>
        <w:t>”</w:t>
      </w:r>
      <w:r w:rsidRPr="005F6951">
        <w:rPr>
          <w:rFonts w:ascii="宋体" w:hAnsi="宋体"/>
          <w:sz w:val="48"/>
          <w:szCs w:val="48"/>
        </w:rPr>
        <w:t>，</w:t>
      </w:r>
      <w:r w:rsidRPr="005F6951">
        <w:rPr>
          <w:sz w:val="48"/>
          <w:szCs w:val="48"/>
        </w:rPr>
        <w:t>同学们持有以下观点</w:t>
      </w:r>
      <w:r w:rsidRPr="005F6951">
        <w:rPr>
          <w:rFonts w:ascii="宋体" w:hAnsi="宋体"/>
          <w:sz w:val="48"/>
          <w:szCs w:val="48"/>
        </w:rPr>
        <w:t>：</w:t>
      </w:r>
      <w:r w:rsidRPr="005F6951">
        <w:rPr>
          <w:sz w:val="48"/>
          <w:szCs w:val="48"/>
        </w:rPr>
        <w:t>第一种</w:t>
      </w:r>
      <w:r w:rsidRPr="005F6951">
        <w:rPr>
          <w:rFonts w:ascii="宋体" w:hAnsi="宋体"/>
          <w:sz w:val="48"/>
          <w:szCs w:val="48"/>
        </w:rPr>
        <w:t>，</w:t>
      </w:r>
      <w:r w:rsidRPr="005F6951">
        <w:rPr>
          <w:sz w:val="48"/>
          <w:szCs w:val="48"/>
        </w:rPr>
        <w:t>科技发展推动人类社会进步</w:t>
      </w:r>
      <w:r w:rsidRPr="005F6951">
        <w:rPr>
          <w:rFonts w:ascii="宋体" w:hAnsi="宋体"/>
          <w:sz w:val="48"/>
          <w:szCs w:val="48"/>
        </w:rPr>
        <w:t>；</w:t>
      </w:r>
      <w:r w:rsidRPr="005F6951">
        <w:rPr>
          <w:sz w:val="48"/>
          <w:szCs w:val="48"/>
        </w:rPr>
        <w:t>第二种</w:t>
      </w:r>
      <w:r w:rsidRPr="005F6951">
        <w:rPr>
          <w:rFonts w:ascii="宋体" w:hAnsi="宋体"/>
          <w:sz w:val="48"/>
          <w:szCs w:val="48"/>
        </w:rPr>
        <w:t>，</w:t>
      </w:r>
      <w:r w:rsidRPr="005F6951">
        <w:rPr>
          <w:sz w:val="48"/>
          <w:szCs w:val="48"/>
        </w:rPr>
        <w:t>科技发展在推动人类社会进步的同时也带来了一些负面影响。你的观点是什么</w:t>
      </w:r>
      <w:r w:rsidRPr="005F6951">
        <w:rPr>
          <w:rFonts w:ascii="宋体" w:hAnsi="宋体"/>
          <w:sz w:val="48"/>
          <w:szCs w:val="48"/>
        </w:rPr>
        <w:t>？</w:t>
      </w:r>
      <w:r w:rsidRPr="005F6951">
        <w:rPr>
          <w:sz w:val="48"/>
          <w:szCs w:val="48"/>
        </w:rPr>
        <w:t>请简要说明理由。</w:t>
      </w:r>
      <w:r w:rsidRPr="005F6951">
        <w:rPr>
          <w:rFonts w:eastAsia="Times New Roman"/>
          <w:sz w:val="48"/>
          <w:szCs w:val="48"/>
        </w:rPr>
        <w:t>(</w:t>
      </w:r>
      <w:r w:rsidRPr="005F6951">
        <w:rPr>
          <w:rFonts w:eastAsia="楷体"/>
          <w:sz w:val="48"/>
          <w:szCs w:val="48"/>
        </w:rPr>
        <w:t>要求</w:t>
      </w:r>
      <w:r w:rsidRPr="005F6951">
        <w:rPr>
          <w:rFonts w:ascii="宋体" w:hAnsi="宋体"/>
          <w:sz w:val="48"/>
          <w:szCs w:val="48"/>
        </w:rPr>
        <w:t>：</w:t>
      </w:r>
      <w:r w:rsidRPr="005F6951">
        <w:rPr>
          <w:rFonts w:eastAsia="楷体"/>
          <w:sz w:val="48"/>
          <w:szCs w:val="48"/>
        </w:rPr>
        <w:t>明确写出自己的观点</w:t>
      </w:r>
      <w:r w:rsidRPr="005F6951">
        <w:rPr>
          <w:rFonts w:ascii="宋体" w:hAnsi="宋体"/>
          <w:sz w:val="48"/>
          <w:szCs w:val="48"/>
        </w:rPr>
        <w:t>；</w:t>
      </w:r>
      <w:r w:rsidRPr="005F6951">
        <w:rPr>
          <w:rFonts w:eastAsia="楷体"/>
          <w:sz w:val="48"/>
          <w:szCs w:val="48"/>
        </w:rPr>
        <w:t>说明理由要有史实依据</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rFonts w:ascii="宋体" w:hAnsi="宋体"/>
          <w:color w:val="00FFFF"/>
          <w:sz w:val="48"/>
          <w:szCs w:val="48"/>
        </w:rPr>
        <w:t>[</w:t>
      </w:r>
      <w:r w:rsidRPr="005F6951">
        <w:rPr>
          <w:color w:val="00FFFF"/>
          <w:sz w:val="48"/>
          <w:szCs w:val="48"/>
        </w:rPr>
        <w:t>示例</w:t>
      </w:r>
      <w:r w:rsidRPr="005F6951">
        <w:rPr>
          <w:rFonts w:ascii="宋体" w:hAnsi="宋体"/>
          <w:color w:val="00FFFF"/>
          <w:sz w:val="48"/>
          <w:szCs w:val="48"/>
        </w:rPr>
        <w:t>]</w:t>
      </w:r>
      <w:r w:rsidRPr="005F6951">
        <w:rPr>
          <w:color w:val="00FFFF"/>
          <w:sz w:val="48"/>
          <w:szCs w:val="48"/>
        </w:rPr>
        <w:t>观点</w:t>
      </w:r>
      <w:r w:rsidRPr="005F6951">
        <w:rPr>
          <w:rFonts w:ascii="宋体" w:hAnsi="宋体"/>
          <w:color w:val="00FFFF"/>
          <w:sz w:val="48"/>
          <w:szCs w:val="48"/>
        </w:rPr>
        <w:t>：</w:t>
      </w:r>
      <w:r w:rsidRPr="005F6951">
        <w:rPr>
          <w:color w:val="00FFFF"/>
          <w:sz w:val="48"/>
          <w:szCs w:val="48"/>
        </w:rPr>
        <w:t>科技发展在推动人类社会进步的同时也带来了一些负面影响。</w:t>
      </w:r>
    </w:p>
    <w:p w:rsidR="006B5929" w:rsidRPr="005F6951" w:rsidRDefault="00095A19">
      <w:pPr>
        <w:overflowPunct w:val="0"/>
        <w:snapToGrid w:val="0"/>
        <w:spacing w:line="360" w:lineRule="auto"/>
        <w:rPr>
          <w:sz w:val="48"/>
          <w:szCs w:val="48"/>
        </w:rPr>
      </w:pPr>
      <w:r w:rsidRPr="005F6951">
        <w:rPr>
          <w:color w:val="00FFFF"/>
          <w:sz w:val="48"/>
          <w:szCs w:val="48"/>
        </w:rPr>
        <w:t>理由</w:t>
      </w:r>
      <w:r w:rsidRPr="005F6951">
        <w:rPr>
          <w:rFonts w:ascii="宋体" w:hAnsi="宋体"/>
          <w:color w:val="00FFFF"/>
          <w:sz w:val="48"/>
          <w:szCs w:val="48"/>
        </w:rPr>
        <w:t>：</w:t>
      </w:r>
      <w:r w:rsidRPr="005F6951">
        <w:rPr>
          <w:color w:val="00FFFF"/>
          <w:sz w:val="48"/>
          <w:szCs w:val="48"/>
        </w:rPr>
        <w:t>虽然三次工业</w:t>
      </w:r>
      <w:r w:rsidRPr="005F6951">
        <w:rPr>
          <w:rFonts w:eastAsia="Times New Roman"/>
          <w:color w:val="00FFFF"/>
          <w:sz w:val="48"/>
          <w:szCs w:val="48"/>
        </w:rPr>
        <w:t>(</w:t>
      </w:r>
      <w:r w:rsidRPr="005F6951">
        <w:rPr>
          <w:color w:val="00FFFF"/>
          <w:sz w:val="48"/>
          <w:szCs w:val="48"/>
        </w:rPr>
        <w:t>科技</w:t>
      </w:r>
      <w:r w:rsidRPr="005F6951">
        <w:rPr>
          <w:rFonts w:eastAsia="Times New Roman"/>
          <w:color w:val="00FFFF"/>
          <w:sz w:val="48"/>
          <w:szCs w:val="48"/>
        </w:rPr>
        <w:t>)</w:t>
      </w:r>
      <w:r w:rsidRPr="005F6951">
        <w:rPr>
          <w:color w:val="00FFFF"/>
          <w:sz w:val="48"/>
          <w:szCs w:val="48"/>
        </w:rPr>
        <w:t>革命极大地提高了生产力</w:t>
      </w:r>
      <w:r w:rsidRPr="005F6951">
        <w:rPr>
          <w:rFonts w:ascii="宋体" w:hAnsi="宋体"/>
          <w:color w:val="00FFFF"/>
          <w:sz w:val="48"/>
          <w:szCs w:val="48"/>
        </w:rPr>
        <w:t>，</w:t>
      </w:r>
      <w:r w:rsidRPr="005F6951">
        <w:rPr>
          <w:color w:val="00FFFF"/>
          <w:sz w:val="48"/>
          <w:szCs w:val="48"/>
        </w:rPr>
        <w:t>推动了人类社会的进步</w:t>
      </w:r>
      <w:r w:rsidRPr="005F6951">
        <w:rPr>
          <w:rFonts w:ascii="宋体" w:hAnsi="宋体"/>
          <w:color w:val="00FFFF"/>
          <w:sz w:val="48"/>
          <w:szCs w:val="48"/>
        </w:rPr>
        <w:t>，</w:t>
      </w:r>
      <w:r w:rsidRPr="005F6951">
        <w:rPr>
          <w:color w:val="00FFFF"/>
          <w:sz w:val="48"/>
          <w:szCs w:val="48"/>
        </w:rPr>
        <w:t>但是工业革命也造成了环境污染</w:t>
      </w:r>
      <w:r w:rsidRPr="005F6951">
        <w:rPr>
          <w:rFonts w:ascii="宋体" w:hAnsi="宋体"/>
          <w:color w:val="00FFFF"/>
          <w:sz w:val="48"/>
          <w:szCs w:val="48"/>
        </w:rPr>
        <w:t>，</w:t>
      </w:r>
      <w:r w:rsidRPr="005F6951">
        <w:rPr>
          <w:color w:val="00FFFF"/>
          <w:sz w:val="48"/>
          <w:szCs w:val="48"/>
        </w:rPr>
        <w:t>加剧了贫富分化</w:t>
      </w:r>
      <w:r w:rsidRPr="005F6951">
        <w:rPr>
          <w:rFonts w:ascii="宋体" w:hAnsi="宋体"/>
          <w:color w:val="00FFFF"/>
          <w:sz w:val="48"/>
          <w:szCs w:val="48"/>
        </w:rPr>
        <w:t>，</w:t>
      </w:r>
      <w:r w:rsidRPr="005F6951">
        <w:rPr>
          <w:color w:val="00FFFF"/>
          <w:sz w:val="48"/>
          <w:szCs w:val="48"/>
        </w:rPr>
        <w:t>第三次科技革命带来的网络安全问题也日益凸显</w:t>
      </w:r>
      <w:r w:rsidRPr="005F6951">
        <w:rPr>
          <w:rFonts w:ascii="宋体" w:hAnsi="宋体"/>
          <w:color w:val="00FFFF"/>
          <w:sz w:val="48"/>
          <w:szCs w:val="48"/>
        </w:rPr>
        <w:t>，</w:t>
      </w:r>
      <w:r w:rsidRPr="005F6951">
        <w:rPr>
          <w:color w:val="00FFFF"/>
          <w:sz w:val="48"/>
          <w:szCs w:val="48"/>
        </w:rPr>
        <w:t>这些都是科技发展带来的负面影响</w:t>
      </w:r>
      <w:r w:rsidRPr="005F6951">
        <w:rPr>
          <w:rFonts w:ascii="宋体" w:hAnsi="宋体"/>
          <w:color w:val="00FFFF"/>
          <w:sz w:val="48"/>
          <w:szCs w:val="48"/>
        </w:rPr>
        <w:t>，</w:t>
      </w:r>
      <w:r w:rsidRPr="005F6951">
        <w:rPr>
          <w:color w:val="00FFFF"/>
          <w:sz w:val="48"/>
          <w:szCs w:val="48"/>
        </w:rPr>
        <w:t>我们不能忽视它们</w:t>
      </w:r>
      <w:r w:rsidRPr="005F6951">
        <w:rPr>
          <w:rFonts w:ascii="宋体" w:hAnsi="宋体"/>
          <w:color w:val="00FFFF"/>
          <w:sz w:val="48"/>
          <w:szCs w:val="48"/>
        </w:rPr>
        <w:t>，</w:t>
      </w:r>
      <w:r w:rsidRPr="005F6951">
        <w:rPr>
          <w:color w:val="00FFFF"/>
          <w:sz w:val="48"/>
          <w:szCs w:val="48"/>
        </w:rPr>
        <w:t>必须想办法解决这些问题</w:t>
      </w:r>
      <w:r w:rsidRPr="005F6951">
        <w:rPr>
          <w:rFonts w:ascii="宋体" w:hAnsi="宋体"/>
          <w:color w:val="00FFFF"/>
          <w:sz w:val="48"/>
          <w:szCs w:val="48"/>
        </w:rPr>
        <w:t>，</w:t>
      </w:r>
      <w:r w:rsidRPr="005F6951">
        <w:rPr>
          <w:color w:val="00FFFF"/>
          <w:sz w:val="48"/>
          <w:szCs w:val="48"/>
        </w:rPr>
        <w:t>让科技发展更好地造福人类。</w:t>
      </w:r>
      <w:r w:rsidRPr="005F6951">
        <w:rPr>
          <w:rFonts w:eastAsia="Times New Roman"/>
          <w:color w:val="00FFFF"/>
          <w:sz w:val="48"/>
          <w:szCs w:val="48"/>
        </w:rPr>
        <w:t>(</w:t>
      </w:r>
      <w:r w:rsidRPr="005F6951">
        <w:rPr>
          <w:rFonts w:eastAsia="楷体"/>
          <w:color w:val="00FFFF"/>
          <w:sz w:val="48"/>
          <w:szCs w:val="48"/>
        </w:rPr>
        <w:t>其他观点言之有理亦可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全球治理</w:t>
      </w:r>
      <w:r w:rsidRPr="005F6951">
        <w:rPr>
          <w:rFonts w:ascii="宋体" w:hAnsi="宋体"/>
          <w:sz w:val="48"/>
          <w:szCs w:val="48"/>
        </w:rPr>
        <w:t>：</w:t>
      </w:r>
      <w:r w:rsidRPr="005F6951">
        <w:rPr>
          <w:sz w:val="48"/>
          <w:szCs w:val="48"/>
        </w:rPr>
        <w:t>这是最好的时代</w:t>
      </w:r>
      <w:r w:rsidRPr="005F6951">
        <w:rPr>
          <w:rFonts w:ascii="宋体" w:hAnsi="宋体"/>
          <w:sz w:val="48"/>
          <w:szCs w:val="48"/>
        </w:rPr>
        <w:t>，</w:t>
      </w:r>
      <w:r w:rsidRPr="005F6951">
        <w:rPr>
          <w:sz w:val="48"/>
          <w:szCs w:val="48"/>
        </w:rPr>
        <w:t>也是最坏的时代。结合所学知识</w:t>
      </w:r>
      <w:r w:rsidRPr="005F6951">
        <w:rPr>
          <w:rFonts w:ascii="宋体" w:hAnsi="宋体"/>
          <w:sz w:val="48"/>
          <w:szCs w:val="48"/>
        </w:rPr>
        <w:t>，</w:t>
      </w:r>
      <w:r w:rsidRPr="005F6951">
        <w:rPr>
          <w:sz w:val="48"/>
          <w:szCs w:val="48"/>
        </w:rPr>
        <w:t>探究下列问题。</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世界经济</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sz w:val="48"/>
          <w:szCs w:val="48"/>
        </w:rPr>
        <w:t>20</w:t>
      </w:r>
      <w:r w:rsidRPr="005F6951">
        <w:rPr>
          <w:rFonts w:eastAsia="楷体"/>
          <w:sz w:val="48"/>
          <w:szCs w:val="48"/>
        </w:rPr>
        <w:t>世纪八九十年代以来</w:t>
      </w:r>
      <w:r w:rsidRPr="005F6951">
        <w:rPr>
          <w:rFonts w:ascii="宋体" w:hAnsi="宋体"/>
          <w:sz w:val="48"/>
          <w:szCs w:val="48"/>
        </w:rPr>
        <w:t>，</w:t>
      </w:r>
      <w:r w:rsidRPr="005F6951">
        <w:rPr>
          <w:rFonts w:eastAsia="楷体"/>
          <w:sz w:val="48"/>
          <w:szCs w:val="48"/>
        </w:rPr>
        <w:t>世界局势趋于缓和</w:t>
      </w:r>
      <w:r w:rsidRPr="005F6951">
        <w:rPr>
          <w:rFonts w:ascii="宋体" w:hAnsi="宋体"/>
          <w:sz w:val="48"/>
          <w:szCs w:val="48"/>
        </w:rPr>
        <w:t>，</w:t>
      </w:r>
      <w:r w:rsidRPr="005F6951">
        <w:rPr>
          <w:rFonts w:eastAsia="楷体"/>
          <w:sz w:val="48"/>
          <w:szCs w:val="48"/>
        </w:rPr>
        <w:t>和平与发展成为时代主题。各国把发展经济作为首要任务</w:t>
      </w:r>
      <w:r w:rsidRPr="005F6951">
        <w:rPr>
          <w:rFonts w:ascii="宋体" w:hAnsi="宋体"/>
          <w:sz w:val="48"/>
          <w:szCs w:val="48"/>
        </w:rPr>
        <w:t>，</w:t>
      </w:r>
      <w:r w:rsidRPr="005F6951">
        <w:rPr>
          <w:rFonts w:eastAsia="楷体"/>
          <w:sz w:val="48"/>
          <w:szCs w:val="48"/>
        </w:rPr>
        <w:t>生产力和科技水平有了新的提高。国家之间的经济联系日益紧密</w:t>
      </w:r>
      <w:r w:rsidRPr="005F6951">
        <w:rPr>
          <w:rFonts w:ascii="宋体" w:hAnsi="宋体"/>
          <w:sz w:val="48"/>
          <w:szCs w:val="48"/>
        </w:rPr>
        <w:t>，</w:t>
      </w:r>
      <w:r w:rsidRPr="005F6951">
        <w:rPr>
          <w:rFonts w:eastAsia="楷体"/>
          <w:sz w:val="48"/>
          <w:szCs w:val="48"/>
        </w:rPr>
        <w:t>世界经济全球化的趋势加强。</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指出</w:t>
      </w:r>
      <w:r w:rsidRPr="005F6951">
        <w:rPr>
          <w:sz w:val="48"/>
          <w:szCs w:val="48"/>
        </w:rPr>
        <w:t>20</w:t>
      </w:r>
      <w:r w:rsidRPr="005F6951">
        <w:rPr>
          <w:sz w:val="48"/>
          <w:szCs w:val="48"/>
        </w:rPr>
        <w:t>世纪八九十年代以来世界经济发展的趋势以及这一趋势出现的原因。</w:t>
      </w:r>
    </w:p>
    <w:p w:rsidR="006B5929" w:rsidRPr="005F6951" w:rsidRDefault="00095A19">
      <w:pPr>
        <w:overflowPunct w:val="0"/>
        <w:snapToGrid w:val="0"/>
        <w:spacing w:line="360" w:lineRule="auto"/>
        <w:rPr>
          <w:sz w:val="48"/>
          <w:szCs w:val="48"/>
        </w:rPr>
      </w:pPr>
      <w:r w:rsidRPr="005F6951">
        <w:rPr>
          <w:color w:val="00FFFF"/>
          <w:sz w:val="48"/>
          <w:szCs w:val="48"/>
        </w:rPr>
        <w:t>经济全球化。和平与发展成为时代主题</w:t>
      </w:r>
      <w:r w:rsidRPr="005F6951">
        <w:rPr>
          <w:rFonts w:ascii="宋体" w:hAnsi="宋体"/>
          <w:color w:val="00FFFF"/>
          <w:sz w:val="48"/>
          <w:szCs w:val="48"/>
        </w:rPr>
        <w:t>；</w:t>
      </w:r>
      <w:r w:rsidRPr="005F6951">
        <w:rPr>
          <w:color w:val="00FFFF"/>
          <w:sz w:val="48"/>
          <w:szCs w:val="48"/>
        </w:rPr>
        <w:t>各国把发展经济作为首要任务</w:t>
      </w:r>
      <w:r w:rsidRPr="005F6951">
        <w:rPr>
          <w:rFonts w:ascii="宋体" w:hAnsi="宋体"/>
          <w:color w:val="00FFFF"/>
          <w:sz w:val="48"/>
          <w:szCs w:val="48"/>
        </w:rPr>
        <w:t>；</w:t>
      </w:r>
      <w:r w:rsidRPr="005F6951">
        <w:rPr>
          <w:color w:val="00FFFF"/>
          <w:sz w:val="48"/>
          <w:szCs w:val="48"/>
        </w:rPr>
        <w:t>国家之间的经济联系日益紧密。</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世界政治</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当今国际社会力量对比发生深刻变化</w:t>
      </w:r>
      <w:r w:rsidRPr="005F6951">
        <w:rPr>
          <w:rFonts w:ascii="宋体" w:hAnsi="宋体"/>
          <w:sz w:val="48"/>
          <w:szCs w:val="48"/>
        </w:rPr>
        <w:t>，</w:t>
      </w:r>
      <w:r w:rsidRPr="005F6951">
        <w:rPr>
          <w:rFonts w:eastAsia="楷体"/>
          <w:sz w:val="48"/>
          <w:szCs w:val="48"/>
        </w:rPr>
        <w:t>西方国家在国际格局中的主导地位不断削弱</w:t>
      </w:r>
      <w:r w:rsidRPr="005F6951">
        <w:rPr>
          <w:rFonts w:ascii="宋体" w:hAnsi="宋体"/>
          <w:sz w:val="48"/>
          <w:szCs w:val="48"/>
        </w:rPr>
        <w:t>，</w:t>
      </w:r>
      <w:r w:rsidRPr="005F6951">
        <w:rPr>
          <w:rFonts w:eastAsia="楷体"/>
          <w:sz w:val="48"/>
          <w:szCs w:val="48"/>
        </w:rPr>
        <w:t>新兴市场国家和一大批发展中国家快速发展</w:t>
      </w:r>
      <w:r w:rsidRPr="005F6951">
        <w:rPr>
          <w:rFonts w:ascii="宋体" w:hAnsi="宋体"/>
          <w:sz w:val="48"/>
          <w:szCs w:val="48"/>
        </w:rPr>
        <w:t>，</w:t>
      </w:r>
      <w:r w:rsidRPr="005F6951">
        <w:rPr>
          <w:rFonts w:eastAsia="楷体"/>
          <w:sz w:val="48"/>
          <w:szCs w:val="48"/>
        </w:rPr>
        <w:t>国际影响力不断增强</w:t>
      </w:r>
      <w:r w:rsidRPr="005F6951">
        <w:rPr>
          <w:rFonts w:ascii="宋体" w:hAnsi="宋体"/>
          <w:sz w:val="48"/>
          <w:szCs w:val="48"/>
        </w:rPr>
        <w:t>，</w:t>
      </w:r>
      <w:r w:rsidRPr="005F6951">
        <w:rPr>
          <w:rFonts w:eastAsia="楷体"/>
          <w:sz w:val="48"/>
          <w:szCs w:val="48"/>
        </w:rPr>
        <w:t>成为近代以</w:t>
      </w:r>
      <w:r w:rsidRPr="005F6951">
        <w:rPr>
          <w:rFonts w:eastAsia="楷体"/>
          <w:sz w:val="48"/>
          <w:szCs w:val="48"/>
        </w:rPr>
        <w:lastRenderedPageBreak/>
        <w:t>来国际力量对比中最具革命性的变化</w:t>
      </w:r>
      <w:r w:rsidRPr="005F6951">
        <w:rPr>
          <w:rFonts w:ascii="宋体" w:hAnsi="宋体"/>
          <w:sz w:val="48"/>
          <w:szCs w:val="48"/>
        </w:rPr>
        <w:t>，</w:t>
      </w:r>
      <w:r w:rsidRPr="005F6951">
        <w:rPr>
          <w:rFonts w:eastAsia="楷体"/>
          <w:sz w:val="48"/>
          <w:szCs w:val="48"/>
        </w:rPr>
        <w:t>产生了参与全球治理的强大需求</w:t>
      </w:r>
      <w:r w:rsidRPr="005F6951">
        <w:rPr>
          <w:rFonts w:ascii="宋体" w:hAnsi="宋体"/>
          <w:sz w:val="48"/>
          <w:szCs w:val="48"/>
        </w:rPr>
        <w:t>，</w:t>
      </w:r>
      <w:r w:rsidRPr="005F6951">
        <w:rPr>
          <w:rFonts w:eastAsia="楷体"/>
          <w:sz w:val="48"/>
          <w:szCs w:val="48"/>
        </w:rPr>
        <w:t>西方的治理理念、体系和模式越来越难以适应新的国际格局和时代潮流。</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摘编自《构建人类命运共同体的</w:t>
      </w:r>
    </w:p>
    <w:p w:rsidR="006B5929" w:rsidRPr="005F6951" w:rsidRDefault="00095A19">
      <w:pPr>
        <w:overflowPunct w:val="0"/>
        <w:snapToGrid w:val="0"/>
        <w:spacing w:line="360" w:lineRule="auto"/>
        <w:jc w:val="right"/>
        <w:rPr>
          <w:sz w:val="48"/>
          <w:szCs w:val="48"/>
        </w:rPr>
      </w:pPr>
      <w:r w:rsidRPr="005F6951">
        <w:rPr>
          <w:rFonts w:eastAsia="仿宋"/>
          <w:sz w:val="48"/>
          <w:szCs w:val="48"/>
        </w:rPr>
        <w:t>中国方案》</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w:t>
      </w:r>
      <w:r w:rsidRPr="005F6951">
        <w:rPr>
          <w:rFonts w:ascii="宋体" w:hAnsi="宋体"/>
          <w:sz w:val="48"/>
          <w:szCs w:val="48"/>
        </w:rPr>
        <w:t>，</w:t>
      </w:r>
      <w:r w:rsidRPr="005F6951">
        <w:rPr>
          <w:sz w:val="48"/>
          <w:szCs w:val="48"/>
        </w:rPr>
        <w:t>指出</w:t>
      </w:r>
      <w:r w:rsidRPr="005F6951">
        <w:rPr>
          <w:rFonts w:hAnsi="宋体"/>
          <w:sz w:val="48"/>
          <w:szCs w:val="48"/>
        </w:rPr>
        <w:t>“</w:t>
      </w:r>
      <w:r w:rsidRPr="005F6951">
        <w:rPr>
          <w:sz w:val="48"/>
          <w:szCs w:val="48"/>
        </w:rPr>
        <w:t>西方的治理理念、体系和模式越来越难以适应新的国际格局和时代潮流</w:t>
      </w:r>
      <w:r w:rsidRPr="005F6951">
        <w:rPr>
          <w:rFonts w:hAnsi="宋体"/>
          <w:sz w:val="48"/>
          <w:szCs w:val="48"/>
        </w:rPr>
        <w:t>”</w:t>
      </w:r>
      <w:r w:rsidRPr="005F6951">
        <w:rPr>
          <w:sz w:val="48"/>
          <w:szCs w:val="48"/>
        </w:rPr>
        <w:t>的原因。对于构建人类命运共同体</w:t>
      </w:r>
      <w:r w:rsidRPr="005F6951">
        <w:rPr>
          <w:rFonts w:ascii="宋体" w:hAnsi="宋体"/>
          <w:sz w:val="48"/>
          <w:szCs w:val="48"/>
        </w:rPr>
        <w:t>，</w:t>
      </w:r>
      <w:r w:rsidRPr="005F6951">
        <w:rPr>
          <w:sz w:val="48"/>
          <w:szCs w:val="48"/>
        </w:rPr>
        <w:t>你认为各国需要遵循什么基本原则</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西方国家在国际格局中的主导地位不断削弱</w:t>
      </w:r>
      <w:r w:rsidRPr="005F6951">
        <w:rPr>
          <w:rFonts w:ascii="宋体" w:hAnsi="宋体"/>
          <w:color w:val="00FFFF"/>
          <w:sz w:val="48"/>
          <w:szCs w:val="48"/>
        </w:rPr>
        <w:t>；</w:t>
      </w:r>
      <w:r w:rsidRPr="005F6951">
        <w:rPr>
          <w:color w:val="00FFFF"/>
          <w:sz w:val="48"/>
          <w:szCs w:val="48"/>
        </w:rPr>
        <w:t>新兴市场国家和一大批发展中国家快速发展</w:t>
      </w:r>
      <w:r w:rsidRPr="005F6951">
        <w:rPr>
          <w:rFonts w:ascii="宋体" w:hAnsi="宋体"/>
          <w:color w:val="00FFFF"/>
          <w:sz w:val="48"/>
          <w:szCs w:val="48"/>
        </w:rPr>
        <w:t>，</w:t>
      </w:r>
      <w:r w:rsidRPr="005F6951">
        <w:rPr>
          <w:color w:val="00FFFF"/>
          <w:sz w:val="48"/>
          <w:szCs w:val="48"/>
        </w:rPr>
        <w:t>国际影响力不断增强</w:t>
      </w:r>
      <w:r w:rsidRPr="005F6951">
        <w:rPr>
          <w:rFonts w:ascii="宋体" w:hAnsi="宋体"/>
          <w:color w:val="00FFFF"/>
          <w:sz w:val="48"/>
          <w:szCs w:val="48"/>
        </w:rPr>
        <w:t>，</w:t>
      </w:r>
      <w:r w:rsidRPr="005F6951">
        <w:rPr>
          <w:color w:val="00FFFF"/>
          <w:sz w:val="48"/>
          <w:szCs w:val="48"/>
        </w:rPr>
        <w:t>成为近代以来国际力量对比中最具革命性的变化</w:t>
      </w:r>
      <w:r w:rsidRPr="005F6951">
        <w:rPr>
          <w:rFonts w:ascii="宋体" w:hAnsi="宋体"/>
          <w:color w:val="00FFFF"/>
          <w:sz w:val="48"/>
          <w:szCs w:val="48"/>
        </w:rPr>
        <w:t>，</w:t>
      </w:r>
      <w:r w:rsidRPr="005F6951">
        <w:rPr>
          <w:color w:val="00FFFF"/>
          <w:sz w:val="48"/>
          <w:szCs w:val="48"/>
        </w:rPr>
        <w:t>产生了参与全球治理的强大需求。和平共处五项原则。</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世界科技</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rFonts w:eastAsia="楷体"/>
          <w:sz w:val="48"/>
          <w:szCs w:val="48"/>
        </w:rPr>
        <w:t>科学不仅刷新了我们的世界图景</w:t>
      </w:r>
      <w:r w:rsidRPr="005F6951">
        <w:rPr>
          <w:rFonts w:ascii="宋体" w:hAnsi="宋体"/>
          <w:sz w:val="48"/>
          <w:szCs w:val="48"/>
        </w:rPr>
        <w:t>，</w:t>
      </w:r>
      <w:r w:rsidRPr="005F6951">
        <w:rPr>
          <w:rFonts w:eastAsia="楷体"/>
          <w:sz w:val="48"/>
          <w:szCs w:val="48"/>
        </w:rPr>
        <w:t>也刷新了我们的日常生活。</w:t>
      </w:r>
      <w:r w:rsidRPr="005F6951">
        <w:rPr>
          <w:rFonts w:eastAsia="楷体" w:hAnsi="楷体"/>
          <w:sz w:val="48"/>
          <w:szCs w:val="48"/>
        </w:rPr>
        <w:t>……</w:t>
      </w:r>
      <w:r w:rsidRPr="005F6951">
        <w:rPr>
          <w:rFonts w:eastAsia="楷体"/>
          <w:sz w:val="48"/>
          <w:szCs w:val="48"/>
        </w:rPr>
        <w:t>然而</w:t>
      </w:r>
      <w:r w:rsidRPr="005F6951">
        <w:rPr>
          <w:rFonts w:ascii="宋体" w:hAnsi="宋体"/>
          <w:sz w:val="48"/>
          <w:szCs w:val="48"/>
        </w:rPr>
        <w:t>，</w:t>
      </w:r>
      <w:r w:rsidRPr="005F6951">
        <w:rPr>
          <w:rFonts w:eastAsia="楷体"/>
          <w:sz w:val="48"/>
          <w:szCs w:val="48"/>
        </w:rPr>
        <w:t>在科学成功的背后</w:t>
      </w:r>
      <w:r w:rsidRPr="005F6951">
        <w:rPr>
          <w:rFonts w:ascii="宋体" w:hAnsi="宋体"/>
          <w:sz w:val="48"/>
          <w:szCs w:val="48"/>
        </w:rPr>
        <w:t>，</w:t>
      </w:r>
      <w:r w:rsidRPr="005F6951">
        <w:rPr>
          <w:rFonts w:eastAsia="楷体"/>
          <w:sz w:val="48"/>
          <w:szCs w:val="48"/>
        </w:rPr>
        <w:t>我们必须看到一个潜在的危险正在显露出来。</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摘编自吴国盛《科学的历程》</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根据材料三并结合所学知识</w:t>
      </w:r>
      <w:r w:rsidRPr="005F6951">
        <w:rPr>
          <w:rFonts w:ascii="宋体" w:hAnsi="宋体"/>
          <w:sz w:val="48"/>
          <w:szCs w:val="48"/>
        </w:rPr>
        <w:t>，</w:t>
      </w:r>
      <w:r w:rsidRPr="005F6951">
        <w:rPr>
          <w:sz w:val="48"/>
          <w:szCs w:val="48"/>
        </w:rPr>
        <w:t>任选第三次科技革命中的一项发明</w:t>
      </w:r>
      <w:r w:rsidRPr="005F6951">
        <w:rPr>
          <w:rFonts w:ascii="宋体" w:hAnsi="宋体"/>
          <w:sz w:val="48"/>
          <w:szCs w:val="48"/>
        </w:rPr>
        <w:t>，</w:t>
      </w:r>
      <w:r w:rsidRPr="005F6951">
        <w:rPr>
          <w:sz w:val="48"/>
          <w:szCs w:val="48"/>
        </w:rPr>
        <w:t>简述其利与弊。</w:t>
      </w:r>
    </w:p>
    <w:p w:rsidR="006B5929" w:rsidRPr="005F6951" w:rsidRDefault="00095A19">
      <w:pPr>
        <w:overflowPunct w:val="0"/>
        <w:snapToGrid w:val="0"/>
        <w:spacing w:line="360" w:lineRule="auto"/>
        <w:rPr>
          <w:sz w:val="48"/>
          <w:szCs w:val="48"/>
        </w:rPr>
      </w:pPr>
      <w:r w:rsidRPr="005F6951">
        <w:rPr>
          <w:color w:val="00FFFF"/>
          <w:sz w:val="48"/>
          <w:szCs w:val="48"/>
        </w:rPr>
        <w:t>原子能技术。给人类提供了高效清洁能源</w:t>
      </w:r>
      <w:r w:rsidRPr="005F6951">
        <w:rPr>
          <w:rFonts w:ascii="宋体" w:hAnsi="宋体"/>
          <w:color w:val="00FFFF"/>
          <w:sz w:val="48"/>
          <w:szCs w:val="48"/>
        </w:rPr>
        <w:t>；</w:t>
      </w:r>
      <w:r w:rsidRPr="005F6951">
        <w:rPr>
          <w:color w:val="00FFFF"/>
          <w:sz w:val="48"/>
          <w:szCs w:val="48"/>
        </w:rPr>
        <w:t>也可以用于战争</w:t>
      </w:r>
      <w:r w:rsidRPr="005F6951">
        <w:rPr>
          <w:rFonts w:ascii="宋体" w:hAnsi="宋体"/>
          <w:color w:val="00FFFF"/>
          <w:sz w:val="48"/>
          <w:szCs w:val="48"/>
        </w:rPr>
        <w:t>，</w:t>
      </w:r>
      <w:r w:rsidRPr="005F6951">
        <w:rPr>
          <w:color w:val="00FFFF"/>
          <w:sz w:val="48"/>
          <w:szCs w:val="48"/>
        </w:rPr>
        <w:t>给人类带来核灾难、核恐怖。</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rFonts w:eastAsia="楷体"/>
          <w:sz w:val="48"/>
          <w:szCs w:val="48"/>
        </w:rPr>
        <w:t>经济全球化主要指各国经济高度开放并与国际市场连为一体</w:t>
      </w:r>
      <w:r w:rsidRPr="005F6951">
        <w:rPr>
          <w:rFonts w:ascii="宋体" w:hAnsi="宋体"/>
          <w:sz w:val="48"/>
          <w:szCs w:val="48"/>
        </w:rPr>
        <w:t>，</w:t>
      </w:r>
      <w:r w:rsidRPr="005F6951">
        <w:rPr>
          <w:rFonts w:eastAsia="楷体"/>
          <w:sz w:val="48"/>
          <w:szCs w:val="48"/>
        </w:rPr>
        <w:t>具体包括全球范围内的资金流动、人才流动和技术转移。自</w:t>
      </w:r>
      <w:r w:rsidRPr="005F6951">
        <w:rPr>
          <w:sz w:val="48"/>
          <w:szCs w:val="48"/>
        </w:rPr>
        <w:t>19</w:t>
      </w:r>
      <w:r w:rsidRPr="005F6951">
        <w:rPr>
          <w:rFonts w:eastAsia="楷体"/>
          <w:sz w:val="48"/>
          <w:szCs w:val="48"/>
        </w:rPr>
        <w:t>世纪世界市场形成以来</w:t>
      </w:r>
      <w:r w:rsidRPr="005F6951">
        <w:rPr>
          <w:rFonts w:ascii="宋体" w:hAnsi="宋体"/>
          <w:sz w:val="48"/>
          <w:szCs w:val="48"/>
        </w:rPr>
        <w:t>，</w:t>
      </w:r>
      <w:r w:rsidRPr="005F6951">
        <w:rPr>
          <w:rFonts w:eastAsia="楷体"/>
          <w:sz w:val="48"/>
          <w:szCs w:val="48"/>
        </w:rPr>
        <w:t>各民族之间的经济往来日益频繁</w:t>
      </w:r>
      <w:r w:rsidRPr="005F6951">
        <w:rPr>
          <w:rFonts w:ascii="宋体" w:hAnsi="宋体"/>
          <w:sz w:val="48"/>
          <w:szCs w:val="48"/>
        </w:rPr>
        <w:t>，</w:t>
      </w:r>
      <w:r w:rsidRPr="005F6951">
        <w:rPr>
          <w:rFonts w:eastAsia="楷体"/>
          <w:sz w:val="48"/>
          <w:szCs w:val="48"/>
        </w:rPr>
        <w:t>经济生活开始国际化。第二次世界大战后</w:t>
      </w:r>
      <w:r w:rsidRPr="005F6951">
        <w:rPr>
          <w:rFonts w:ascii="宋体" w:hAnsi="宋体"/>
          <w:sz w:val="48"/>
          <w:szCs w:val="48"/>
        </w:rPr>
        <w:t>，</w:t>
      </w:r>
      <w:r w:rsidRPr="005F6951">
        <w:rPr>
          <w:rFonts w:eastAsia="楷体"/>
          <w:sz w:val="48"/>
          <w:szCs w:val="48"/>
        </w:rPr>
        <w:t>随着科技和生产力的发展</w:t>
      </w:r>
      <w:r w:rsidRPr="005F6951">
        <w:rPr>
          <w:rFonts w:ascii="宋体" w:hAnsi="宋体"/>
          <w:sz w:val="48"/>
          <w:szCs w:val="48"/>
        </w:rPr>
        <w:t>，</w:t>
      </w:r>
      <w:r w:rsidRPr="005F6951">
        <w:rPr>
          <w:rFonts w:eastAsia="楷体"/>
          <w:sz w:val="48"/>
          <w:szCs w:val="48"/>
        </w:rPr>
        <w:t>国际分工的日益深化和国际贸易的超前发展</w:t>
      </w:r>
      <w:r w:rsidRPr="005F6951">
        <w:rPr>
          <w:rFonts w:ascii="宋体" w:hAnsi="宋体"/>
          <w:sz w:val="48"/>
          <w:szCs w:val="48"/>
        </w:rPr>
        <w:t>，</w:t>
      </w:r>
      <w:r w:rsidRPr="005F6951">
        <w:rPr>
          <w:rFonts w:eastAsia="楷体"/>
          <w:sz w:val="48"/>
          <w:szCs w:val="48"/>
        </w:rPr>
        <w:t>世界经济全球化趋势加强。</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当前</w:t>
      </w:r>
      <w:r w:rsidRPr="005F6951">
        <w:rPr>
          <w:rFonts w:eastAsia="楷体" w:hAnsi="楷体"/>
          <w:sz w:val="48"/>
          <w:szCs w:val="48"/>
        </w:rPr>
        <w:t>……</w:t>
      </w:r>
      <w:r w:rsidRPr="005F6951">
        <w:rPr>
          <w:rFonts w:eastAsia="楷体"/>
          <w:sz w:val="48"/>
          <w:szCs w:val="48"/>
        </w:rPr>
        <w:t>世界进入动荡变革期</w:t>
      </w:r>
      <w:r w:rsidRPr="005F6951">
        <w:rPr>
          <w:rFonts w:ascii="宋体" w:hAnsi="宋体"/>
          <w:sz w:val="48"/>
          <w:szCs w:val="48"/>
        </w:rPr>
        <w:t>，</w:t>
      </w:r>
      <w:r w:rsidRPr="005F6951">
        <w:rPr>
          <w:rFonts w:eastAsia="楷体"/>
          <w:sz w:val="48"/>
          <w:szCs w:val="48"/>
        </w:rPr>
        <w:t>不稳定性不确定性显著上升。</w:t>
      </w:r>
      <w:r w:rsidRPr="005F6951">
        <w:rPr>
          <w:rFonts w:eastAsia="楷体" w:hAnsi="楷体"/>
          <w:sz w:val="48"/>
          <w:szCs w:val="48"/>
        </w:rPr>
        <w:t>……</w:t>
      </w:r>
      <w:r w:rsidRPr="005F6951">
        <w:rPr>
          <w:rFonts w:eastAsia="楷体"/>
          <w:sz w:val="48"/>
          <w:szCs w:val="48"/>
        </w:rPr>
        <w:t>同时</w:t>
      </w:r>
      <w:r w:rsidRPr="005F6951">
        <w:rPr>
          <w:rFonts w:ascii="宋体" w:hAnsi="宋体"/>
          <w:sz w:val="48"/>
          <w:szCs w:val="48"/>
        </w:rPr>
        <w:t>，</w:t>
      </w:r>
      <w:r w:rsidRPr="005F6951">
        <w:rPr>
          <w:rFonts w:eastAsia="楷体"/>
          <w:sz w:val="48"/>
          <w:szCs w:val="48"/>
        </w:rPr>
        <w:t>世界多极化趋势没有根本改变</w:t>
      </w:r>
      <w:r w:rsidRPr="005F6951">
        <w:rPr>
          <w:rFonts w:ascii="宋体" w:hAnsi="宋体"/>
          <w:sz w:val="48"/>
          <w:szCs w:val="48"/>
        </w:rPr>
        <w:t>，</w:t>
      </w:r>
      <w:r w:rsidRPr="005F6951">
        <w:rPr>
          <w:rFonts w:eastAsia="楷体"/>
          <w:sz w:val="48"/>
          <w:szCs w:val="48"/>
        </w:rPr>
        <w:t>经济全球化展现出新的韧性</w:t>
      </w:r>
      <w:r w:rsidRPr="005F6951">
        <w:rPr>
          <w:rFonts w:ascii="宋体" w:hAnsi="宋体"/>
          <w:sz w:val="48"/>
          <w:szCs w:val="48"/>
        </w:rPr>
        <w:t>，</w:t>
      </w:r>
      <w:r w:rsidRPr="005F6951">
        <w:rPr>
          <w:rFonts w:eastAsia="楷体"/>
          <w:sz w:val="48"/>
          <w:szCs w:val="48"/>
        </w:rPr>
        <w:t>维护多边主义、加强沟通协作</w:t>
      </w:r>
      <w:r w:rsidRPr="005F6951">
        <w:rPr>
          <w:rFonts w:eastAsia="楷体"/>
          <w:sz w:val="48"/>
          <w:szCs w:val="48"/>
        </w:rPr>
        <w:lastRenderedPageBreak/>
        <w:t>的呼声更加强烈。</w:t>
      </w:r>
      <w:r w:rsidRPr="005F6951">
        <w:rPr>
          <w:rFonts w:eastAsia="楷体" w:hAnsi="楷体"/>
          <w:sz w:val="48"/>
          <w:szCs w:val="48"/>
        </w:rPr>
        <w:t>……</w:t>
      </w:r>
      <w:r w:rsidRPr="005F6951">
        <w:rPr>
          <w:rFonts w:eastAsia="楷体"/>
          <w:sz w:val="48"/>
          <w:szCs w:val="48"/>
        </w:rPr>
        <w:t>对这一重大命题</w:t>
      </w:r>
      <w:r w:rsidRPr="005F6951">
        <w:rPr>
          <w:rFonts w:ascii="宋体" w:hAnsi="宋体"/>
          <w:sz w:val="48"/>
          <w:szCs w:val="48"/>
        </w:rPr>
        <w:t>，</w:t>
      </w:r>
      <w:r w:rsidRPr="005F6951">
        <w:rPr>
          <w:rFonts w:eastAsia="楷体"/>
          <w:sz w:val="48"/>
          <w:szCs w:val="48"/>
        </w:rPr>
        <w:t>我们要从人类共同利益出发</w:t>
      </w:r>
      <w:r w:rsidRPr="005F6951">
        <w:rPr>
          <w:rFonts w:ascii="宋体" w:hAnsi="宋体"/>
          <w:sz w:val="48"/>
          <w:szCs w:val="48"/>
        </w:rPr>
        <w:t>，</w:t>
      </w:r>
      <w:r w:rsidRPr="005F6951">
        <w:rPr>
          <w:rFonts w:eastAsia="楷体"/>
          <w:sz w:val="48"/>
          <w:szCs w:val="48"/>
        </w:rPr>
        <w:t>以负责任态度作出明智选择。</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习近平在博鳌亚洲论坛</w:t>
      </w:r>
      <w:r w:rsidRPr="005F6951">
        <w:rPr>
          <w:sz w:val="48"/>
          <w:szCs w:val="48"/>
        </w:rPr>
        <w:t>2021</w:t>
      </w:r>
      <w:r w:rsidRPr="005F6951">
        <w:rPr>
          <w:rFonts w:eastAsia="仿宋"/>
          <w:sz w:val="48"/>
          <w:szCs w:val="48"/>
        </w:rPr>
        <w:t>年年会</w:t>
      </w:r>
    </w:p>
    <w:p w:rsidR="006B5929" w:rsidRPr="005F6951" w:rsidRDefault="00095A19">
      <w:pPr>
        <w:overflowPunct w:val="0"/>
        <w:snapToGrid w:val="0"/>
        <w:spacing w:line="360" w:lineRule="auto"/>
        <w:jc w:val="right"/>
        <w:rPr>
          <w:sz w:val="48"/>
          <w:szCs w:val="48"/>
        </w:rPr>
      </w:pPr>
      <w:r w:rsidRPr="005F6951">
        <w:rPr>
          <w:rFonts w:eastAsia="仿宋"/>
          <w:sz w:val="48"/>
          <w:szCs w:val="48"/>
        </w:rPr>
        <w:t>开幕式上的视频主旨演讲</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w:t>
      </w:r>
      <w:r w:rsidRPr="005F6951">
        <w:rPr>
          <w:rFonts w:ascii="宋体" w:hAnsi="宋体"/>
          <w:sz w:val="48"/>
          <w:szCs w:val="48"/>
        </w:rPr>
        <w:t>，</w:t>
      </w:r>
      <w:r w:rsidRPr="005F6951">
        <w:rPr>
          <w:sz w:val="48"/>
          <w:szCs w:val="48"/>
        </w:rPr>
        <w:t>归纳经济全球化迅速发展的条件。</w:t>
      </w:r>
    </w:p>
    <w:p w:rsidR="006B5929" w:rsidRPr="005F6951" w:rsidRDefault="00095A19">
      <w:pPr>
        <w:overflowPunct w:val="0"/>
        <w:snapToGrid w:val="0"/>
        <w:spacing w:line="360" w:lineRule="auto"/>
        <w:rPr>
          <w:sz w:val="48"/>
          <w:szCs w:val="48"/>
        </w:rPr>
      </w:pPr>
      <w:r w:rsidRPr="005F6951">
        <w:rPr>
          <w:color w:val="00FFFF"/>
          <w:sz w:val="48"/>
          <w:szCs w:val="48"/>
        </w:rPr>
        <w:t>自</w:t>
      </w:r>
      <w:r w:rsidRPr="005F6951">
        <w:rPr>
          <w:color w:val="00FFFF"/>
          <w:sz w:val="48"/>
          <w:szCs w:val="48"/>
        </w:rPr>
        <w:t>19</w:t>
      </w:r>
      <w:r w:rsidRPr="005F6951">
        <w:rPr>
          <w:color w:val="00FFFF"/>
          <w:sz w:val="48"/>
          <w:szCs w:val="48"/>
        </w:rPr>
        <w:t>世纪世界市场形成以来</w:t>
      </w:r>
      <w:r w:rsidRPr="005F6951">
        <w:rPr>
          <w:rFonts w:ascii="宋体" w:hAnsi="宋体"/>
          <w:color w:val="00FFFF"/>
          <w:sz w:val="48"/>
          <w:szCs w:val="48"/>
        </w:rPr>
        <w:t>，</w:t>
      </w:r>
      <w:r w:rsidRPr="005F6951">
        <w:rPr>
          <w:color w:val="00FFFF"/>
          <w:sz w:val="48"/>
          <w:szCs w:val="48"/>
        </w:rPr>
        <w:t>各民族之间的经济往来日益频繁</w:t>
      </w:r>
      <w:r w:rsidRPr="005F6951">
        <w:rPr>
          <w:rFonts w:ascii="宋体" w:hAnsi="宋体"/>
          <w:color w:val="00FFFF"/>
          <w:sz w:val="48"/>
          <w:szCs w:val="48"/>
        </w:rPr>
        <w:t>，</w:t>
      </w:r>
      <w:r w:rsidRPr="005F6951">
        <w:rPr>
          <w:color w:val="00FFFF"/>
          <w:sz w:val="48"/>
          <w:szCs w:val="48"/>
        </w:rPr>
        <w:t>经济生活开始国际化</w:t>
      </w:r>
      <w:r w:rsidRPr="005F6951">
        <w:rPr>
          <w:rFonts w:ascii="宋体" w:hAnsi="宋体"/>
          <w:color w:val="00FFFF"/>
          <w:sz w:val="48"/>
          <w:szCs w:val="48"/>
        </w:rPr>
        <w:t>；</w:t>
      </w:r>
      <w:r w:rsidRPr="005F6951">
        <w:rPr>
          <w:color w:val="00FFFF"/>
          <w:sz w:val="48"/>
          <w:szCs w:val="48"/>
        </w:rPr>
        <w:t>第二次世界大战后</w:t>
      </w:r>
      <w:r w:rsidRPr="005F6951">
        <w:rPr>
          <w:rFonts w:ascii="宋体" w:hAnsi="宋体"/>
          <w:color w:val="00FFFF"/>
          <w:sz w:val="48"/>
          <w:szCs w:val="48"/>
        </w:rPr>
        <w:t>，</w:t>
      </w:r>
      <w:r w:rsidRPr="005F6951">
        <w:rPr>
          <w:color w:val="00FFFF"/>
          <w:sz w:val="48"/>
          <w:szCs w:val="48"/>
        </w:rPr>
        <w:t>国际分工的日益深化和国际贸易的超前发展。</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w:t>
      </w:r>
      <w:r w:rsidRPr="005F6951">
        <w:rPr>
          <w:rFonts w:ascii="宋体" w:hAnsi="宋体"/>
          <w:sz w:val="48"/>
          <w:szCs w:val="48"/>
        </w:rPr>
        <w:t>，</w:t>
      </w:r>
      <w:r w:rsidRPr="005F6951">
        <w:rPr>
          <w:sz w:val="48"/>
          <w:szCs w:val="48"/>
        </w:rPr>
        <w:t>指出当前应对世界变局的措施及出发点。</w:t>
      </w:r>
    </w:p>
    <w:p w:rsidR="006B5929" w:rsidRPr="005F6951" w:rsidRDefault="00095A19">
      <w:pPr>
        <w:overflowPunct w:val="0"/>
        <w:snapToGrid w:val="0"/>
        <w:spacing w:line="360" w:lineRule="auto"/>
        <w:rPr>
          <w:sz w:val="48"/>
          <w:szCs w:val="48"/>
        </w:rPr>
      </w:pPr>
      <w:r w:rsidRPr="005F6951">
        <w:rPr>
          <w:color w:val="00FFFF"/>
          <w:sz w:val="48"/>
          <w:szCs w:val="48"/>
        </w:rPr>
        <w:t>维护多边主义</w:t>
      </w:r>
      <w:r w:rsidRPr="005F6951">
        <w:rPr>
          <w:rFonts w:ascii="宋体" w:hAnsi="宋体"/>
          <w:color w:val="00FFFF"/>
          <w:sz w:val="48"/>
          <w:szCs w:val="48"/>
        </w:rPr>
        <w:t>，</w:t>
      </w:r>
      <w:r w:rsidRPr="005F6951">
        <w:rPr>
          <w:color w:val="00FFFF"/>
          <w:sz w:val="48"/>
          <w:szCs w:val="48"/>
        </w:rPr>
        <w:t>加强沟通协作。人类共同利益。</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7961339" cy="1764792"/>
            <wp:effectExtent l="0" t="0" r="0" b="0"/>
            <wp:docPr id="445" name="wh.jpg" descr="id:21474925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31"/>
                    <a:stretch>
                      <a:fillRect/>
                    </a:stretch>
                  </pic:blipFill>
                  <pic:spPr>
                    <a:xfrm>
                      <a:off x="0" y="0"/>
                      <a:ext cx="17961339" cy="17647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857720" cy="1691640"/>
            <wp:effectExtent l="0" t="0" r="0" b="0"/>
            <wp:docPr id="446" name="期末无.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35"/>
                    <a:stretch>
                      <a:fillRect/>
                    </a:stretch>
                  </pic:blipFill>
                  <pic:spPr>
                    <a:xfrm>
                      <a:off x="0" y="0"/>
                      <a:ext cx="7857720" cy="1691640"/>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rFonts w:eastAsia="黑体"/>
          <w:sz w:val="48"/>
          <w:szCs w:val="48"/>
        </w:rPr>
        <w:t>专题四</w:t>
      </w:r>
      <w:r w:rsidRPr="005F6951">
        <w:rPr>
          <w:sz w:val="48"/>
          <w:szCs w:val="48"/>
        </w:rPr>
        <w:t xml:space="preserve">　</w:t>
      </w:r>
      <w:r w:rsidRPr="005F6951">
        <w:rPr>
          <w:rFonts w:eastAsia="黑体"/>
          <w:sz w:val="48"/>
          <w:szCs w:val="48"/>
        </w:rPr>
        <w:t>民族解放运动与国际共产主义运动</w:t>
      </w:r>
    </w:p>
    <w:p w:rsidR="006B5929" w:rsidRPr="005F6951" w:rsidRDefault="00095A19">
      <w:pPr>
        <w:overflowPunct w:val="0"/>
        <w:snapToGrid w:val="0"/>
        <w:spacing w:line="360" w:lineRule="auto"/>
        <w:rPr>
          <w:sz w:val="48"/>
          <w:szCs w:val="48"/>
        </w:rPr>
      </w:pPr>
      <w:r w:rsidRPr="005F6951">
        <w:rPr>
          <w:rFonts w:eastAsia="黑体"/>
          <w:color w:val="00FFFF"/>
          <w:sz w:val="48"/>
          <w:szCs w:val="48"/>
        </w:rPr>
        <w:t>一、</w:t>
      </w:r>
      <w:r w:rsidRPr="005F6951">
        <w:rPr>
          <w:rFonts w:eastAsia="黑体" w:hint="eastAsia"/>
          <w:color w:val="00FFFF"/>
          <w:sz w:val="48"/>
          <w:szCs w:val="48"/>
        </w:rPr>
        <w:t xml:space="preserve"> </w:t>
      </w:r>
      <w:r w:rsidRPr="005F6951">
        <w:rPr>
          <w:rFonts w:eastAsia="黑体"/>
          <w:color w:val="00FFFF"/>
          <w:sz w:val="48"/>
          <w:szCs w:val="48"/>
        </w:rPr>
        <w:t>单项选择题</w:t>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华盛顿被称为</w:t>
      </w:r>
      <w:r w:rsidRPr="005F6951">
        <w:rPr>
          <w:rFonts w:hAnsi="宋体"/>
          <w:sz w:val="48"/>
          <w:szCs w:val="48"/>
        </w:rPr>
        <w:t>“</w:t>
      </w:r>
      <w:r w:rsidRPr="005F6951">
        <w:rPr>
          <w:sz w:val="48"/>
          <w:szCs w:val="48"/>
        </w:rPr>
        <w:t>国父</w:t>
      </w:r>
      <w:r w:rsidRPr="005F6951">
        <w:rPr>
          <w:rFonts w:hAnsi="宋体"/>
          <w:sz w:val="48"/>
          <w:szCs w:val="48"/>
        </w:rPr>
        <w:t>”</w:t>
      </w:r>
      <w:r w:rsidRPr="005F6951">
        <w:rPr>
          <w:rFonts w:ascii="宋体" w:hAnsi="宋体"/>
          <w:sz w:val="48"/>
          <w:szCs w:val="48"/>
        </w:rPr>
        <w:t>，</w:t>
      </w:r>
      <w:r w:rsidRPr="005F6951">
        <w:rPr>
          <w:sz w:val="48"/>
          <w:szCs w:val="48"/>
        </w:rPr>
        <w:t>圣马丁被称为</w:t>
      </w:r>
      <w:r w:rsidRPr="005F6951">
        <w:rPr>
          <w:rFonts w:hAnsi="宋体"/>
          <w:sz w:val="48"/>
          <w:szCs w:val="48"/>
        </w:rPr>
        <w:t>“</w:t>
      </w:r>
      <w:r w:rsidRPr="005F6951">
        <w:rPr>
          <w:sz w:val="48"/>
          <w:szCs w:val="48"/>
        </w:rPr>
        <w:t>自由的奠基人</w:t>
      </w:r>
      <w:r w:rsidRPr="005F6951">
        <w:rPr>
          <w:rFonts w:hAnsi="宋体"/>
          <w:sz w:val="48"/>
          <w:szCs w:val="48"/>
        </w:rPr>
        <w:t>”</w:t>
      </w:r>
      <w:r w:rsidRPr="005F6951">
        <w:rPr>
          <w:rFonts w:ascii="宋体" w:hAnsi="宋体"/>
          <w:sz w:val="48"/>
          <w:szCs w:val="48"/>
        </w:rPr>
        <w:t>，</w:t>
      </w:r>
      <w:r w:rsidRPr="005F6951">
        <w:rPr>
          <w:sz w:val="48"/>
          <w:szCs w:val="48"/>
        </w:rPr>
        <w:t>玻利瓦尔被称为</w:t>
      </w:r>
      <w:r w:rsidRPr="005F6951">
        <w:rPr>
          <w:rFonts w:hAnsi="宋体"/>
          <w:sz w:val="48"/>
          <w:szCs w:val="48"/>
        </w:rPr>
        <w:t>“</w:t>
      </w:r>
      <w:r w:rsidRPr="005F6951">
        <w:rPr>
          <w:sz w:val="48"/>
          <w:szCs w:val="48"/>
        </w:rPr>
        <w:t>解放者</w:t>
      </w:r>
      <w:r w:rsidRPr="005F6951">
        <w:rPr>
          <w:rFonts w:hAnsi="宋体"/>
          <w:sz w:val="48"/>
          <w:szCs w:val="48"/>
        </w:rPr>
        <w:t>”</w:t>
      </w:r>
      <w:r w:rsidRPr="005F6951">
        <w:rPr>
          <w:rFonts w:ascii="宋体" w:hAnsi="宋体"/>
          <w:sz w:val="48"/>
          <w:szCs w:val="48"/>
        </w:rPr>
        <w:t>，</w:t>
      </w:r>
      <w:r w:rsidRPr="005F6951">
        <w:rPr>
          <w:sz w:val="48"/>
          <w:szCs w:val="48"/>
        </w:rPr>
        <w:t>甘地被称为</w:t>
      </w:r>
      <w:r w:rsidRPr="005F6951">
        <w:rPr>
          <w:rFonts w:hAnsi="宋体"/>
          <w:sz w:val="48"/>
          <w:szCs w:val="48"/>
        </w:rPr>
        <w:t>“</w:t>
      </w:r>
      <w:r w:rsidRPr="005F6951">
        <w:rPr>
          <w:sz w:val="48"/>
          <w:szCs w:val="48"/>
        </w:rPr>
        <w:t>圣雄</w:t>
      </w:r>
      <w:r w:rsidRPr="005F6951">
        <w:rPr>
          <w:rFonts w:hAnsi="宋体"/>
          <w:sz w:val="48"/>
          <w:szCs w:val="48"/>
        </w:rPr>
        <w:t>”</w:t>
      </w:r>
      <w:r w:rsidRPr="005F6951">
        <w:rPr>
          <w:sz w:val="48"/>
          <w:szCs w:val="48"/>
        </w:rPr>
        <w:t>。他们之所以享有如此的赞誉是因为</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领导了民族解放运动</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参与了资产阶级革命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主导了国际秩序建立</w:t>
      </w:r>
    </w:p>
    <w:p w:rsidR="006B5929" w:rsidRPr="005F6951" w:rsidRDefault="00095A19">
      <w:pPr>
        <w:overflowPunct w:val="0"/>
        <w:snapToGrid w:val="0"/>
        <w:spacing w:line="360" w:lineRule="auto"/>
        <w:rPr>
          <w:sz w:val="48"/>
          <w:szCs w:val="48"/>
        </w:rPr>
      </w:pPr>
      <w:r w:rsidRPr="005F6951">
        <w:rPr>
          <w:sz w:val="48"/>
          <w:szCs w:val="48"/>
        </w:rPr>
        <w:lastRenderedPageBreak/>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进行了社会主义建设</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民族解放运动是指殖民地半殖民地人民争取民族独立和进行民族解放斗争的历史</w:t>
      </w:r>
      <w:r w:rsidRPr="005F6951">
        <w:rPr>
          <w:rFonts w:ascii="宋体" w:hAnsi="宋体"/>
          <w:sz w:val="48"/>
          <w:szCs w:val="48"/>
        </w:rPr>
        <w:t>，</w:t>
      </w:r>
      <w:r w:rsidRPr="005F6951">
        <w:rPr>
          <w:sz w:val="48"/>
          <w:szCs w:val="48"/>
        </w:rPr>
        <w:t>民族解放运动贯穿于整个世界近现代史</w:t>
      </w:r>
      <w:r w:rsidRPr="005F6951">
        <w:rPr>
          <w:rFonts w:ascii="宋体" w:hAnsi="宋体"/>
          <w:sz w:val="48"/>
          <w:szCs w:val="48"/>
        </w:rPr>
        <w:t>，</w:t>
      </w:r>
      <w:r w:rsidRPr="005F6951">
        <w:rPr>
          <w:sz w:val="48"/>
          <w:szCs w:val="48"/>
        </w:rPr>
        <w:t>是其主要线索之一。下列历史事件属于这一主要线索的是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美国南北战争</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印度民族大起义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俄国二月革命</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俄国农奴制改革</w:t>
      </w:r>
    </w:p>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广元中考</w:t>
      </w:r>
      <w:r w:rsidRPr="005F6951">
        <w:rPr>
          <w:rFonts w:eastAsia="Times New Roman"/>
          <w:sz w:val="48"/>
          <w:szCs w:val="48"/>
        </w:rPr>
        <w:t>)</w:t>
      </w:r>
      <w:r w:rsidRPr="005F6951">
        <w:rPr>
          <w:rFonts w:hAnsi="宋体"/>
          <w:sz w:val="48"/>
          <w:szCs w:val="48"/>
        </w:rPr>
        <w:t>“</w:t>
      </w:r>
      <w:r w:rsidRPr="005F6951">
        <w:rPr>
          <w:sz w:val="48"/>
          <w:szCs w:val="48"/>
        </w:rPr>
        <w:t>十月革命是人类历史上第一次胜利的社会主义革命</w:t>
      </w:r>
      <w:r w:rsidRPr="005F6951">
        <w:rPr>
          <w:rFonts w:ascii="宋体" w:hAnsi="宋体"/>
          <w:sz w:val="48"/>
          <w:szCs w:val="48"/>
        </w:rPr>
        <w:t>，</w:t>
      </w:r>
      <w:r w:rsidRPr="005F6951">
        <w:rPr>
          <w:sz w:val="48"/>
          <w:szCs w:val="48"/>
        </w:rPr>
        <w:t>建立了第一个无产阶级专政的国家</w:t>
      </w:r>
      <w:r w:rsidRPr="005F6951">
        <w:rPr>
          <w:rFonts w:ascii="宋体" w:hAnsi="宋体"/>
          <w:sz w:val="48"/>
          <w:szCs w:val="48"/>
        </w:rPr>
        <w:t>，</w:t>
      </w:r>
      <w:r w:rsidRPr="005F6951">
        <w:rPr>
          <w:sz w:val="48"/>
          <w:szCs w:val="48"/>
        </w:rPr>
        <w:t>推动了国际无产阶级革命运动</w:t>
      </w:r>
      <w:r w:rsidRPr="005F6951">
        <w:rPr>
          <w:rFonts w:ascii="宋体" w:hAnsi="宋体"/>
          <w:sz w:val="48"/>
          <w:szCs w:val="48"/>
        </w:rPr>
        <w:t>，</w:t>
      </w:r>
      <w:r w:rsidRPr="005F6951">
        <w:rPr>
          <w:sz w:val="48"/>
          <w:szCs w:val="48"/>
        </w:rPr>
        <w:t>鼓舞了殖民地半殖民地人民的解放斗争。</w:t>
      </w:r>
      <w:r w:rsidRPr="005F6951">
        <w:rPr>
          <w:rFonts w:hAnsi="宋体"/>
          <w:sz w:val="48"/>
          <w:szCs w:val="48"/>
        </w:rPr>
        <w:t>”</w:t>
      </w:r>
      <w:r w:rsidRPr="005F6951">
        <w:rPr>
          <w:sz w:val="48"/>
          <w:szCs w:val="48"/>
        </w:rPr>
        <w:t>材料反映了十月革命的</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背景和过程</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背景和意义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过程和性质</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性质和意义</w:t>
      </w:r>
    </w:p>
    <w:p w:rsidR="006B5929" w:rsidRPr="005F6951" w:rsidRDefault="00095A19">
      <w:pPr>
        <w:overflowPunct w:val="0"/>
        <w:snapToGrid w:val="0"/>
        <w:spacing w:line="360" w:lineRule="auto"/>
        <w:rPr>
          <w:sz w:val="48"/>
          <w:szCs w:val="48"/>
        </w:rPr>
      </w:pPr>
      <w:r w:rsidRPr="005F6951">
        <w:rPr>
          <w:color w:val="33FFFF"/>
          <w:sz w:val="48"/>
          <w:szCs w:val="48"/>
        </w:rPr>
        <w:t>4</w:t>
      </w:r>
      <w:r w:rsidRPr="005F6951">
        <w:rPr>
          <w:sz w:val="48"/>
          <w:szCs w:val="48"/>
        </w:rPr>
        <w:t>1920</w:t>
      </w:r>
      <w:r w:rsidRPr="005F6951">
        <w:rPr>
          <w:sz w:val="48"/>
          <w:szCs w:val="48"/>
        </w:rPr>
        <w:t>年</w:t>
      </w:r>
      <w:r w:rsidRPr="005F6951">
        <w:rPr>
          <w:rFonts w:ascii="宋体" w:hAnsi="宋体"/>
          <w:sz w:val="48"/>
          <w:szCs w:val="48"/>
        </w:rPr>
        <w:t>，</w:t>
      </w:r>
      <w:r w:rsidRPr="005F6951">
        <w:rPr>
          <w:sz w:val="48"/>
          <w:szCs w:val="48"/>
        </w:rPr>
        <w:t>苏俄在收集农民余粮的过程中</w:t>
      </w:r>
      <w:r w:rsidRPr="005F6951">
        <w:rPr>
          <w:rFonts w:ascii="宋体" w:hAnsi="宋体"/>
          <w:sz w:val="48"/>
          <w:szCs w:val="48"/>
        </w:rPr>
        <w:t>，</w:t>
      </w:r>
      <w:r w:rsidRPr="005F6951">
        <w:rPr>
          <w:sz w:val="48"/>
          <w:szCs w:val="48"/>
        </w:rPr>
        <w:t>遭遇到越来越多的反抗</w:t>
      </w:r>
      <w:r w:rsidRPr="005F6951">
        <w:rPr>
          <w:rFonts w:ascii="宋体" w:hAnsi="宋体"/>
          <w:sz w:val="48"/>
          <w:szCs w:val="48"/>
        </w:rPr>
        <w:t>；</w:t>
      </w:r>
      <w:r w:rsidRPr="005F6951">
        <w:rPr>
          <w:sz w:val="48"/>
          <w:szCs w:val="48"/>
        </w:rPr>
        <w:t>1922</w:t>
      </w:r>
      <w:r w:rsidRPr="005F6951">
        <w:rPr>
          <w:sz w:val="48"/>
          <w:szCs w:val="48"/>
        </w:rPr>
        <w:t>年</w:t>
      </w:r>
      <w:r w:rsidRPr="005F6951">
        <w:rPr>
          <w:rFonts w:ascii="宋体" w:hAnsi="宋体"/>
          <w:sz w:val="48"/>
          <w:szCs w:val="48"/>
        </w:rPr>
        <w:t>，</w:t>
      </w:r>
      <w:r w:rsidRPr="005F6951">
        <w:rPr>
          <w:sz w:val="48"/>
          <w:szCs w:val="48"/>
        </w:rPr>
        <w:t>苏联</w:t>
      </w:r>
      <w:r w:rsidRPr="005F6951">
        <w:rPr>
          <w:rFonts w:eastAsia="Times New Roman"/>
          <w:sz w:val="48"/>
          <w:szCs w:val="48"/>
        </w:rPr>
        <w:t>(</w:t>
      </w:r>
      <w:r w:rsidRPr="005F6951">
        <w:rPr>
          <w:sz w:val="48"/>
          <w:szCs w:val="48"/>
        </w:rPr>
        <w:t>俄</w:t>
      </w:r>
      <w:r w:rsidRPr="005F6951">
        <w:rPr>
          <w:rFonts w:eastAsia="Times New Roman"/>
          <w:sz w:val="48"/>
          <w:szCs w:val="48"/>
        </w:rPr>
        <w:t>)</w:t>
      </w:r>
      <w:r w:rsidRPr="005F6951">
        <w:rPr>
          <w:sz w:val="48"/>
          <w:szCs w:val="48"/>
        </w:rPr>
        <w:t>顺利完成了对未遭到旱灾袭击地区的粮食税征收工作。这一反差说明</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战时共产主义政策卓有成效</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农业集体化得到农民的拥护</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农民甘愿为工业化作出牺牲</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新经济政策巩固了工农联盟</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sz w:val="48"/>
          <w:szCs w:val="48"/>
        </w:rPr>
        <w:t>有学者指出</w:t>
      </w:r>
      <w:r w:rsidRPr="005F6951">
        <w:rPr>
          <w:rFonts w:ascii="宋体" w:hAnsi="宋体"/>
          <w:sz w:val="48"/>
          <w:szCs w:val="48"/>
        </w:rPr>
        <w:t>：</w:t>
      </w:r>
      <w:r w:rsidRPr="005F6951">
        <w:rPr>
          <w:rFonts w:hAnsi="宋体"/>
          <w:sz w:val="48"/>
          <w:szCs w:val="48"/>
        </w:rPr>
        <w:t>“</w:t>
      </w:r>
      <w:r w:rsidRPr="005F6951">
        <w:rPr>
          <w:sz w:val="48"/>
          <w:szCs w:val="48"/>
        </w:rPr>
        <w:t>我们不应忘记这样一个事实</w:t>
      </w:r>
      <w:r w:rsidRPr="005F6951">
        <w:rPr>
          <w:rFonts w:ascii="宋体" w:hAnsi="宋体"/>
          <w:sz w:val="48"/>
          <w:szCs w:val="48"/>
        </w:rPr>
        <w:t>，</w:t>
      </w:r>
      <w:r w:rsidRPr="005F6951">
        <w:rPr>
          <w:sz w:val="48"/>
          <w:szCs w:val="48"/>
        </w:rPr>
        <w:t>一个落后、农业占主导、文盲占多数、由于第一次世界大战和国内战争而濒于崩溃的俄国</w:t>
      </w:r>
      <w:r w:rsidRPr="005F6951">
        <w:rPr>
          <w:rFonts w:ascii="宋体" w:hAnsi="宋体"/>
          <w:sz w:val="48"/>
          <w:szCs w:val="48"/>
        </w:rPr>
        <w:t>，</w:t>
      </w:r>
      <w:r w:rsidRPr="005F6951">
        <w:rPr>
          <w:sz w:val="48"/>
          <w:szCs w:val="48"/>
        </w:rPr>
        <w:t>在极短的时间内变成了各领域都实现工业化、文化普及和科技发达的强大国家。</w:t>
      </w:r>
      <w:r w:rsidRPr="005F6951">
        <w:rPr>
          <w:rFonts w:hAnsi="宋体"/>
          <w:sz w:val="48"/>
          <w:szCs w:val="48"/>
        </w:rPr>
        <w:t>”</w:t>
      </w:r>
      <w:r w:rsidRPr="005F6951">
        <w:rPr>
          <w:sz w:val="48"/>
          <w:szCs w:val="48"/>
        </w:rPr>
        <w:t>该学者意在强调苏联</w:t>
      </w:r>
      <w:r w:rsidRPr="005F6951">
        <w:rPr>
          <w:rFonts w:eastAsia="Times New Roman"/>
          <w:sz w:val="48"/>
          <w:szCs w:val="48"/>
        </w:rPr>
        <w:t>(</w:t>
      </w:r>
      <w:r w:rsidRPr="005F6951">
        <w:rPr>
          <w:sz w:val="48"/>
          <w:szCs w:val="48"/>
        </w:rPr>
        <w:t>俄</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新经济政策的推行</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lastRenderedPageBreak/>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苏联模式的功绩</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农业集体化的开展</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社会主义制度确立</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孙中山和甘地同为</w:t>
      </w:r>
      <w:r w:rsidRPr="005F6951">
        <w:rPr>
          <w:rFonts w:hAnsi="宋体"/>
          <w:sz w:val="48"/>
          <w:szCs w:val="48"/>
        </w:rPr>
        <w:t>“</w:t>
      </w:r>
      <w:r w:rsidRPr="005F6951">
        <w:rPr>
          <w:sz w:val="48"/>
          <w:szCs w:val="48"/>
        </w:rPr>
        <w:t>亚洲觉醒</w:t>
      </w:r>
      <w:r w:rsidRPr="005F6951">
        <w:rPr>
          <w:rFonts w:hAnsi="宋体"/>
          <w:sz w:val="48"/>
          <w:szCs w:val="48"/>
        </w:rPr>
        <w:t>”</w:t>
      </w:r>
      <w:r w:rsidRPr="005F6951">
        <w:rPr>
          <w:sz w:val="48"/>
          <w:szCs w:val="48"/>
        </w:rPr>
        <w:t>之先驱。下面两幅图片所蕴含的共同主题是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395295" cy="1719072"/>
            <wp:effectExtent l="0" t="0" r="0" b="0"/>
            <wp:docPr id="447" name="ds53.jpg" descr="id:2147492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5.jpeg"/>
                    <pic:cNvPicPr/>
                  </pic:nvPicPr>
                  <pic:blipFill>
                    <a:blip r:embed="rId145"/>
                    <a:stretch>
                      <a:fillRect/>
                    </a:stretch>
                  </pic:blipFill>
                  <pic:spPr>
                    <a:xfrm>
                      <a:off x="0" y="0"/>
                      <a:ext cx="4395295" cy="1719072"/>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孙中山为南洋路矿学校题词</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254492" cy="2581656"/>
            <wp:effectExtent l="0" t="0" r="0" b="0"/>
            <wp:docPr id="448" name="ds54.jpg" descr="id:21474925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6.jpeg"/>
                    <pic:cNvPicPr/>
                  </pic:nvPicPr>
                  <pic:blipFill>
                    <a:blip r:embed="rId146"/>
                    <a:stretch>
                      <a:fillRect/>
                    </a:stretch>
                  </pic:blipFill>
                  <pic:spPr>
                    <a:xfrm>
                      <a:off x="0" y="0"/>
                      <a:ext cx="3254492" cy="2581656"/>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甘地提倡</w:t>
      </w:r>
      <w:r w:rsidRPr="005F6951">
        <w:rPr>
          <w:rFonts w:hAnsi="宋体"/>
          <w:sz w:val="48"/>
          <w:szCs w:val="48"/>
        </w:rPr>
        <w:t>“</w:t>
      </w:r>
      <w:r w:rsidRPr="005F6951">
        <w:rPr>
          <w:sz w:val="48"/>
          <w:szCs w:val="48"/>
        </w:rPr>
        <w:t>回到纺车去</w:t>
      </w:r>
      <w:r w:rsidRPr="005F6951">
        <w:rPr>
          <w:rFonts w:hAnsi="宋体"/>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非暴力不合作</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顺应世界潮流</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争取民主自由</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致力于民族自强</w:t>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九年级某班同学搜集了《苏联成立宣言》以及宣告苏联停止存在的《阿拉木图宣言》等文献资料</w:t>
      </w:r>
      <w:r w:rsidRPr="005F6951">
        <w:rPr>
          <w:rFonts w:ascii="宋体" w:hAnsi="宋体"/>
          <w:sz w:val="48"/>
          <w:szCs w:val="48"/>
        </w:rPr>
        <w:t>，</w:t>
      </w:r>
      <w:r w:rsidRPr="005F6951">
        <w:rPr>
          <w:sz w:val="48"/>
          <w:szCs w:val="48"/>
        </w:rPr>
        <w:t>对苏联解体这一历史事件开展探究学习。其重要探究价值在于</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认识社会主义发展的曲折性</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了解苏联的历史发展演变</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剖析冷战格局形成的原因</w:t>
      </w:r>
    </w:p>
    <w:p w:rsidR="006B5929" w:rsidRPr="005F6951" w:rsidRDefault="00095A19">
      <w:pPr>
        <w:overflowPunct w:val="0"/>
        <w:snapToGrid w:val="0"/>
        <w:spacing w:line="360" w:lineRule="auto"/>
        <w:rPr>
          <w:sz w:val="48"/>
          <w:szCs w:val="48"/>
        </w:rPr>
      </w:pPr>
      <w:r w:rsidRPr="005F6951">
        <w:rPr>
          <w:sz w:val="48"/>
          <w:szCs w:val="48"/>
        </w:rPr>
        <w:lastRenderedPageBreak/>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认识世界格局多极化趋势</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sz w:val="48"/>
          <w:szCs w:val="48"/>
        </w:rPr>
        <w:t>某历史小组搜集了以下资料。据此判断</w:t>
      </w:r>
      <w:r w:rsidRPr="005F6951">
        <w:rPr>
          <w:rFonts w:ascii="宋体" w:hAnsi="宋体"/>
          <w:sz w:val="48"/>
          <w:szCs w:val="48"/>
        </w:rPr>
        <w:t>，</w:t>
      </w:r>
      <w:r w:rsidRPr="005F6951">
        <w:rPr>
          <w:sz w:val="48"/>
          <w:szCs w:val="48"/>
        </w:rPr>
        <w:t>他们研究的主题是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地图</w:t>
      </w:r>
      <w:r w:rsidRPr="005F6951">
        <w:rPr>
          <w:rFonts w:ascii="宋体" w:hAnsi="宋体"/>
          <w:sz w:val="48"/>
          <w:szCs w:val="48"/>
        </w:rPr>
        <w:t>：</w:t>
      </w:r>
      <w:r w:rsidRPr="005F6951">
        <w:rPr>
          <w:sz w:val="48"/>
          <w:szCs w:val="48"/>
        </w:rPr>
        <w:t>《非洲独立进程图》</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视频</w:t>
      </w:r>
      <w:r w:rsidRPr="005F6951">
        <w:rPr>
          <w:rFonts w:ascii="宋体" w:hAnsi="宋体"/>
          <w:sz w:val="48"/>
          <w:szCs w:val="48"/>
        </w:rPr>
        <w:t>：</w:t>
      </w:r>
      <w:r w:rsidRPr="005F6951">
        <w:rPr>
          <w:sz w:val="48"/>
          <w:szCs w:val="48"/>
        </w:rPr>
        <w:t>《巴拿马运河主权交接仪式》</w:t>
      </w:r>
    </w:p>
    <w:p w:rsidR="006B5929" w:rsidRPr="005F6951" w:rsidRDefault="00095A19">
      <w:pPr>
        <w:pBdr>
          <w:top w:val="single" w:sz="4" w:space="0" w:color="000000"/>
          <w:left w:val="single" w:sz="4" w:space="0" w:color="000000"/>
          <w:bottom w:val="single" w:sz="4" w:space="0" w:color="000000"/>
          <w:right w:val="single" w:sz="4" w:space="0" w:color="000000"/>
        </w:pBdr>
        <w:overflowPunct w:val="0"/>
        <w:snapToGrid w:val="0"/>
        <w:spacing w:line="360" w:lineRule="auto"/>
        <w:jc w:val="center"/>
        <w:rPr>
          <w:sz w:val="48"/>
          <w:szCs w:val="48"/>
        </w:rPr>
      </w:pPr>
      <w:r w:rsidRPr="005F6951">
        <w:rPr>
          <w:sz w:val="48"/>
          <w:szCs w:val="48"/>
        </w:rPr>
        <w:t>文章</w:t>
      </w:r>
      <w:r w:rsidRPr="005F6951">
        <w:rPr>
          <w:rFonts w:ascii="宋体" w:hAnsi="宋体"/>
          <w:sz w:val="48"/>
          <w:szCs w:val="48"/>
        </w:rPr>
        <w:t>：</w:t>
      </w:r>
      <w:r w:rsidRPr="005F6951">
        <w:rPr>
          <w:sz w:val="48"/>
          <w:szCs w:val="48"/>
        </w:rPr>
        <w:t>《周恩来在万隆会议上的发言》</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第一次世界大战后亚非拉民族运动高涨</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第二次世界大战后资本主义的再次扩张</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第二次世界大战后亚非拉国家的新发展</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第二次世界大战后社会主义事业的发展</w:t>
      </w:r>
    </w:p>
    <w:p w:rsidR="006B5929" w:rsidRPr="005F6951" w:rsidRDefault="00095A19">
      <w:pPr>
        <w:overflowPunct w:val="0"/>
        <w:snapToGrid w:val="0"/>
        <w:spacing w:line="360" w:lineRule="auto"/>
        <w:rPr>
          <w:sz w:val="48"/>
          <w:szCs w:val="48"/>
        </w:rPr>
      </w:pPr>
      <w:r w:rsidRPr="005F6951">
        <w:rPr>
          <w:rFonts w:eastAsia="黑体"/>
          <w:color w:val="00FFFF"/>
          <w:sz w:val="48"/>
          <w:szCs w:val="48"/>
        </w:rPr>
        <w:t>二、</w:t>
      </w:r>
      <w:r w:rsidRPr="005F6951">
        <w:rPr>
          <w:rFonts w:eastAsia="黑体" w:hint="eastAsia"/>
          <w:color w:val="00FFFF"/>
          <w:sz w:val="48"/>
          <w:szCs w:val="48"/>
        </w:rPr>
        <w:t xml:space="preserve"> </w:t>
      </w:r>
      <w:r w:rsidRPr="005F6951">
        <w:rPr>
          <w:rFonts w:eastAsia="黑体"/>
          <w:color w:val="00FFFF"/>
          <w:sz w:val="48"/>
          <w:szCs w:val="48"/>
        </w:rPr>
        <w:t>材料解析题</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t>材料一</w:t>
      </w:r>
      <w:r w:rsidRPr="005F6951">
        <w:rPr>
          <w:sz w:val="48"/>
          <w:szCs w:val="48"/>
        </w:rPr>
        <w:t xml:space="preserve">　</w:t>
      </w:r>
      <w:r w:rsidRPr="005F6951">
        <w:rPr>
          <w:sz w:val="48"/>
          <w:szCs w:val="48"/>
        </w:rPr>
        <w:t>18</w:t>
      </w:r>
      <w:r w:rsidRPr="005F6951">
        <w:rPr>
          <w:rFonts w:eastAsia="楷体"/>
          <w:sz w:val="48"/>
          <w:szCs w:val="48"/>
        </w:rPr>
        <w:t>世纪末</w:t>
      </w:r>
      <w:r w:rsidRPr="005F6951">
        <w:rPr>
          <w:sz w:val="48"/>
          <w:szCs w:val="48"/>
        </w:rPr>
        <w:t>19</w:t>
      </w:r>
      <w:r w:rsidRPr="005F6951">
        <w:rPr>
          <w:rFonts w:eastAsia="楷体"/>
          <w:sz w:val="48"/>
          <w:szCs w:val="48"/>
        </w:rPr>
        <w:t>世纪初</w:t>
      </w:r>
      <w:r w:rsidRPr="005F6951">
        <w:rPr>
          <w:rFonts w:ascii="宋体" w:hAnsi="宋体"/>
          <w:sz w:val="48"/>
          <w:szCs w:val="48"/>
        </w:rPr>
        <w:t>，</w:t>
      </w:r>
      <w:r w:rsidRPr="005F6951">
        <w:rPr>
          <w:rFonts w:eastAsia="楷体"/>
          <w:sz w:val="48"/>
          <w:szCs w:val="48"/>
        </w:rPr>
        <w:t>西班牙和葡萄牙的殖民统治引发了拉丁美洲殖民地人民的普遍不满。在各族人民民族民主意识日益增长的基础上</w:t>
      </w:r>
      <w:r w:rsidRPr="005F6951">
        <w:rPr>
          <w:rFonts w:ascii="宋体" w:hAnsi="宋体"/>
          <w:sz w:val="48"/>
          <w:szCs w:val="48"/>
        </w:rPr>
        <w:t>，</w:t>
      </w:r>
      <w:r w:rsidRPr="005F6951">
        <w:rPr>
          <w:rFonts w:eastAsia="楷体"/>
          <w:sz w:val="48"/>
          <w:szCs w:val="48"/>
        </w:rPr>
        <w:t>拉丁美洲爆发了争取民族独立的武装起义。随着工业革命的深化和资本主义的不断发展</w:t>
      </w:r>
      <w:r w:rsidRPr="005F6951">
        <w:rPr>
          <w:rFonts w:ascii="宋体" w:hAnsi="宋体"/>
          <w:sz w:val="48"/>
          <w:szCs w:val="48"/>
        </w:rPr>
        <w:t>，</w:t>
      </w:r>
      <w:r w:rsidRPr="005F6951">
        <w:rPr>
          <w:sz w:val="48"/>
          <w:szCs w:val="48"/>
        </w:rPr>
        <w:t>20</w:t>
      </w:r>
      <w:r w:rsidRPr="005F6951">
        <w:rPr>
          <w:rFonts w:eastAsia="楷体"/>
          <w:sz w:val="48"/>
          <w:szCs w:val="48"/>
        </w:rPr>
        <w:t>世纪初</w:t>
      </w:r>
      <w:r w:rsidRPr="005F6951">
        <w:rPr>
          <w:rFonts w:ascii="宋体" w:hAnsi="宋体"/>
          <w:sz w:val="48"/>
          <w:szCs w:val="48"/>
        </w:rPr>
        <w:t>，</w:t>
      </w:r>
      <w:r w:rsidRPr="005F6951">
        <w:rPr>
          <w:rFonts w:eastAsia="楷体"/>
          <w:sz w:val="48"/>
          <w:szCs w:val="48"/>
        </w:rPr>
        <w:t>资本主义世界殖民体系建立</w:t>
      </w:r>
      <w:r w:rsidRPr="005F6951">
        <w:rPr>
          <w:rFonts w:ascii="宋体" w:hAnsi="宋体"/>
          <w:sz w:val="48"/>
          <w:szCs w:val="48"/>
        </w:rPr>
        <w:t>，</w:t>
      </w:r>
      <w:r w:rsidRPr="005F6951">
        <w:rPr>
          <w:rFonts w:eastAsia="楷体"/>
          <w:sz w:val="48"/>
          <w:szCs w:val="48"/>
        </w:rPr>
        <w:t>资本主义列强与殖民地半殖民地国家和地区的矛盾进一步激化</w:t>
      </w:r>
      <w:r w:rsidRPr="005F6951">
        <w:rPr>
          <w:rFonts w:ascii="宋体" w:hAnsi="宋体"/>
          <w:sz w:val="48"/>
          <w:szCs w:val="48"/>
        </w:rPr>
        <w:t>，</w:t>
      </w:r>
      <w:r w:rsidRPr="005F6951">
        <w:rPr>
          <w:rFonts w:eastAsia="楷体"/>
          <w:sz w:val="48"/>
          <w:szCs w:val="48"/>
        </w:rPr>
        <w:t>亚非拉殖民地半殖民地人民争取民族独立的斗争高涨。</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摘编自吴于廑、齐世荣主编《世界史</w:t>
      </w:r>
      <w:r w:rsidRPr="005F6951">
        <w:rPr>
          <w:rFonts w:ascii="宋体" w:hAnsi="宋体"/>
          <w:sz w:val="48"/>
          <w:szCs w:val="48"/>
        </w:rPr>
        <w:t>：</w:t>
      </w:r>
    </w:p>
    <w:p w:rsidR="006B5929" w:rsidRPr="005F6951" w:rsidRDefault="00095A19">
      <w:pPr>
        <w:overflowPunct w:val="0"/>
        <w:snapToGrid w:val="0"/>
        <w:spacing w:line="360" w:lineRule="auto"/>
        <w:jc w:val="right"/>
        <w:rPr>
          <w:sz w:val="48"/>
          <w:szCs w:val="48"/>
        </w:rPr>
      </w:pPr>
      <w:r w:rsidRPr="005F6951">
        <w:rPr>
          <w:rFonts w:eastAsia="仿宋"/>
          <w:sz w:val="48"/>
          <w:szCs w:val="48"/>
        </w:rPr>
        <w:t>近代史编》等</w:t>
      </w:r>
    </w:p>
    <w:p w:rsidR="006B5929" w:rsidRPr="005F6951" w:rsidRDefault="00095A19">
      <w:pPr>
        <w:overflowPunct w:val="0"/>
        <w:snapToGrid w:val="0"/>
        <w:spacing w:line="360" w:lineRule="auto"/>
        <w:rPr>
          <w:sz w:val="48"/>
          <w:szCs w:val="48"/>
        </w:rPr>
      </w:pPr>
      <w:r w:rsidRPr="005F6951">
        <w:rPr>
          <w:rFonts w:eastAsia="黑体"/>
          <w:sz w:val="48"/>
          <w:szCs w:val="48"/>
        </w:rPr>
        <w:t>材料二</w:t>
      </w:r>
      <w:r w:rsidRPr="005F6951">
        <w:rPr>
          <w:sz w:val="48"/>
          <w:szCs w:val="48"/>
        </w:rPr>
        <w:t xml:space="preserve">　</w:t>
      </w:r>
      <w:r w:rsidRPr="005F6951">
        <w:rPr>
          <w:rFonts w:eastAsia="楷体"/>
          <w:sz w:val="48"/>
          <w:szCs w:val="48"/>
        </w:rPr>
        <w:t>第一次世界大战对殖民体系构成了强有力的冲击</w:t>
      </w:r>
      <w:r w:rsidRPr="005F6951">
        <w:rPr>
          <w:rFonts w:ascii="宋体" w:hAnsi="宋体"/>
          <w:sz w:val="48"/>
          <w:szCs w:val="48"/>
        </w:rPr>
        <w:t>，</w:t>
      </w:r>
      <w:r w:rsidRPr="005F6951">
        <w:rPr>
          <w:rFonts w:eastAsia="楷体"/>
          <w:sz w:val="48"/>
          <w:szCs w:val="48"/>
        </w:rPr>
        <w:t>促进了殖民地半殖民地国家民族意识的觉醒</w:t>
      </w:r>
      <w:r w:rsidRPr="005F6951">
        <w:rPr>
          <w:rFonts w:ascii="宋体" w:hAnsi="宋体"/>
          <w:sz w:val="48"/>
          <w:szCs w:val="48"/>
        </w:rPr>
        <w:t>，</w:t>
      </w:r>
      <w:r w:rsidRPr="005F6951">
        <w:rPr>
          <w:rFonts w:eastAsia="楷体"/>
          <w:sz w:val="48"/>
          <w:szCs w:val="48"/>
        </w:rPr>
        <w:t>列强在一定程度上放松了对殖民地半殖民地的控制</w:t>
      </w:r>
      <w:r w:rsidRPr="005F6951">
        <w:rPr>
          <w:rFonts w:ascii="宋体" w:hAnsi="宋体"/>
          <w:sz w:val="48"/>
          <w:szCs w:val="48"/>
        </w:rPr>
        <w:t>，</w:t>
      </w:r>
      <w:r w:rsidRPr="005F6951">
        <w:rPr>
          <w:rFonts w:eastAsia="楷体"/>
          <w:sz w:val="48"/>
          <w:szCs w:val="48"/>
        </w:rPr>
        <w:t>使其民族资产阶级和无产阶级的力量都得以成长壮大起来</w:t>
      </w:r>
      <w:r w:rsidRPr="005F6951">
        <w:rPr>
          <w:rFonts w:ascii="宋体" w:hAnsi="宋体"/>
          <w:sz w:val="48"/>
          <w:szCs w:val="48"/>
        </w:rPr>
        <w:t>，</w:t>
      </w:r>
      <w:r w:rsidRPr="005F6951">
        <w:rPr>
          <w:rFonts w:eastAsia="楷体"/>
          <w:sz w:val="48"/>
          <w:szCs w:val="48"/>
        </w:rPr>
        <w:t>因而战后相继爆发了印度的非暴力不合作运动、埃及的华夫脱运动等</w:t>
      </w:r>
      <w:r w:rsidRPr="005F6951">
        <w:rPr>
          <w:rFonts w:ascii="宋体" w:hAnsi="宋体"/>
          <w:sz w:val="48"/>
          <w:szCs w:val="48"/>
        </w:rPr>
        <w:t>，</w:t>
      </w:r>
      <w:r w:rsidRPr="005F6951">
        <w:rPr>
          <w:rFonts w:eastAsia="楷体"/>
          <w:sz w:val="48"/>
          <w:szCs w:val="48"/>
        </w:rPr>
        <w:t>亚非拉民族民主运动高涨</w:t>
      </w:r>
      <w:r w:rsidRPr="005F6951">
        <w:rPr>
          <w:rFonts w:ascii="宋体" w:hAnsi="宋体"/>
          <w:sz w:val="48"/>
          <w:szCs w:val="48"/>
        </w:rPr>
        <w:t>，</w:t>
      </w:r>
      <w:r w:rsidRPr="005F6951">
        <w:rPr>
          <w:rFonts w:eastAsia="楷体"/>
          <w:sz w:val="48"/>
          <w:szCs w:val="48"/>
        </w:rPr>
        <w:t>这表明任意宰割落后国家和民族的殖民政策已难以为继</w:t>
      </w:r>
      <w:r w:rsidRPr="005F6951">
        <w:rPr>
          <w:rFonts w:ascii="宋体" w:hAnsi="宋体"/>
          <w:sz w:val="48"/>
          <w:szCs w:val="48"/>
        </w:rPr>
        <w:t>，</w:t>
      </w:r>
      <w:r w:rsidRPr="005F6951">
        <w:rPr>
          <w:rFonts w:eastAsia="楷体"/>
          <w:sz w:val="48"/>
          <w:szCs w:val="48"/>
        </w:rPr>
        <w:t>帝国主义殖民体系开始陷入危机。</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lastRenderedPageBreak/>
        <w:t>——</w:t>
      </w:r>
      <w:r w:rsidRPr="005F6951">
        <w:rPr>
          <w:rFonts w:eastAsia="仿宋"/>
          <w:sz w:val="48"/>
          <w:szCs w:val="48"/>
        </w:rPr>
        <w:t>摘编自张建华主编《世界现代史</w:t>
      </w:r>
    </w:p>
    <w:p w:rsidR="006B5929" w:rsidRPr="005F6951" w:rsidRDefault="00095A19">
      <w:pPr>
        <w:overflowPunct w:val="0"/>
        <w:snapToGrid w:val="0"/>
        <w:spacing w:line="360" w:lineRule="auto"/>
        <w:jc w:val="right"/>
        <w:rPr>
          <w:sz w:val="48"/>
          <w:szCs w:val="48"/>
        </w:rPr>
      </w:pPr>
      <w:r w:rsidRPr="005F6951">
        <w:rPr>
          <w:rFonts w:eastAsia="Times New Roman"/>
          <w:sz w:val="48"/>
          <w:szCs w:val="48"/>
        </w:rPr>
        <w:t>(</w:t>
      </w:r>
      <w:r w:rsidRPr="005F6951">
        <w:rPr>
          <w:sz w:val="48"/>
          <w:szCs w:val="48"/>
        </w:rPr>
        <w:t>1900</w:t>
      </w:r>
      <w:r w:rsidRPr="005F6951">
        <w:rPr>
          <w:rFonts w:eastAsia="仿宋" w:hAnsi="仿宋"/>
          <w:sz w:val="48"/>
          <w:szCs w:val="48"/>
        </w:rPr>
        <w:t>—</w:t>
      </w:r>
      <w:r w:rsidRPr="005F6951">
        <w:rPr>
          <w:sz w:val="48"/>
          <w:szCs w:val="48"/>
        </w:rPr>
        <w:t>2000</w:t>
      </w:r>
      <w:r w:rsidRPr="005F6951">
        <w:rPr>
          <w:rFonts w:eastAsia="Times New Roman"/>
          <w:sz w:val="48"/>
          <w:szCs w:val="48"/>
        </w:rPr>
        <w:t>)</w:t>
      </w:r>
      <w:r w:rsidRPr="005F6951">
        <w:rPr>
          <w:rFonts w:eastAsia="仿宋"/>
          <w:sz w:val="48"/>
          <w:szCs w:val="48"/>
        </w:rPr>
        <w:t>》等</w:t>
      </w:r>
    </w:p>
    <w:p w:rsidR="006B5929" w:rsidRPr="005F6951" w:rsidRDefault="00095A19">
      <w:pPr>
        <w:overflowPunct w:val="0"/>
        <w:snapToGrid w:val="0"/>
        <w:spacing w:line="360" w:lineRule="auto"/>
        <w:rPr>
          <w:sz w:val="48"/>
          <w:szCs w:val="48"/>
        </w:rPr>
      </w:pPr>
      <w:r w:rsidRPr="005F6951">
        <w:rPr>
          <w:rFonts w:eastAsia="黑体"/>
          <w:sz w:val="48"/>
          <w:szCs w:val="48"/>
        </w:rPr>
        <w:t>材料三</w:t>
      </w:r>
      <w:r w:rsidRPr="005F6951">
        <w:rPr>
          <w:sz w:val="48"/>
          <w:szCs w:val="48"/>
        </w:rPr>
        <w:t xml:space="preserve">　</w:t>
      </w:r>
      <w:r w:rsidRPr="005F6951">
        <w:rPr>
          <w:sz w:val="48"/>
          <w:szCs w:val="48"/>
        </w:rPr>
        <w:t>1951</w:t>
      </w:r>
      <w:r w:rsidRPr="005F6951">
        <w:rPr>
          <w:rFonts w:eastAsia="楷体"/>
          <w:sz w:val="48"/>
          <w:szCs w:val="48"/>
        </w:rPr>
        <w:t>年底</w:t>
      </w:r>
      <w:r w:rsidRPr="005F6951">
        <w:rPr>
          <w:rFonts w:ascii="宋体" w:hAnsi="宋体"/>
          <w:sz w:val="48"/>
          <w:szCs w:val="48"/>
        </w:rPr>
        <w:t>，</w:t>
      </w:r>
      <w:r w:rsidRPr="005F6951">
        <w:rPr>
          <w:rFonts w:eastAsia="楷体"/>
          <w:sz w:val="48"/>
          <w:szCs w:val="48"/>
        </w:rPr>
        <w:t>利比亚宣布独立。</w:t>
      </w:r>
      <w:r w:rsidRPr="005F6951">
        <w:rPr>
          <w:sz w:val="48"/>
          <w:szCs w:val="48"/>
        </w:rPr>
        <w:t>1952</w:t>
      </w:r>
      <w:r w:rsidRPr="005F6951">
        <w:rPr>
          <w:rFonts w:eastAsia="楷体"/>
          <w:sz w:val="48"/>
          <w:szCs w:val="48"/>
        </w:rPr>
        <w:t>年</w:t>
      </w:r>
      <w:r w:rsidRPr="005F6951">
        <w:rPr>
          <w:rFonts w:ascii="宋体" w:hAnsi="宋体"/>
          <w:sz w:val="48"/>
          <w:szCs w:val="48"/>
        </w:rPr>
        <w:t>，</w:t>
      </w:r>
      <w:r w:rsidRPr="005F6951">
        <w:rPr>
          <w:rFonts w:eastAsia="楷体"/>
          <w:sz w:val="48"/>
          <w:szCs w:val="48"/>
        </w:rPr>
        <w:t>埃及爆发革命</w:t>
      </w:r>
      <w:r w:rsidRPr="005F6951">
        <w:rPr>
          <w:rFonts w:ascii="宋体" w:hAnsi="宋体"/>
          <w:sz w:val="48"/>
          <w:szCs w:val="48"/>
        </w:rPr>
        <w:t>，</w:t>
      </w:r>
      <w:r w:rsidRPr="005F6951">
        <w:rPr>
          <w:rFonts w:eastAsia="楷体"/>
          <w:sz w:val="48"/>
          <w:szCs w:val="48"/>
        </w:rPr>
        <w:t>推翻了英国扶持的封建王朝</w:t>
      </w:r>
      <w:r w:rsidRPr="005F6951">
        <w:rPr>
          <w:rFonts w:ascii="宋体" w:hAnsi="宋体"/>
          <w:sz w:val="48"/>
          <w:szCs w:val="48"/>
        </w:rPr>
        <w:t>，</w:t>
      </w:r>
      <w:r w:rsidRPr="005F6951">
        <w:rPr>
          <w:rFonts w:eastAsia="楷体"/>
          <w:sz w:val="48"/>
          <w:szCs w:val="48"/>
        </w:rPr>
        <w:t>次年埃及共和国成立。</w:t>
      </w:r>
      <w:r w:rsidRPr="005F6951">
        <w:rPr>
          <w:sz w:val="48"/>
          <w:szCs w:val="48"/>
        </w:rPr>
        <w:t>1954</w:t>
      </w:r>
      <w:r w:rsidRPr="005F6951">
        <w:rPr>
          <w:rFonts w:eastAsia="楷体"/>
          <w:sz w:val="48"/>
          <w:szCs w:val="48"/>
        </w:rPr>
        <w:t>年</w:t>
      </w:r>
      <w:r w:rsidRPr="005F6951">
        <w:rPr>
          <w:rFonts w:ascii="宋体" w:hAnsi="宋体"/>
          <w:sz w:val="48"/>
          <w:szCs w:val="48"/>
        </w:rPr>
        <w:t>，</w:t>
      </w:r>
      <w:r w:rsidRPr="005F6951">
        <w:rPr>
          <w:rFonts w:eastAsia="楷体"/>
          <w:sz w:val="48"/>
          <w:szCs w:val="48"/>
        </w:rPr>
        <w:t>阿尔及利亚开展反法游击战争</w:t>
      </w:r>
      <w:r w:rsidRPr="005F6951">
        <w:rPr>
          <w:rFonts w:ascii="宋体" w:hAnsi="宋体"/>
          <w:sz w:val="48"/>
          <w:szCs w:val="48"/>
        </w:rPr>
        <w:t>；</w:t>
      </w:r>
      <w:r w:rsidRPr="005F6951">
        <w:rPr>
          <w:sz w:val="48"/>
          <w:szCs w:val="48"/>
        </w:rPr>
        <w:t>1962</w:t>
      </w:r>
      <w:r w:rsidRPr="005F6951">
        <w:rPr>
          <w:rFonts w:eastAsia="楷体"/>
          <w:sz w:val="48"/>
          <w:szCs w:val="48"/>
        </w:rPr>
        <w:t>年</w:t>
      </w:r>
      <w:r w:rsidRPr="005F6951">
        <w:rPr>
          <w:rFonts w:ascii="宋体" w:hAnsi="宋体"/>
          <w:sz w:val="48"/>
          <w:szCs w:val="48"/>
        </w:rPr>
        <w:t>，</w:t>
      </w:r>
      <w:r w:rsidRPr="005F6951">
        <w:rPr>
          <w:rFonts w:eastAsia="楷体"/>
          <w:sz w:val="48"/>
          <w:szCs w:val="48"/>
        </w:rPr>
        <w:t>阿尔及利亚获得独立。</w:t>
      </w:r>
      <w:r w:rsidRPr="005F6951">
        <w:rPr>
          <w:sz w:val="48"/>
          <w:szCs w:val="48"/>
        </w:rPr>
        <w:t>1960</w:t>
      </w:r>
      <w:r w:rsidRPr="005F6951">
        <w:rPr>
          <w:rFonts w:eastAsia="楷体"/>
          <w:sz w:val="48"/>
          <w:szCs w:val="48"/>
        </w:rPr>
        <w:t>年</w:t>
      </w:r>
      <w:r w:rsidRPr="005F6951">
        <w:rPr>
          <w:rFonts w:ascii="宋体" w:hAnsi="宋体"/>
          <w:sz w:val="48"/>
          <w:szCs w:val="48"/>
        </w:rPr>
        <w:t>，</w:t>
      </w:r>
      <w:r w:rsidRPr="005F6951">
        <w:rPr>
          <w:rFonts w:eastAsia="楷体"/>
          <w:sz w:val="48"/>
          <w:szCs w:val="48"/>
        </w:rPr>
        <w:t>非洲有</w:t>
      </w:r>
      <w:r w:rsidRPr="005F6951">
        <w:rPr>
          <w:sz w:val="48"/>
          <w:szCs w:val="48"/>
        </w:rPr>
        <w:t>17</w:t>
      </w:r>
      <w:r w:rsidRPr="005F6951">
        <w:rPr>
          <w:rFonts w:eastAsia="楷体"/>
          <w:sz w:val="48"/>
          <w:szCs w:val="48"/>
        </w:rPr>
        <w:t>个国家获得独立</w:t>
      </w:r>
      <w:r w:rsidRPr="005F6951">
        <w:rPr>
          <w:rFonts w:ascii="宋体" w:hAnsi="宋体"/>
          <w:sz w:val="48"/>
          <w:szCs w:val="48"/>
        </w:rPr>
        <w:t>，</w:t>
      </w:r>
      <w:r w:rsidRPr="005F6951">
        <w:rPr>
          <w:rFonts w:eastAsia="楷体"/>
          <w:sz w:val="48"/>
          <w:szCs w:val="48"/>
        </w:rPr>
        <w:t>这一年因此被称为</w:t>
      </w:r>
      <w:r w:rsidRPr="005F6951">
        <w:rPr>
          <w:rFonts w:eastAsia="楷体" w:hAnsi="楷体"/>
          <w:sz w:val="48"/>
          <w:szCs w:val="48"/>
        </w:rPr>
        <w:t>“</w:t>
      </w:r>
      <w:r w:rsidRPr="005F6951">
        <w:rPr>
          <w:rFonts w:eastAsia="楷体"/>
          <w:sz w:val="48"/>
          <w:szCs w:val="48"/>
        </w:rPr>
        <w:t>非洲年</w:t>
      </w:r>
      <w:r w:rsidRPr="005F6951">
        <w:rPr>
          <w:rFonts w:eastAsia="楷体" w:hAnsi="楷体"/>
          <w:sz w:val="48"/>
          <w:szCs w:val="48"/>
        </w:rPr>
        <w:t>”</w:t>
      </w:r>
      <w:r w:rsidRPr="005F6951">
        <w:rPr>
          <w:rFonts w:eastAsia="楷体"/>
          <w:sz w:val="48"/>
          <w:szCs w:val="48"/>
        </w:rPr>
        <w:t>。</w:t>
      </w:r>
      <w:r w:rsidRPr="005F6951">
        <w:rPr>
          <w:sz w:val="48"/>
          <w:szCs w:val="48"/>
        </w:rPr>
        <w:t>1990</w:t>
      </w:r>
      <w:r w:rsidRPr="005F6951">
        <w:rPr>
          <w:rFonts w:eastAsia="楷体"/>
          <w:sz w:val="48"/>
          <w:szCs w:val="48"/>
        </w:rPr>
        <w:t>年纳米比亚独立</w:t>
      </w:r>
      <w:r w:rsidRPr="005F6951">
        <w:rPr>
          <w:rFonts w:ascii="宋体" w:hAnsi="宋体"/>
          <w:sz w:val="48"/>
          <w:szCs w:val="48"/>
        </w:rPr>
        <w:t>，</w:t>
      </w:r>
      <w:r w:rsidRPr="005F6951">
        <w:rPr>
          <w:rFonts w:eastAsia="楷体"/>
          <w:sz w:val="48"/>
          <w:szCs w:val="48"/>
        </w:rPr>
        <w:t>标志着所有非洲国家都摆脱了殖民主义的枷锁。</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根据材料一并结合所学知识</w:t>
      </w:r>
      <w:r w:rsidRPr="005F6951">
        <w:rPr>
          <w:rFonts w:ascii="宋体" w:hAnsi="宋体"/>
          <w:sz w:val="48"/>
          <w:szCs w:val="48"/>
        </w:rPr>
        <w:t>，</w:t>
      </w:r>
      <w:r w:rsidRPr="005F6951">
        <w:rPr>
          <w:sz w:val="48"/>
          <w:szCs w:val="48"/>
        </w:rPr>
        <w:t>写出在拉丁美洲</w:t>
      </w:r>
      <w:r w:rsidRPr="005F6951">
        <w:rPr>
          <w:rFonts w:hAnsi="宋体"/>
          <w:sz w:val="48"/>
          <w:szCs w:val="48"/>
        </w:rPr>
        <w:t>“</w:t>
      </w:r>
      <w:r w:rsidRPr="005F6951">
        <w:rPr>
          <w:sz w:val="48"/>
          <w:szCs w:val="48"/>
        </w:rPr>
        <w:t>争取民族独立的武装起义</w:t>
      </w:r>
      <w:r w:rsidRPr="005F6951">
        <w:rPr>
          <w:rFonts w:hAnsi="宋体"/>
          <w:sz w:val="48"/>
          <w:szCs w:val="48"/>
        </w:rPr>
        <w:t>”</w:t>
      </w:r>
      <w:r w:rsidRPr="005F6951">
        <w:rPr>
          <w:sz w:val="48"/>
          <w:szCs w:val="48"/>
        </w:rPr>
        <w:t>中被誉为南美的</w:t>
      </w:r>
      <w:r w:rsidRPr="005F6951">
        <w:rPr>
          <w:rFonts w:hAnsi="宋体"/>
          <w:sz w:val="48"/>
          <w:szCs w:val="48"/>
        </w:rPr>
        <w:t>“</w:t>
      </w:r>
      <w:r w:rsidRPr="005F6951">
        <w:rPr>
          <w:sz w:val="48"/>
          <w:szCs w:val="48"/>
        </w:rPr>
        <w:t>解放者</w:t>
      </w:r>
      <w:r w:rsidRPr="005F6951">
        <w:rPr>
          <w:rFonts w:hAnsi="宋体"/>
          <w:sz w:val="48"/>
          <w:szCs w:val="48"/>
        </w:rPr>
        <w:t>”</w:t>
      </w:r>
      <w:r w:rsidRPr="005F6951">
        <w:rPr>
          <w:sz w:val="48"/>
          <w:szCs w:val="48"/>
        </w:rPr>
        <w:t>的历史人物。根据材料一</w:t>
      </w:r>
      <w:r w:rsidRPr="005F6951">
        <w:rPr>
          <w:rFonts w:ascii="宋体" w:hAnsi="宋体"/>
          <w:sz w:val="48"/>
          <w:szCs w:val="48"/>
        </w:rPr>
        <w:t>，</w:t>
      </w:r>
      <w:r w:rsidRPr="005F6951">
        <w:rPr>
          <w:sz w:val="48"/>
          <w:szCs w:val="48"/>
        </w:rPr>
        <w:t>指出资本主义世界殖民体系的建立产生了什么影响。</w:t>
      </w:r>
    </w:p>
    <w:p w:rsidR="006B5929" w:rsidRPr="005F6951" w:rsidRDefault="00095A19">
      <w:pPr>
        <w:overflowPunct w:val="0"/>
        <w:snapToGrid w:val="0"/>
        <w:spacing w:line="360" w:lineRule="auto"/>
        <w:rPr>
          <w:sz w:val="48"/>
          <w:szCs w:val="48"/>
        </w:rPr>
      </w:pPr>
      <w:r w:rsidRPr="005F6951">
        <w:rPr>
          <w:color w:val="00FFFF"/>
          <w:sz w:val="48"/>
          <w:szCs w:val="48"/>
        </w:rPr>
        <w:t>玻利瓦尔和圣马丁。进一步激化了资本主义列强与殖民地半殖民地国家和地区的矛盾</w:t>
      </w:r>
      <w:r w:rsidRPr="005F6951">
        <w:rPr>
          <w:rFonts w:ascii="宋体" w:hAnsi="宋体"/>
          <w:color w:val="00FFFF"/>
          <w:sz w:val="48"/>
          <w:szCs w:val="48"/>
        </w:rPr>
        <w:t>；</w:t>
      </w:r>
      <w:r w:rsidRPr="005F6951">
        <w:rPr>
          <w:color w:val="00FFFF"/>
          <w:sz w:val="48"/>
          <w:szCs w:val="48"/>
        </w:rPr>
        <w:t>亚非拉殖民地半殖民地人民争取民族独立的斗争高涨。</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w:t>
      </w:r>
      <w:r w:rsidRPr="005F6951">
        <w:rPr>
          <w:rFonts w:ascii="宋体" w:hAnsi="宋体"/>
          <w:sz w:val="48"/>
          <w:szCs w:val="48"/>
        </w:rPr>
        <w:t>，</w:t>
      </w:r>
      <w:r w:rsidRPr="005F6951">
        <w:rPr>
          <w:sz w:val="48"/>
          <w:szCs w:val="48"/>
        </w:rPr>
        <w:t>指出第一次世界大战后亚非拉民族民主运动高涨的原因。结合所学知识</w:t>
      </w:r>
      <w:r w:rsidRPr="005F6951">
        <w:rPr>
          <w:rFonts w:ascii="宋体" w:hAnsi="宋体"/>
          <w:sz w:val="48"/>
          <w:szCs w:val="48"/>
        </w:rPr>
        <w:t>，</w:t>
      </w:r>
      <w:r w:rsidRPr="005F6951">
        <w:rPr>
          <w:sz w:val="48"/>
          <w:szCs w:val="48"/>
        </w:rPr>
        <w:t>举出一例这一时期发生在中国与民族民主运动相关的史事。</w:t>
      </w:r>
    </w:p>
    <w:p w:rsidR="006B5929" w:rsidRPr="005F6951" w:rsidRDefault="00095A19">
      <w:pPr>
        <w:overflowPunct w:val="0"/>
        <w:snapToGrid w:val="0"/>
        <w:spacing w:line="360" w:lineRule="auto"/>
        <w:rPr>
          <w:sz w:val="48"/>
          <w:szCs w:val="48"/>
        </w:rPr>
      </w:pPr>
      <w:r w:rsidRPr="005F6951">
        <w:rPr>
          <w:color w:val="00FFFF"/>
          <w:sz w:val="48"/>
          <w:szCs w:val="48"/>
        </w:rPr>
        <w:t>第一次世界大战冲击了殖民体系</w:t>
      </w:r>
      <w:r w:rsidRPr="005F6951">
        <w:rPr>
          <w:rFonts w:ascii="宋体" w:hAnsi="宋体"/>
          <w:color w:val="00FFFF"/>
          <w:sz w:val="48"/>
          <w:szCs w:val="48"/>
        </w:rPr>
        <w:t>；</w:t>
      </w:r>
      <w:r w:rsidRPr="005F6951">
        <w:rPr>
          <w:color w:val="00FFFF"/>
          <w:sz w:val="48"/>
          <w:szCs w:val="48"/>
        </w:rPr>
        <w:t>殖民地半殖民地国家民族意识觉醒</w:t>
      </w:r>
      <w:r w:rsidRPr="005F6951">
        <w:rPr>
          <w:rFonts w:ascii="宋体" w:hAnsi="宋体"/>
          <w:color w:val="00FFFF"/>
          <w:sz w:val="48"/>
          <w:szCs w:val="48"/>
        </w:rPr>
        <w:t>；</w:t>
      </w:r>
      <w:r w:rsidRPr="005F6951">
        <w:rPr>
          <w:color w:val="00FFFF"/>
          <w:sz w:val="48"/>
          <w:szCs w:val="48"/>
        </w:rPr>
        <w:t>民族资产阶级和无产阶级力量壮大。五四运动、中国共产党成立、国民革命运动</w:t>
      </w:r>
      <w:r w:rsidRPr="005F6951">
        <w:rPr>
          <w:rFonts w:eastAsia="Times New Roman"/>
          <w:color w:val="00FFFF"/>
          <w:sz w:val="48"/>
          <w:szCs w:val="48"/>
        </w:rPr>
        <w:t>(</w:t>
      </w:r>
      <w:r w:rsidRPr="005F6951">
        <w:rPr>
          <w:color w:val="00FFFF"/>
          <w:sz w:val="48"/>
          <w:szCs w:val="48"/>
        </w:rPr>
        <w:t>或北伐战争</w:t>
      </w:r>
      <w:r w:rsidRPr="005F6951">
        <w:rPr>
          <w:rFonts w:eastAsia="Times New Roman"/>
          <w:color w:val="00FFFF"/>
          <w:sz w:val="48"/>
          <w:szCs w:val="48"/>
        </w:rPr>
        <w:t>)</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根据材料三并结合所学知识</w:t>
      </w:r>
      <w:r w:rsidRPr="005F6951">
        <w:rPr>
          <w:rFonts w:ascii="宋体" w:hAnsi="宋体"/>
          <w:sz w:val="48"/>
          <w:szCs w:val="48"/>
        </w:rPr>
        <w:t>，</w:t>
      </w:r>
      <w:r w:rsidRPr="005F6951">
        <w:rPr>
          <w:sz w:val="48"/>
          <w:szCs w:val="48"/>
        </w:rPr>
        <w:t>概述第二次世界大战后非洲独立进程的三个阶段。</w:t>
      </w:r>
    </w:p>
    <w:p w:rsidR="006B5929" w:rsidRPr="005F6951" w:rsidRDefault="00095A19">
      <w:pPr>
        <w:overflowPunct w:val="0"/>
        <w:snapToGrid w:val="0"/>
        <w:spacing w:line="360" w:lineRule="auto"/>
        <w:rPr>
          <w:sz w:val="48"/>
          <w:szCs w:val="48"/>
        </w:rPr>
      </w:pPr>
      <w:r w:rsidRPr="005F6951">
        <w:rPr>
          <w:color w:val="00FFFF"/>
          <w:sz w:val="48"/>
          <w:szCs w:val="48"/>
        </w:rPr>
        <w:t>第一阶段</w:t>
      </w:r>
      <w:r w:rsidRPr="005F6951">
        <w:rPr>
          <w:rFonts w:ascii="宋体" w:hAnsi="宋体"/>
          <w:color w:val="00FFFF"/>
          <w:sz w:val="48"/>
          <w:szCs w:val="48"/>
        </w:rPr>
        <w:t>，</w:t>
      </w:r>
      <w:r w:rsidRPr="005F6951">
        <w:rPr>
          <w:color w:val="00FFFF"/>
          <w:sz w:val="48"/>
          <w:szCs w:val="48"/>
        </w:rPr>
        <w:t>20</w:t>
      </w:r>
      <w:r w:rsidRPr="005F6951">
        <w:rPr>
          <w:color w:val="00FFFF"/>
          <w:sz w:val="48"/>
          <w:szCs w:val="48"/>
        </w:rPr>
        <w:t>世纪</w:t>
      </w:r>
      <w:r w:rsidRPr="005F6951">
        <w:rPr>
          <w:color w:val="00FFFF"/>
          <w:sz w:val="48"/>
          <w:szCs w:val="48"/>
        </w:rPr>
        <w:t>50</w:t>
      </w:r>
      <w:r w:rsidRPr="005F6951">
        <w:rPr>
          <w:color w:val="00FFFF"/>
          <w:sz w:val="48"/>
          <w:szCs w:val="48"/>
        </w:rPr>
        <w:t>年代</w:t>
      </w:r>
      <w:r w:rsidRPr="005F6951">
        <w:rPr>
          <w:rFonts w:ascii="宋体" w:hAnsi="宋体"/>
          <w:color w:val="00FFFF"/>
          <w:sz w:val="48"/>
          <w:szCs w:val="48"/>
        </w:rPr>
        <w:t>，</w:t>
      </w:r>
      <w:r w:rsidRPr="005F6951">
        <w:rPr>
          <w:color w:val="00FFFF"/>
          <w:sz w:val="48"/>
          <w:szCs w:val="48"/>
        </w:rPr>
        <w:t>独立运动首先在北非展开</w:t>
      </w:r>
      <w:r w:rsidRPr="005F6951">
        <w:rPr>
          <w:rFonts w:ascii="宋体" w:hAnsi="宋体"/>
          <w:color w:val="00FFFF"/>
          <w:sz w:val="48"/>
          <w:szCs w:val="48"/>
        </w:rPr>
        <w:t>；</w:t>
      </w:r>
      <w:r w:rsidRPr="005F6951">
        <w:rPr>
          <w:color w:val="00FFFF"/>
          <w:sz w:val="48"/>
          <w:szCs w:val="48"/>
        </w:rPr>
        <w:t>第二阶段</w:t>
      </w:r>
      <w:r w:rsidRPr="005F6951">
        <w:rPr>
          <w:rFonts w:ascii="宋体" w:hAnsi="宋体"/>
          <w:color w:val="00FFFF"/>
          <w:sz w:val="48"/>
          <w:szCs w:val="48"/>
        </w:rPr>
        <w:t>，</w:t>
      </w:r>
      <w:r w:rsidRPr="005F6951">
        <w:rPr>
          <w:color w:val="00FFFF"/>
          <w:sz w:val="48"/>
          <w:szCs w:val="48"/>
        </w:rPr>
        <w:t>20</w:t>
      </w:r>
      <w:r w:rsidRPr="005F6951">
        <w:rPr>
          <w:color w:val="00FFFF"/>
          <w:sz w:val="48"/>
          <w:szCs w:val="48"/>
        </w:rPr>
        <w:t>世纪六七十年代</w:t>
      </w:r>
      <w:r w:rsidRPr="005F6951">
        <w:rPr>
          <w:rFonts w:ascii="宋体" w:hAnsi="宋体"/>
          <w:color w:val="00FFFF"/>
          <w:sz w:val="48"/>
          <w:szCs w:val="48"/>
        </w:rPr>
        <w:t>，</w:t>
      </w:r>
      <w:r w:rsidRPr="005F6951">
        <w:rPr>
          <w:color w:val="00FFFF"/>
          <w:sz w:val="48"/>
          <w:szCs w:val="48"/>
        </w:rPr>
        <w:t>独立运动进入高潮</w:t>
      </w:r>
      <w:r w:rsidRPr="005F6951">
        <w:rPr>
          <w:rFonts w:ascii="宋体" w:hAnsi="宋体"/>
          <w:color w:val="00FFFF"/>
          <w:sz w:val="48"/>
          <w:szCs w:val="48"/>
        </w:rPr>
        <w:t>，</w:t>
      </w:r>
      <w:r w:rsidRPr="005F6951">
        <w:rPr>
          <w:color w:val="00FFFF"/>
          <w:sz w:val="48"/>
          <w:szCs w:val="48"/>
        </w:rPr>
        <w:t>绝大多数殖民地国家先后获得了独立</w:t>
      </w:r>
      <w:r w:rsidRPr="005F6951">
        <w:rPr>
          <w:rFonts w:ascii="宋体" w:hAnsi="宋体"/>
          <w:color w:val="00FFFF"/>
          <w:sz w:val="48"/>
          <w:szCs w:val="48"/>
        </w:rPr>
        <w:t>；</w:t>
      </w:r>
      <w:r w:rsidRPr="005F6951">
        <w:rPr>
          <w:color w:val="00FFFF"/>
          <w:sz w:val="48"/>
          <w:szCs w:val="48"/>
        </w:rPr>
        <w:t>第三阶段</w:t>
      </w:r>
      <w:r w:rsidRPr="005F6951">
        <w:rPr>
          <w:rFonts w:ascii="宋体" w:hAnsi="宋体"/>
          <w:color w:val="00FFFF"/>
          <w:sz w:val="48"/>
          <w:szCs w:val="48"/>
        </w:rPr>
        <w:t>，</w:t>
      </w:r>
      <w:r w:rsidRPr="005F6951">
        <w:rPr>
          <w:color w:val="00FFFF"/>
          <w:sz w:val="48"/>
          <w:szCs w:val="48"/>
        </w:rPr>
        <w:t>20</w:t>
      </w:r>
      <w:r w:rsidRPr="005F6951">
        <w:rPr>
          <w:color w:val="00FFFF"/>
          <w:sz w:val="48"/>
          <w:szCs w:val="48"/>
        </w:rPr>
        <w:t>世纪</w:t>
      </w:r>
      <w:r w:rsidRPr="005F6951">
        <w:rPr>
          <w:color w:val="00FFFF"/>
          <w:sz w:val="48"/>
          <w:szCs w:val="48"/>
        </w:rPr>
        <w:t>90</w:t>
      </w:r>
      <w:r w:rsidRPr="005F6951">
        <w:rPr>
          <w:color w:val="00FFFF"/>
          <w:sz w:val="48"/>
          <w:szCs w:val="48"/>
        </w:rPr>
        <w:t>年代</w:t>
      </w:r>
      <w:r w:rsidRPr="005F6951">
        <w:rPr>
          <w:rFonts w:ascii="宋体" w:hAnsi="宋体"/>
          <w:color w:val="00FFFF"/>
          <w:sz w:val="48"/>
          <w:szCs w:val="48"/>
        </w:rPr>
        <w:t>，</w:t>
      </w:r>
      <w:r w:rsidRPr="005F6951">
        <w:rPr>
          <w:color w:val="00FFFF"/>
          <w:sz w:val="48"/>
          <w:szCs w:val="48"/>
        </w:rPr>
        <w:t>所有非洲国家都获得了独立。</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根据上述材料并结合所学知识</w:t>
      </w:r>
      <w:r w:rsidRPr="005F6951">
        <w:rPr>
          <w:rFonts w:ascii="宋体" w:hAnsi="宋体"/>
          <w:sz w:val="48"/>
          <w:szCs w:val="48"/>
        </w:rPr>
        <w:t>，</w:t>
      </w:r>
      <w:r w:rsidRPr="005F6951">
        <w:rPr>
          <w:sz w:val="48"/>
          <w:szCs w:val="48"/>
        </w:rPr>
        <w:t>谈谈你对亚非拉民族独立运动的认识。</w:t>
      </w:r>
    </w:p>
    <w:p w:rsidR="006B5929" w:rsidRPr="005F6951" w:rsidRDefault="00095A19">
      <w:pPr>
        <w:overflowPunct w:val="0"/>
        <w:snapToGrid w:val="0"/>
        <w:spacing w:line="360" w:lineRule="auto"/>
        <w:rPr>
          <w:sz w:val="48"/>
          <w:szCs w:val="48"/>
        </w:rPr>
      </w:pPr>
      <w:r w:rsidRPr="005F6951">
        <w:rPr>
          <w:color w:val="00FFFF"/>
          <w:sz w:val="48"/>
          <w:szCs w:val="48"/>
        </w:rPr>
        <w:t>民族意识的觉醒推动了亚非拉民族独立运动的兴起和发展</w:t>
      </w:r>
      <w:r w:rsidRPr="005F6951">
        <w:rPr>
          <w:rFonts w:ascii="宋体" w:hAnsi="宋体"/>
          <w:color w:val="00FFFF"/>
          <w:sz w:val="48"/>
          <w:szCs w:val="48"/>
        </w:rPr>
        <w:t>；</w:t>
      </w:r>
      <w:r w:rsidRPr="005F6951">
        <w:rPr>
          <w:color w:val="00FFFF"/>
          <w:sz w:val="48"/>
          <w:szCs w:val="48"/>
        </w:rPr>
        <w:t>亚非拉民族独立运动改变着世界的面貌</w:t>
      </w:r>
      <w:r w:rsidRPr="005F6951">
        <w:rPr>
          <w:rFonts w:ascii="宋体" w:hAnsi="宋体"/>
          <w:color w:val="00FFFF"/>
          <w:sz w:val="48"/>
          <w:szCs w:val="48"/>
        </w:rPr>
        <w:t>；</w:t>
      </w:r>
      <w:r w:rsidRPr="005F6951">
        <w:rPr>
          <w:color w:val="00FFFF"/>
          <w:sz w:val="48"/>
          <w:szCs w:val="48"/>
        </w:rPr>
        <w:t>亚非拉国家要结合本国国情</w:t>
      </w:r>
      <w:r w:rsidRPr="005F6951">
        <w:rPr>
          <w:rFonts w:ascii="宋体" w:hAnsi="宋体"/>
          <w:color w:val="00FFFF"/>
          <w:sz w:val="48"/>
          <w:szCs w:val="48"/>
        </w:rPr>
        <w:t>，</w:t>
      </w:r>
      <w:r w:rsidRPr="005F6951">
        <w:rPr>
          <w:color w:val="00FFFF"/>
          <w:sz w:val="48"/>
          <w:szCs w:val="48"/>
        </w:rPr>
        <w:t>坚持走独立自主与和平发展道路。</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阅读下列材料</w:t>
      </w:r>
      <w:r w:rsidRPr="005F6951">
        <w:rPr>
          <w:rFonts w:ascii="宋体" w:hAnsi="宋体"/>
          <w:sz w:val="48"/>
          <w:szCs w:val="48"/>
        </w:rPr>
        <w:t>，</w:t>
      </w:r>
      <w:r w:rsidRPr="005F6951">
        <w:rPr>
          <w:sz w:val="48"/>
          <w:szCs w:val="48"/>
        </w:rPr>
        <w:t>回答问题。</w:t>
      </w:r>
    </w:p>
    <w:p w:rsidR="006B5929" w:rsidRPr="005F6951" w:rsidRDefault="00095A19">
      <w:pPr>
        <w:overflowPunct w:val="0"/>
        <w:snapToGrid w:val="0"/>
        <w:spacing w:line="360" w:lineRule="auto"/>
        <w:rPr>
          <w:sz w:val="48"/>
          <w:szCs w:val="48"/>
        </w:rPr>
      </w:pPr>
      <w:r w:rsidRPr="005F6951">
        <w:rPr>
          <w:rFonts w:eastAsia="黑体"/>
          <w:sz w:val="48"/>
          <w:szCs w:val="48"/>
        </w:rPr>
        <w:lastRenderedPageBreak/>
        <w:t>材料一</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666978" cy="2581656"/>
            <wp:effectExtent l="0" t="0" r="0" b="0"/>
            <wp:docPr id="449" name="ds55.jpg" descr="id:21474925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7.jpeg"/>
                    <pic:cNvPicPr/>
                  </pic:nvPicPr>
                  <pic:blipFill>
                    <a:blip r:embed="rId147"/>
                    <a:stretch>
                      <a:fillRect/>
                    </a:stretch>
                  </pic:blipFill>
                  <pic:spPr>
                    <a:xfrm>
                      <a:off x="0" y="0"/>
                      <a:ext cx="1666978" cy="2581656"/>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图一　《共产党宣言》书影</w:t>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sz w:val="48"/>
          <w:szCs w:val="48"/>
        </w:rPr>
        <w:t>1871</w:t>
      </w:r>
      <w:r w:rsidRPr="005F6951">
        <w:rPr>
          <w:rFonts w:eastAsia="楷体"/>
          <w:sz w:val="48"/>
          <w:szCs w:val="48"/>
        </w:rPr>
        <w:t>年</w:t>
      </w:r>
      <w:r w:rsidRPr="005F6951">
        <w:rPr>
          <w:sz w:val="48"/>
          <w:szCs w:val="48"/>
        </w:rPr>
        <w:t>3</w:t>
      </w:r>
      <w:r w:rsidRPr="005F6951">
        <w:rPr>
          <w:rFonts w:eastAsia="楷体"/>
          <w:sz w:val="48"/>
          <w:szCs w:val="48"/>
        </w:rPr>
        <w:t>月</w:t>
      </w:r>
      <w:r w:rsidRPr="005F6951">
        <w:rPr>
          <w:sz w:val="48"/>
          <w:szCs w:val="48"/>
        </w:rPr>
        <w:t>18</w:t>
      </w:r>
      <w:r w:rsidRPr="005F6951">
        <w:rPr>
          <w:rFonts w:eastAsia="楷体"/>
          <w:sz w:val="48"/>
          <w:szCs w:val="48"/>
        </w:rPr>
        <w:t>日至</w:t>
      </w:r>
      <w:r w:rsidRPr="005F6951">
        <w:rPr>
          <w:sz w:val="48"/>
          <w:szCs w:val="48"/>
        </w:rPr>
        <w:t>5</w:t>
      </w:r>
      <w:r w:rsidRPr="005F6951">
        <w:rPr>
          <w:rFonts w:eastAsia="楷体"/>
          <w:sz w:val="48"/>
          <w:szCs w:val="48"/>
        </w:rPr>
        <w:t>月</w:t>
      </w:r>
      <w:r w:rsidRPr="005F6951">
        <w:rPr>
          <w:sz w:val="48"/>
          <w:szCs w:val="48"/>
        </w:rPr>
        <w:t>28</w:t>
      </w:r>
      <w:r w:rsidRPr="005F6951">
        <w:rPr>
          <w:rFonts w:eastAsia="楷体"/>
          <w:sz w:val="48"/>
          <w:szCs w:val="48"/>
        </w:rPr>
        <w:t>日</w:t>
      </w:r>
      <w:r w:rsidRPr="005F6951">
        <w:rPr>
          <w:rFonts w:ascii="宋体" w:hAnsi="宋体"/>
          <w:sz w:val="48"/>
          <w:szCs w:val="48"/>
        </w:rPr>
        <w:t>，</w:t>
      </w:r>
      <w:r w:rsidRPr="005F6951">
        <w:rPr>
          <w:rFonts w:eastAsia="楷体"/>
          <w:sz w:val="48"/>
          <w:szCs w:val="48"/>
        </w:rPr>
        <w:t>公社的英雄们以无产阶级的首创精神</w:t>
      </w:r>
      <w:r w:rsidRPr="005F6951">
        <w:rPr>
          <w:rFonts w:ascii="宋体" w:hAnsi="宋体"/>
          <w:sz w:val="48"/>
          <w:szCs w:val="48"/>
        </w:rPr>
        <w:t>，</w:t>
      </w:r>
      <w:r w:rsidRPr="005F6951">
        <w:rPr>
          <w:rFonts w:eastAsia="楷体"/>
          <w:sz w:val="48"/>
          <w:szCs w:val="48"/>
        </w:rPr>
        <w:t>沉重地打击了资本主义世界的旧秩序</w:t>
      </w:r>
      <w:r w:rsidRPr="005F6951">
        <w:rPr>
          <w:rFonts w:ascii="宋体" w:hAnsi="宋体"/>
          <w:sz w:val="48"/>
          <w:szCs w:val="48"/>
        </w:rPr>
        <w:t>，</w:t>
      </w:r>
      <w:r w:rsidRPr="005F6951">
        <w:rPr>
          <w:rFonts w:eastAsia="楷体"/>
          <w:sz w:val="48"/>
          <w:szCs w:val="48"/>
        </w:rPr>
        <w:t>创建了第一个无产阶级政权的雏形。巴黎公社建立的是人类历史上第一个人民当家作主的政权</w:t>
      </w:r>
      <w:r w:rsidRPr="005F6951">
        <w:rPr>
          <w:rFonts w:ascii="宋体" w:hAnsi="宋体"/>
          <w:sz w:val="48"/>
          <w:szCs w:val="48"/>
        </w:rPr>
        <w:t>，</w:t>
      </w:r>
      <w:r w:rsidRPr="005F6951">
        <w:rPr>
          <w:rFonts w:eastAsia="楷体"/>
          <w:sz w:val="48"/>
          <w:szCs w:val="48"/>
        </w:rPr>
        <w:t>它在</w:t>
      </w:r>
      <w:r w:rsidRPr="005F6951">
        <w:rPr>
          <w:rFonts w:eastAsia="楷体" w:hAnsi="楷体"/>
          <w:sz w:val="48"/>
          <w:szCs w:val="48"/>
        </w:rPr>
        <w:t>“</w:t>
      </w:r>
      <w:r w:rsidRPr="005F6951">
        <w:rPr>
          <w:rFonts w:eastAsia="楷体"/>
          <w:sz w:val="48"/>
          <w:szCs w:val="48"/>
        </w:rPr>
        <w:t>民主原则</w:t>
      </w:r>
      <w:r w:rsidRPr="005F6951">
        <w:rPr>
          <w:rFonts w:eastAsia="楷体" w:hAnsi="楷体"/>
          <w:sz w:val="48"/>
          <w:szCs w:val="48"/>
        </w:rPr>
        <w:t>”</w:t>
      </w:r>
      <w:r w:rsidRPr="005F6951">
        <w:rPr>
          <w:rFonts w:eastAsia="楷体"/>
          <w:sz w:val="48"/>
          <w:szCs w:val="48"/>
        </w:rPr>
        <w:t>和</w:t>
      </w:r>
      <w:r w:rsidRPr="005F6951">
        <w:rPr>
          <w:rFonts w:eastAsia="楷体" w:hAnsi="楷体"/>
          <w:sz w:val="48"/>
          <w:szCs w:val="48"/>
        </w:rPr>
        <w:t>“</w:t>
      </w:r>
      <w:r w:rsidRPr="005F6951">
        <w:rPr>
          <w:rFonts w:eastAsia="楷体"/>
          <w:sz w:val="48"/>
          <w:szCs w:val="48"/>
        </w:rPr>
        <w:t>公仆原则</w:t>
      </w:r>
      <w:r w:rsidRPr="005F6951">
        <w:rPr>
          <w:rFonts w:eastAsia="楷体" w:hAnsi="楷体"/>
          <w:sz w:val="48"/>
          <w:szCs w:val="48"/>
        </w:rPr>
        <w:t>”</w:t>
      </w:r>
      <w:r w:rsidRPr="005F6951">
        <w:rPr>
          <w:rFonts w:eastAsia="楷体"/>
          <w:sz w:val="48"/>
          <w:szCs w:val="48"/>
        </w:rPr>
        <w:t>基础上建立了初步完整的无产阶级政治制度</w:t>
      </w:r>
      <w:r w:rsidRPr="005F6951">
        <w:rPr>
          <w:rFonts w:ascii="宋体" w:hAnsi="宋体"/>
          <w:sz w:val="48"/>
          <w:szCs w:val="48"/>
        </w:rPr>
        <w:t>，</w:t>
      </w:r>
      <w:r w:rsidRPr="005F6951">
        <w:rPr>
          <w:rFonts w:eastAsia="楷体"/>
          <w:sz w:val="48"/>
          <w:szCs w:val="48"/>
        </w:rPr>
        <w:t>塑造了政治文明的新形态。</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摘编自段治文、石然《政治体制改革</w:t>
      </w:r>
    </w:p>
    <w:p w:rsidR="006B5929" w:rsidRPr="005F6951" w:rsidRDefault="00095A19">
      <w:pPr>
        <w:overflowPunct w:val="0"/>
        <w:snapToGrid w:val="0"/>
        <w:spacing w:line="360" w:lineRule="auto"/>
        <w:jc w:val="right"/>
        <w:rPr>
          <w:sz w:val="48"/>
          <w:szCs w:val="48"/>
        </w:rPr>
      </w:pPr>
      <w:r w:rsidRPr="005F6951">
        <w:rPr>
          <w:rFonts w:eastAsia="仿宋"/>
          <w:sz w:val="48"/>
          <w:szCs w:val="48"/>
        </w:rPr>
        <w:t>视域下的巴黎公社政治文明探析》</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指出图一文献的发表时间及历史意义。根据材料一</w:t>
      </w:r>
      <w:r w:rsidRPr="005F6951">
        <w:rPr>
          <w:rFonts w:ascii="宋体" w:hAnsi="宋体"/>
          <w:sz w:val="48"/>
          <w:szCs w:val="48"/>
        </w:rPr>
        <w:t>，</w:t>
      </w:r>
      <w:r w:rsidRPr="005F6951">
        <w:rPr>
          <w:sz w:val="48"/>
          <w:szCs w:val="48"/>
        </w:rPr>
        <w:t>概括巴黎公社的历史影响。</w:t>
      </w:r>
    </w:p>
    <w:p w:rsidR="006B5929" w:rsidRPr="005F6951" w:rsidRDefault="00095A19">
      <w:pPr>
        <w:overflowPunct w:val="0"/>
        <w:snapToGrid w:val="0"/>
        <w:spacing w:line="360" w:lineRule="auto"/>
        <w:rPr>
          <w:sz w:val="48"/>
          <w:szCs w:val="48"/>
        </w:rPr>
      </w:pPr>
      <w:r w:rsidRPr="005F6951">
        <w:rPr>
          <w:color w:val="00FFFF"/>
          <w:sz w:val="48"/>
          <w:szCs w:val="48"/>
        </w:rPr>
        <w:t>1848</w:t>
      </w:r>
      <w:r w:rsidRPr="005F6951">
        <w:rPr>
          <w:color w:val="00FFFF"/>
          <w:sz w:val="48"/>
          <w:szCs w:val="48"/>
        </w:rPr>
        <w:t>年</w:t>
      </w:r>
      <w:r w:rsidRPr="005F6951">
        <w:rPr>
          <w:rFonts w:ascii="宋体" w:hAnsi="宋体"/>
          <w:color w:val="00FFFF"/>
          <w:sz w:val="48"/>
          <w:szCs w:val="48"/>
        </w:rPr>
        <w:t>；</w:t>
      </w:r>
      <w:r w:rsidRPr="005F6951">
        <w:rPr>
          <w:color w:val="00FFFF"/>
          <w:sz w:val="48"/>
          <w:szCs w:val="48"/>
        </w:rPr>
        <w:t>标志着马克思主义的诞生。沉重地打击了资本主义世界的旧秩序</w:t>
      </w:r>
      <w:r w:rsidRPr="005F6951">
        <w:rPr>
          <w:rFonts w:ascii="宋体" w:hAnsi="宋体"/>
          <w:color w:val="00FFFF"/>
          <w:sz w:val="48"/>
          <w:szCs w:val="48"/>
        </w:rPr>
        <w:t>；</w:t>
      </w:r>
      <w:r w:rsidRPr="005F6951">
        <w:rPr>
          <w:color w:val="00FFFF"/>
          <w:sz w:val="48"/>
          <w:szCs w:val="48"/>
        </w:rPr>
        <w:t>创建了第一个无产阶级政权的雏形</w:t>
      </w:r>
      <w:r w:rsidRPr="005F6951">
        <w:rPr>
          <w:rFonts w:ascii="宋体" w:hAnsi="宋体"/>
          <w:color w:val="00FFFF"/>
          <w:sz w:val="48"/>
          <w:szCs w:val="48"/>
        </w:rPr>
        <w:t>；</w:t>
      </w:r>
      <w:r w:rsidRPr="005F6951">
        <w:rPr>
          <w:color w:val="00FFFF"/>
          <w:sz w:val="48"/>
          <w:szCs w:val="48"/>
        </w:rPr>
        <w:t>建立了人类历史上第一个人民当家作主的政权</w:t>
      </w:r>
      <w:r w:rsidRPr="005F6951">
        <w:rPr>
          <w:rFonts w:ascii="宋体" w:hAnsi="宋体"/>
          <w:color w:val="00FFFF"/>
          <w:sz w:val="48"/>
          <w:szCs w:val="48"/>
        </w:rPr>
        <w:t>；</w:t>
      </w:r>
      <w:r w:rsidRPr="005F6951">
        <w:rPr>
          <w:color w:val="00FFFF"/>
          <w:sz w:val="48"/>
          <w:szCs w:val="48"/>
        </w:rPr>
        <w:t>塑造了政治文明的新形态。</w:t>
      </w:r>
      <w:r w:rsidRPr="005F6951">
        <w:rPr>
          <w:rFonts w:eastAsia="Times New Roman"/>
          <w:color w:val="00FFFF"/>
          <w:sz w:val="48"/>
          <w:szCs w:val="48"/>
        </w:rPr>
        <w:t>(</w:t>
      </w:r>
      <w:r w:rsidRPr="005F6951">
        <w:rPr>
          <w:rFonts w:eastAsia="楷体"/>
          <w:color w:val="00FFFF"/>
          <w:sz w:val="48"/>
          <w:szCs w:val="48"/>
        </w:rPr>
        <w:t>答出任意两点即可</w:t>
      </w:r>
      <w:r w:rsidRPr="005F6951">
        <w:rPr>
          <w:rFonts w:eastAsia="Times New Roman"/>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6518016" cy="3621024"/>
            <wp:effectExtent l="0" t="0" r="0" b="0"/>
            <wp:docPr id="450" name="ds56.jpg" descr="id:21474925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8.jpeg"/>
                    <pic:cNvPicPr/>
                  </pic:nvPicPr>
                  <pic:blipFill>
                    <a:blip r:embed="rId148"/>
                    <a:stretch>
                      <a:fillRect/>
                    </a:stretch>
                  </pic:blipFill>
                  <pic:spPr>
                    <a:xfrm>
                      <a:off x="0" y="0"/>
                      <a:ext cx="6518016" cy="3621024"/>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sz w:val="48"/>
          <w:szCs w:val="48"/>
        </w:rPr>
        <w:t>图二　新经济政策实施前后农业的发展情况</w:t>
      </w:r>
    </w:p>
    <w:p w:rsidR="006B5929" w:rsidRPr="005F6951" w:rsidRDefault="00095A19">
      <w:pPr>
        <w:overflowPunct w:val="0"/>
        <w:snapToGrid w:val="0"/>
        <w:spacing w:line="360" w:lineRule="auto"/>
        <w:rPr>
          <w:sz w:val="48"/>
          <w:szCs w:val="48"/>
        </w:rPr>
      </w:pPr>
      <w:r w:rsidRPr="005F6951">
        <w:rPr>
          <w:sz w:val="48"/>
          <w:szCs w:val="48"/>
        </w:rPr>
        <w:t xml:space="preserve">　　</w:t>
      </w:r>
      <w:r w:rsidRPr="005F6951">
        <w:rPr>
          <w:rFonts w:eastAsia="楷体"/>
          <w:sz w:val="48"/>
          <w:szCs w:val="48"/>
        </w:rPr>
        <w:t>新经济政策的实施表明</w:t>
      </w:r>
      <w:r w:rsidRPr="005F6951">
        <w:rPr>
          <w:rFonts w:ascii="宋体" w:hAnsi="宋体"/>
          <w:sz w:val="48"/>
          <w:szCs w:val="48"/>
        </w:rPr>
        <w:t>，</w:t>
      </w:r>
      <w:r w:rsidRPr="005F6951">
        <w:rPr>
          <w:rFonts w:eastAsia="楷体"/>
          <w:sz w:val="48"/>
          <w:szCs w:val="48"/>
        </w:rPr>
        <w:t>苏俄放弃了用战时共产主义政策直接过渡到社会主义的设想和实践。他们从国情出发</w:t>
      </w:r>
      <w:r w:rsidRPr="005F6951">
        <w:rPr>
          <w:rFonts w:ascii="宋体" w:hAnsi="宋体"/>
          <w:sz w:val="48"/>
          <w:szCs w:val="48"/>
        </w:rPr>
        <w:t>，</w:t>
      </w:r>
      <w:r w:rsidRPr="005F6951">
        <w:rPr>
          <w:rFonts w:eastAsia="楷体"/>
          <w:sz w:val="48"/>
          <w:szCs w:val="48"/>
        </w:rPr>
        <w:t>对小农占优势的俄国如何建设社会主义的问题</w:t>
      </w:r>
      <w:r w:rsidRPr="005F6951">
        <w:rPr>
          <w:rFonts w:ascii="宋体" w:hAnsi="宋体"/>
          <w:sz w:val="48"/>
          <w:szCs w:val="48"/>
        </w:rPr>
        <w:t>，</w:t>
      </w:r>
      <w:r w:rsidRPr="005F6951">
        <w:rPr>
          <w:rFonts w:eastAsia="楷体"/>
          <w:sz w:val="48"/>
          <w:szCs w:val="48"/>
        </w:rPr>
        <w:t>探索出了一条新途径</w:t>
      </w:r>
      <w:r w:rsidRPr="005F6951">
        <w:rPr>
          <w:rFonts w:ascii="宋体" w:hAnsi="宋体"/>
          <w:sz w:val="48"/>
          <w:szCs w:val="48"/>
        </w:rPr>
        <w:t>，</w:t>
      </w:r>
      <w:r w:rsidRPr="005F6951">
        <w:rPr>
          <w:rFonts w:eastAsia="楷体"/>
          <w:sz w:val="48"/>
          <w:szCs w:val="48"/>
        </w:rPr>
        <w:t>即在无产阶级国家的领导和监督下</w:t>
      </w:r>
      <w:r w:rsidRPr="005F6951">
        <w:rPr>
          <w:rFonts w:ascii="宋体" w:hAnsi="宋体"/>
          <w:sz w:val="48"/>
          <w:szCs w:val="48"/>
        </w:rPr>
        <w:t>，</w:t>
      </w:r>
      <w:r w:rsidRPr="005F6951">
        <w:rPr>
          <w:rFonts w:eastAsia="楷体"/>
          <w:sz w:val="48"/>
          <w:szCs w:val="48"/>
        </w:rPr>
        <w:t>允许多种所有制并存</w:t>
      </w:r>
      <w:r w:rsidRPr="005F6951">
        <w:rPr>
          <w:rFonts w:ascii="宋体" w:hAnsi="宋体"/>
          <w:sz w:val="48"/>
          <w:szCs w:val="48"/>
        </w:rPr>
        <w:t>，</w:t>
      </w:r>
      <w:r w:rsidRPr="005F6951">
        <w:rPr>
          <w:rFonts w:eastAsia="楷体"/>
          <w:sz w:val="48"/>
          <w:szCs w:val="48"/>
        </w:rPr>
        <w:t>利用市场和商品货币关系来扩大生产</w:t>
      </w:r>
      <w:r w:rsidRPr="005F6951">
        <w:rPr>
          <w:rFonts w:ascii="宋体" w:hAnsi="宋体"/>
          <w:sz w:val="48"/>
          <w:szCs w:val="48"/>
        </w:rPr>
        <w:t>，</w:t>
      </w:r>
      <w:r w:rsidRPr="005F6951">
        <w:rPr>
          <w:rFonts w:eastAsia="楷体"/>
          <w:sz w:val="48"/>
          <w:szCs w:val="48"/>
        </w:rPr>
        <w:t>改善和巩固工农联盟</w:t>
      </w:r>
      <w:r w:rsidRPr="005F6951">
        <w:rPr>
          <w:rFonts w:ascii="宋体" w:hAnsi="宋体"/>
          <w:sz w:val="48"/>
          <w:szCs w:val="48"/>
        </w:rPr>
        <w:t>，</w:t>
      </w:r>
      <w:r w:rsidRPr="005F6951">
        <w:rPr>
          <w:rFonts w:eastAsia="楷体"/>
          <w:sz w:val="48"/>
          <w:szCs w:val="48"/>
        </w:rPr>
        <w:t>逐渐过渡到社会主义。</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摘编自徐蓝主编《世界近现代史</w:t>
      </w:r>
    </w:p>
    <w:p w:rsidR="006B5929" w:rsidRPr="005F6951" w:rsidRDefault="00095A19">
      <w:pPr>
        <w:overflowPunct w:val="0"/>
        <w:snapToGrid w:val="0"/>
        <w:spacing w:line="360" w:lineRule="auto"/>
        <w:jc w:val="right"/>
        <w:rPr>
          <w:sz w:val="48"/>
          <w:szCs w:val="48"/>
        </w:rPr>
      </w:pPr>
      <w:r w:rsidRPr="005F6951">
        <w:rPr>
          <w:rFonts w:eastAsia="仿宋" w:hint="eastAsia"/>
          <w:sz w:val="48"/>
          <w:szCs w:val="48"/>
        </w:rPr>
        <w:t xml:space="preserve"> </w:t>
      </w:r>
      <w:r w:rsidRPr="005F6951">
        <w:rPr>
          <w:sz w:val="48"/>
          <w:szCs w:val="48"/>
        </w:rPr>
        <w:t>1500</w:t>
      </w:r>
      <w:r w:rsidRPr="005F6951">
        <w:rPr>
          <w:rFonts w:eastAsia="仿宋" w:hAnsi="仿宋"/>
          <w:sz w:val="48"/>
          <w:szCs w:val="48"/>
        </w:rPr>
        <w:t>—</w:t>
      </w:r>
      <w:r w:rsidRPr="005F6951">
        <w:rPr>
          <w:sz w:val="48"/>
          <w:szCs w:val="48"/>
        </w:rPr>
        <w:t>2007</w:t>
      </w:r>
      <w:r w:rsidRPr="005F6951">
        <w:rPr>
          <w:rFonts w:eastAsia="仿宋"/>
          <w:sz w:val="48"/>
          <w:szCs w:val="48"/>
        </w:rPr>
        <w:t>》</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根据图二</w:t>
      </w:r>
      <w:r w:rsidRPr="005F6951">
        <w:rPr>
          <w:rFonts w:ascii="宋体" w:hAnsi="宋体"/>
          <w:sz w:val="48"/>
          <w:szCs w:val="48"/>
        </w:rPr>
        <w:t>，</w:t>
      </w:r>
      <w:r w:rsidRPr="005F6951">
        <w:rPr>
          <w:sz w:val="48"/>
          <w:szCs w:val="48"/>
        </w:rPr>
        <w:t>指出新经济政策实施前后农业生产的变化。结合所学知识</w:t>
      </w:r>
      <w:r w:rsidRPr="005F6951">
        <w:rPr>
          <w:rFonts w:ascii="宋体" w:hAnsi="宋体"/>
          <w:sz w:val="48"/>
          <w:szCs w:val="48"/>
        </w:rPr>
        <w:t>，</w:t>
      </w:r>
      <w:r w:rsidRPr="005F6951">
        <w:rPr>
          <w:sz w:val="48"/>
          <w:szCs w:val="48"/>
        </w:rPr>
        <w:t>概括</w:t>
      </w:r>
      <w:r w:rsidRPr="005F6951">
        <w:rPr>
          <w:rFonts w:hAnsi="宋体"/>
          <w:sz w:val="48"/>
          <w:szCs w:val="48"/>
        </w:rPr>
        <w:t>“</w:t>
      </w:r>
      <w:r w:rsidRPr="005F6951">
        <w:rPr>
          <w:sz w:val="48"/>
          <w:szCs w:val="48"/>
        </w:rPr>
        <w:t>苏俄放弃了用战时共产主义政策直接过渡到社会主义的设想和实践</w:t>
      </w:r>
      <w:r w:rsidRPr="005F6951">
        <w:rPr>
          <w:rFonts w:hAnsi="宋体"/>
          <w:sz w:val="48"/>
          <w:szCs w:val="48"/>
        </w:rPr>
        <w:t>”</w:t>
      </w:r>
      <w:r w:rsidRPr="005F6951">
        <w:rPr>
          <w:sz w:val="48"/>
          <w:szCs w:val="48"/>
        </w:rPr>
        <w:t>的背景。根据材料二</w:t>
      </w:r>
      <w:r w:rsidRPr="005F6951">
        <w:rPr>
          <w:rFonts w:ascii="宋体" w:hAnsi="宋体"/>
          <w:sz w:val="48"/>
          <w:szCs w:val="48"/>
        </w:rPr>
        <w:t>，</w:t>
      </w:r>
      <w:r w:rsidRPr="005F6951">
        <w:rPr>
          <w:sz w:val="48"/>
          <w:szCs w:val="48"/>
        </w:rPr>
        <w:t>概括新经济政策的特点。</w:t>
      </w:r>
    </w:p>
    <w:p w:rsidR="006B5929" w:rsidRPr="005F6951" w:rsidRDefault="00095A19">
      <w:pPr>
        <w:overflowPunct w:val="0"/>
        <w:snapToGrid w:val="0"/>
        <w:spacing w:line="360" w:lineRule="auto"/>
        <w:rPr>
          <w:sz w:val="48"/>
          <w:szCs w:val="48"/>
        </w:rPr>
      </w:pPr>
      <w:r w:rsidRPr="005F6951">
        <w:rPr>
          <w:color w:val="00FFFF"/>
          <w:sz w:val="48"/>
          <w:szCs w:val="48"/>
        </w:rPr>
        <w:t>新经济政策实施前</w:t>
      </w:r>
      <w:r w:rsidRPr="005F6951">
        <w:rPr>
          <w:rFonts w:ascii="宋体" w:hAnsi="宋体"/>
          <w:color w:val="00FFFF"/>
          <w:sz w:val="48"/>
          <w:szCs w:val="48"/>
        </w:rPr>
        <w:t>，</w:t>
      </w:r>
      <w:r w:rsidRPr="005F6951">
        <w:rPr>
          <w:color w:val="00FFFF"/>
          <w:sz w:val="48"/>
          <w:szCs w:val="48"/>
        </w:rPr>
        <w:t>苏俄粮食作物耕种面积及产量持续下降</w:t>
      </w:r>
      <w:r w:rsidRPr="005F6951">
        <w:rPr>
          <w:rFonts w:ascii="宋体" w:hAnsi="宋体"/>
          <w:color w:val="00FFFF"/>
          <w:sz w:val="48"/>
          <w:szCs w:val="48"/>
        </w:rPr>
        <w:t>；</w:t>
      </w:r>
      <w:r w:rsidRPr="005F6951">
        <w:rPr>
          <w:color w:val="00FFFF"/>
          <w:sz w:val="48"/>
          <w:szCs w:val="48"/>
        </w:rPr>
        <w:t>新经济政策实施后</w:t>
      </w:r>
      <w:r w:rsidRPr="005F6951">
        <w:rPr>
          <w:rFonts w:ascii="宋体" w:hAnsi="宋体"/>
          <w:color w:val="00FFFF"/>
          <w:sz w:val="48"/>
          <w:szCs w:val="48"/>
        </w:rPr>
        <w:t>，</w:t>
      </w:r>
      <w:r w:rsidRPr="005F6951">
        <w:rPr>
          <w:color w:val="00FFFF"/>
          <w:sz w:val="48"/>
          <w:szCs w:val="48"/>
        </w:rPr>
        <w:t>苏俄</w:t>
      </w:r>
      <w:r w:rsidRPr="005F6951">
        <w:rPr>
          <w:rFonts w:eastAsia="Times New Roman"/>
          <w:color w:val="00FFFF"/>
          <w:sz w:val="48"/>
          <w:szCs w:val="48"/>
        </w:rPr>
        <w:t>(</w:t>
      </w:r>
      <w:r w:rsidRPr="005F6951">
        <w:rPr>
          <w:color w:val="00FFFF"/>
          <w:sz w:val="48"/>
          <w:szCs w:val="48"/>
        </w:rPr>
        <w:t>联</w:t>
      </w:r>
      <w:r w:rsidRPr="005F6951">
        <w:rPr>
          <w:rFonts w:eastAsia="Times New Roman"/>
          <w:color w:val="00FFFF"/>
          <w:sz w:val="48"/>
          <w:szCs w:val="48"/>
        </w:rPr>
        <w:t>)</w:t>
      </w:r>
      <w:r w:rsidRPr="005F6951">
        <w:rPr>
          <w:color w:val="00FFFF"/>
          <w:sz w:val="48"/>
          <w:szCs w:val="48"/>
        </w:rPr>
        <w:t>粮食作物耕种面积及产量逐渐恢复</w:t>
      </w:r>
      <w:r w:rsidRPr="005F6951">
        <w:rPr>
          <w:rFonts w:ascii="宋体" w:hAnsi="宋体"/>
          <w:color w:val="00FFFF"/>
          <w:sz w:val="48"/>
          <w:szCs w:val="48"/>
        </w:rPr>
        <w:t>，</w:t>
      </w:r>
      <w:r w:rsidRPr="005F6951">
        <w:rPr>
          <w:color w:val="00FFFF"/>
          <w:sz w:val="48"/>
          <w:szCs w:val="48"/>
        </w:rPr>
        <w:t>且持续增长。经历了数年战争的苏维埃俄国</w:t>
      </w:r>
      <w:r w:rsidRPr="005F6951">
        <w:rPr>
          <w:rFonts w:ascii="宋体" w:hAnsi="宋体"/>
          <w:color w:val="00FFFF"/>
          <w:sz w:val="48"/>
          <w:szCs w:val="48"/>
        </w:rPr>
        <w:t>，</w:t>
      </w:r>
      <w:r w:rsidRPr="005F6951">
        <w:rPr>
          <w:color w:val="00FFFF"/>
          <w:sz w:val="48"/>
          <w:szCs w:val="48"/>
        </w:rPr>
        <w:t>经济异常困难</w:t>
      </w:r>
      <w:r w:rsidRPr="005F6951">
        <w:rPr>
          <w:rFonts w:ascii="宋体" w:hAnsi="宋体"/>
          <w:color w:val="00FFFF"/>
          <w:sz w:val="48"/>
          <w:szCs w:val="48"/>
        </w:rPr>
        <w:t>，</w:t>
      </w:r>
      <w:r w:rsidRPr="005F6951">
        <w:rPr>
          <w:color w:val="00FFFF"/>
          <w:sz w:val="48"/>
          <w:szCs w:val="48"/>
        </w:rPr>
        <w:t>社会矛盾加剧</w:t>
      </w:r>
      <w:r w:rsidRPr="005F6951">
        <w:rPr>
          <w:rFonts w:ascii="宋体" w:hAnsi="宋体"/>
          <w:color w:val="00FFFF"/>
          <w:sz w:val="48"/>
          <w:szCs w:val="48"/>
        </w:rPr>
        <w:t>；</w:t>
      </w:r>
      <w:r w:rsidRPr="005F6951">
        <w:rPr>
          <w:color w:val="00FFFF"/>
          <w:sz w:val="48"/>
          <w:szCs w:val="48"/>
        </w:rPr>
        <w:t>列宁在调查后认为</w:t>
      </w:r>
      <w:r w:rsidRPr="005F6951">
        <w:rPr>
          <w:rFonts w:ascii="宋体" w:hAnsi="宋体"/>
          <w:color w:val="00FFFF"/>
          <w:sz w:val="48"/>
          <w:szCs w:val="48"/>
        </w:rPr>
        <w:t>，</w:t>
      </w:r>
      <w:r w:rsidRPr="005F6951">
        <w:rPr>
          <w:color w:val="00FFFF"/>
          <w:sz w:val="48"/>
          <w:szCs w:val="48"/>
        </w:rPr>
        <w:t>只有改变战时共产主义政策</w:t>
      </w:r>
      <w:r w:rsidRPr="005F6951">
        <w:rPr>
          <w:rFonts w:ascii="宋体" w:hAnsi="宋体"/>
          <w:color w:val="00FFFF"/>
          <w:sz w:val="48"/>
          <w:szCs w:val="48"/>
        </w:rPr>
        <w:t>，</w:t>
      </w:r>
      <w:r w:rsidRPr="005F6951">
        <w:rPr>
          <w:color w:val="00FFFF"/>
          <w:sz w:val="48"/>
          <w:szCs w:val="48"/>
        </w:rPr>
        <w:t>才能恢复和发展生产。在无产阶级国家的领导和监督下</w:t>
      </w:r>
      <w:r w:rsidRPr="005F6951">
        <w:rPr>
          <w:rFonts w:ascii="宋体" w:hAnsi="宋体"/>
          <w:color w:val="00FFFF"/>
          <w:sz w:val="48"/>
          <w:szCs w:val="48"/>
        </w:rPr>
        <w:t>，</w:t>
      </w:r>
      <w:r w:rsidRPr="005F6951">
        <w:rPr>
          <w:color w:val="00FFFF"/>
          <w:sz w:val="48"/>
          <w:szCs w:val="48"/>
        </w:rPr>
        <w:t>允许多种所有制并存</w:t>
      </w:r>
      <w:r w:rsidRPr="005F6951">
        <w:rPr>
          <w:rFonts w:ascii="宋体" w:hAnsi="宋体"/>
          <w:color w:val="00FFFF"/>
          <w:sz w:val="48"/>
          <w:szCs w:val="48"/>
        </w:rPr>
        <w:t>；</w:t>
      </w:r>
      <w:r w:rsidRPr="005F6951">
        <w:rPr>
          <w:color w:val="00FFFF"/>
          <w:sz w:val="48"/>
          <w:szCs w:val="48"/>
        </w:rPr>
        <w:t>利用市场和商品货币关系来扩大生产</w:t>
      </w:r>
      <w:r w:rsidRPr="005F6951">
        <w:rPr>
          <w:rFonts w:ascii="宋体" w:hAnsi="宋体"/>
          <w:color w:val="00FFFF"/>
          <w:sz w:val="48"/>
          <w:szCs w:val="48"/>
        </w:rPr>
        <w:t>，</w:t>
      </w:r>
      <w:r w:rsidRPr="005F6951">
        <w:rPr>
          <w:color w:val="00FFFF"/>
          <w:sz w:val="48"/>
          <w:szCs w:val="48"/>
        </w:rPr>
        <w:t>逐渐向社会主义过渡。</w:t>
      </w:r>
    </w:p>
    <w:p w:rsidR="006B5929" w:rsidRPr="005F6951" w:rsidRDefault="00095A19">
      <w:pPr>
        <w:overflowPunct w:val="0"/>
        <w:snapToGrid w:val="0"/>
        <w:spacing w:line="360" w:lineRule="auto"/>
        <w:rPr>
          <w:sz w:val="48"/>
          <w:szCs w:val="48"/>
        </w:rPr>
      </w:pPr>
      <w:r w:rsidRPr="005F6951">
        <w:rPr>
          <w:rFonts w:eastAsia="黑体"/>
          <w:sz w:val="48"/>
          <w:szCs w:val="48"/>
        </w:rPr>
        <w:lastRenderedPageBreak/>
        <w:t>材料三</w:t>
      </w:r>
      <w:r w:rsidRPr="005F6951">
        <w:rPr>
          <w:sz w:val="48"/>
          <w:szCs w:val="48"/>
        </w:rPr>
        <w:t xml:space="preserve">　</w:t>
      </w:r>
      <w:r w:rsidRPr="005F6951">
        <w:rPr>
          <w:rFonts w:eastAsia="楷体"/>
          <w:sz w:val="48"/>
          <w:szCs w:val="48"/>
        </w:rPr>
        <w:t>赫鲁晓夫顶住了压力</w:t>
      </w:r>
      <w:r w:rsidRPr="005F6951">
        <w:rPr>
          <w:rFonts w:ascii="宋体" w:hAnsi="宋体"/>
          <w:sz w:val="48"/>
          <w:szCs w:val="48"/>
        </w:rPr>
        <w:t>，</w:t>
      </w:r>
      <w:r w:rsidRPr="005F6951">
        <w:rPr>
          <w:rFonts w:eastAsia="楷体"/>
          <w:sz w:val="48"/>
          <w:szCs w:val="48"/>
        </w:rPr>
        <w:t>站出来揭露斯大林</w:t>
      </w:r>
      <w:r w:rsidRPr="005F6951">
        <w:rPr>
          <w:rFonts w:ascii="宋体" w:hAnsi="宋体"/>
          <w:sz w:val="48"/>
          <w:szCs w:val="48"/>
        </w:rPr>
        <w:t>，</w:t>
      </w:r>
      <w:r w:rsidRPr="005F6951">
        <w:rPr>
          <w:rFonts w:eastAsia="楷体"/>
          <w:sz w:val="48"/>
          <w:szCs w:val="48"/>
        </w:rPr>
        <w:t>破除个人迷信</w:t>
      </w:r>
      <w:r w:rsidRPr="005F6951">
        <w:rPr>
          <w:rFonts w:ascii="宋体" w:hAnsi="宋体"/>
          <w:sz w:val="48"/>
          <w:szCs w:val="48"/>
        </w:rPr>
        <w:t>，</w:t>
      </w:r>
      <w:r w:rsidRPr="005F6951">
        <w:rPr>
          <w:rFonts w:eastAsia="楷体"/>
          <w:sz w:val="48"/>
          <w:szCs w:val="48"/>
        </w:rPr>
        <w:t>成为苏联第一个改革者</w:t>
      </w:r>
      <w:r w:rsidRPr="005F6951">
        <w:rPr>
          <w:rFonts w:ascii="宋体" w:hAnsi="宋体"/>
          <w:sz w:val="48"/>
          <w:szCs w:val="48"/>
        </w:rPr>
        <w:t>，</w:t>
      </w:r>
      <w:r w:rsidRPr="005F6951">
        <w:rPr>
          <w:rFonts w:eastAsia="楷体"/>
          <w:sz w:val="48"/>
          <w:szCs w:val="48"/>
        </w:rPr>
        <w:t>在苏联历史上留下了不能抹杀的深深印痕。勃列日涅夫执政初期</w:t>
      </w:r>
      <w:r w:rsidRPr="005F6951">
        <w:rPr>
          <w:rFonts w:ascii="宋体" w:hAnsi="宋体"/>
          <w:sz w:val="48"/>
          <w:szCs w:val="48"/>
        </w:rPr>
        <w:t>，</w:t>
      </w:r>
      <w:r w:rsidRPr="005F6951">
        <w:rPr>
          <w:rFonts w:eastAsia="楷体"/>
          <w:sz w:val="48"/>
          <w:szCs w:val="48"/>
        </w:rPr>
        <w:t>对改革持积极态度</w:t>
      </w:r>
      <w:r w:rsidRPr="005F6951">
        <w:rPr>
          <w:rFonts w:ascii="宋体" w:hAnsi="宋体"/>
          <w:sz w:val="48"/>
          <w:szCs w:val="48"/>
        </w:rPr>
        <w:t>，</w:t>
      </w:r>
      <w:r w:rsidRPr="005F6951">
        <w:rPr>
          <w:rFonts w:eastAsia="楷体"/>
          <w:sz w:val="48"/>
          <w:szCs w:val="48"/>
        </w:rPr>
        <w:t>力图通过改革扭转经济下滑趋势。但从</w:t>
      </w:r>
      <w:r w:rsidRPr="005F6951">
        <w:rPr>
          <w:sz w:val="48"/>
          <w:szCs w:val="48"/>
        </w:rPr>
        <w:t>20</w:t>
      </w:r>
      <w:r w:rsidRPr="005F6951">
        <w:rPr>
          <w:rFonts w:eastAsia="楷体"/>
          <w:sz w:val="48"/>
          <w:szCs w:val="48"/>
        </w:rPr>
        <w:t>世纪</w:t>
      </w:r>
      <w:r w:rsidRPr="005F6951">
        <w:rPr>
          <w:sz w:val="48"/>
          <w:szCs w:val="48"/>
        </w:rPr>
        <w:t>70</w:t>
      </w:r>
      <w:r w:rsidRPr="005F6951">
        <w:rPr>
          <w:rFonts w:eastAsia="楷体"/>
          <w:sz w:val="48"/>
          <w:szCs w:val="48"/>
        </w:rPr>
        <w:t>年代上半期开始</w:t>
      </w:r>
      <w:r w:rsidRPr="005F6951">
        <w:rPr>
          <w:rFonts w:ascii="宋体" w:hAnsi="宋体"/>
          <w:sz w:val="48"/>
          <w:szCs w:val="48"/>
        </w:rPr>
        <w:t>，</w:t>
      </w:r>
      <w:r w:rsidRPr="005F6951">
        <w:rPr>
          <w:rFonts w:eastAsia="楷体"/>
          <w:sz w:val="48"/>
          <w:szCs w:val="48"/>
        </w:rPr>
        <w:t>保守、僵化与停止改革的趋势日益明显。</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摘编自陆南泉《对苏联改革历史的</w:t>
      </w:r>
    </w:p>
    <w:p w:rsidR="006B5929" w:rsidRPr="005F6951" w:rsidRDefault="00095A19">
      <w:pPr>
        <w:overflowPunct w:val="0"/>
        <w:snapToGrid w:val="0"/>
        <w:spacing w:line="360" w:lineRule="auto"/>
        <w:jc w:val="right"/>
        <w:rPr>
          <w:sz w:val="48"/>
          <w:szCs w:val="48"/>
        </w:rPr>
      </w:pPr>
      <w:r w:rsidRPr="005F6951">
        <w:rPr>
          <w:rFonts w:eastAsia="仿宋"/>
          <w:sz w:val="48"/>
          <w:szCs w:val="48"/>
        </w:rPr>
        <w:t>回顾与再思考》</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3</w:t>
      </w:r>
      <w:r w:rsidRPr="005F6951">
        <w:rPr>
          <w:rFonts w:eastAsia="Times New Roman"/>
          <w:sz w:val="48"/>
          <w:szCs w:val="48"/>
        </w:rPr>
        <w:t>)</w:t>
      </w:r>
      <w:r w:rsidRPr="005F6951">
        <w:rPr>
          <w:sz w:val="48"/>
          <w:szCs w:val="48"/>
        </w:rPr>
        <w:t>根据材料三并结合所学知识</w:t>
      </w:r>
      <w:r w:rsidRPr="005F6951">
        <w:rPr>
          <w:rFonts w:ascii="宋体" w:hAnsi="宋体"/>
          <w:sz w:val="48"/>
          <w:szCs w:val="48"/>
        </w:rPr>
        <w:t>，</w:t>
      </w:r>
      <w:r w:rsidRPr="005F6951">
        <w:rPr>
          <w:sz w:val="48"/>
          <w:szCs w:val="48"/>
        </w:rPr>
        <w:t>分别列举一例赫鲁晓夫与勃列日涅夫改革的措施</w:t>
      </w:r>
      <w:r w:rsidRPr="005F6951">
        <w:rPr>
          <w:rFonts w:ascii="宋体" w:hAnsi="宋体"/>
          <w:sz w:val="48"/>
          <w:szCs w:val="48"/>
        </w:rPr>
        <w:t>，</w:t>
      </w:r>
      <w:r w:rsidRPr="005F6951">
        <w:rPr>
          <w:sz w:val="48"/>
          <w:szCs w:val="48"/>
        </w:rPr>
        <w:t>并评价苏联的改革。</w:t>
      </w:r>
    </w:p>
    <w:p w:rsidR="006B5929" w:rsidRPr="005F6951" w:rsidRDefault="00095A19">
      <w:pPr>
        <w:overflowPunct w:val="0"/>
        <w:snapToGrid w:val="0"/>
        <w:spacing w:line="360" w:lineRule="auto"/>
        <w:rPr>
          <w:sz w:val="48"/>
          <w:szCs w:val="48"/>
        </w:rPr>
      </w:pPr>
      <w:r w:rsidRPr="005F6951">
        <w:rPr>
          <w:color w:val="00FFFF"/>
          <w:sz w:val="48"/>
          <w:szCs w:val="48"/>
        </w:rPr>
        <w:t>略</w:t>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4</w:t>
      </w:r>
      <w:r w:rsidRPr="005F6951">
        <w:rPr>
          <w:rFonts w:eastAsia="Times New Roman"/>
          <w:sz w:val="48"/>
          <w:szCs w:val="48"/>
        </w:rPr>
        <w:t>)</w:t>
      </w:r>
      <w:r w:rsidRPr="005F6951">
        <w:rPr>
          <w:sz w:val="48"/>
          <w:szCs w:val="48"/>
        </w:rPr>
        <w:t>综合上述材料并结合所学知识</w:t>
      </w:r>
      <w:r w:rsidRPr="005F6951">
        <w:rPr>
          <w:rFonts w:ascii="宋体" w:hAnsi="宋体"/>
          <w:sz w:val="48"/>
          <w:szCs w:val="48"/>
        </w:rPr>
        <w:t>，</w:t>
      </w:r>
      <w:r w:rsidRPr="005F6951">
        <w:rPr>
          <w:sz w:val="48"/>
          <w:szCs w:val="48"/>
        </w:rPr>
        <w:t>概括国际共产主义的总体发展特点。综上所述</w:t>
      </w:r>
      <w:r w:rsidRPr="005F6951">
        <w:rPr>
          <w:rFonts w:ascii="宋体" w:hAnsi="宋体"/>
          <w:sz w:val="48"/>
          <w:szCs w:val="48"/>
        </w:rPr>
        <w:t>，</w:t>
      </w:r>
      <w:r w:rsidRPr="005F6951">
        <w:rPr>
          <w:sz w:val="48"/>
          <w:szCs w:val="48"/>
        </w:rPr>
        <w:t>谈谈国际共产主义的探索与发展对新时代中国特色社会主义现代化建设的启示。</w:t>
      </w:r>
    </w:p>
    <w:p w:rsidR="006B5929" w:rsidRPr="005F6951" w:rsidRDefault="00095A19">
      <w:pPr>
        <w:overflowPunct w:val="0"/>
        <w:snapToGrid w:val="0"/>
        <w:spacing w:line="360" w:lineRule="auto"/>
        <w:rPr>
          <w:sz w:val="48"/>
          <w:szCs w:val="48"/>
        </w:rPr>
      </w:pPr>
      <w:r w:rsidRPr="005F6951">
        <w:rPr>
          <w:color w:val="00FFFF"/>
          <w:sz w:val="48"/>
          <w:szCs w:val="48"/>
        </w:rPr>
        <w:t>发展的长期性、斗争的复杂性、过程的曲折性等。坚持以人民为中心的发展思想</w:t>
      </w:r>
      <w:r w:rsidRPr="005F6951">
        <w:rPr>
          <w:rFonts w:ascii="宋体" w:hAnsi="宋体"/>
          <w:color w:val="00FFFF"/>
          <w:sz w:val="48"/>
          <w:szCs w:val="48"/>
        </w:rPr>
        <w:t>；</w:t>
      </w:r>
      <w:r w:rsidRPr="005F6951">
        <w:rPr>
          <w:color w:val="00FFFF"/>
          <w:sz w:val="48"/>
          <w:szCs w:val="48"/>
        </w:rPr>
        <w:t>坚持科学发展观</w:t>
      </w:r>
      <w:r w:rsidRPr="005F6951">
        <w:rPr>
          <w:rFonts w:ascii="宋体" w:hAnsi="宋体"/>
          <w:color w:val="00FFFF"/>
          <w:sz w:val="48"/>
          <w:szCs w:val="48"/>
        </w:rPr>
        <w:t>；</w:t>
      </w:r>
      <w:r w:rsidRPr="005F6951">
        <w:rPr>
          <w:color w:val="00FFFF"/>
          <w:sz w:val="48"/>
          <w:szCs w:val="48"/>
        </w:rPr>
        <w:t>坚持结合本国具体国情</w:t>
      </w:r>
      <w:r w:rsidRPr="005F6951">
        <w:rPr>
          <w:rFonts w:ascii="宋体" w:hAnsi="宋体"/>
          <w:color w:val="00FFFF"/>
          <w:sz w:val="48"/>
          <w:szCs w:val="48"/>
        </w:rPr>
        <w:t>，</w:t>
      </w:r>
      <w:r w:rsidRPr="005F6951">
        <w:rPr>
          <w:color w:val="00FFFF"/>
          <w:sz w:val="48"/>
          <w:szCs w:val="48"/>
        </w:rPr>
        <w:t>制定符合国情的政策和改革措施</w:t>
      </w:r>
      <w:r w:rsidRPr="005F6951">
        <w:rPr>
          <w:rFonts w:ascii="宋体" w:hAnsi="宋体"/>
          <w:color w:val="00FFFF"/>
          <w:sz w:val="48"/>
          <w:szCs w:val="48"/>
        </w:rPr>
        <w:t>；</w:t>
      </w:r>
      <w:r w:rsidRPr="005F6951">
        <w:rPr>
          <w:color w:val="00FFFF"/>
          <w:sz w:val="48"/>
          <w:szCs w:val="48"/>
        </w:rPr>
        <w:t>坚持社会主义制度创新、理论创新</w:t>
      </w:r>
      <w:r w:rsidRPr="005F6951">
        <w:rPr>
          <w:rFonts w:ascii="宋体" w:hAnsi="宋体"/>
          <w:color w:val="00FFFF"/>
          <w:sz w:val="48"/>
          <w:szCs w:val="48"/>
        </w:rPr>
        <w:t>，</w:t>
      </w:r>
      <w:r w:rsidRPr="005F6951">
        <w:rPr>
          <w:color w:val="00FFFF"/>
          <w:sz w:val="48"/>
          <w:szCs w:val="48"/>
        </w:rPr>
        <w:t>不断完善和丰富马克思主义的时代化内涵</w:t>
      </w:r>
      <w:r w:rsidRPr="005F6951">
        <w:rPr>
          <w:rFonts w:ascii="宋体" w:hAnsi="宋体"/>
          <w:color w:val="00FFFF"/>
          <w:sz w:val="48"/>
          <w:szCs w:val="48"/>
        </w:rPr>
        <w:t>；</w:t>
      </w:r>
      <w:r w:rsidRPr="005F6951">
        <w:rPr>
          <w:color w:val="00FFFF"/>
          <w:sz w:val="48"/>
          <w:szCs w:val="48"/>
        </w:rPr>
        <w:t>坚定不移走中国特色社会主义道路</w:t>
      </w:r>
      <w:r w:rsidRPr="005F6951">
        <w:rPr>
          <w:rFonts w:ascii="宋体" w:hAnsi="宋体"/>
          <w:color w:val="00FFFF"/>
          <w:sz w:val="48"/>
          <w:szCs w:val="48"/>
        </w:rPr>
        <w:t>；</w:t>
      </w:r>
      <w:r w:rsidRPr="005F6951">
        <w:rPr>
          <w:color w:val="00FFFF"/>
          <w:sz w:val="48"/>
          <w:szCs w:val="48"/>
        </w:rPr>
        <w:t>坚持四个自信不动摇</w:t>
      </w:r>
      <w:r w:rsidRPr="005F6951">
        <w:rPr>
          <w:rFonts w:ascii="宋体" w:hAnsi="宋体"/>
          <w:color w:val="00FFFF"/>
          <w:sz w:val="48"/>
          <w:szCs w:val="48"/>
        </w:rPr>
        <w:t>；</w:t>
      </w:r>
      <w:r w:rsidRPr="005F6951">
        <w:rPr>
          <w:color w:val="00FFFF"/>
          <w:sz w:val="48"/>
          <w:szCs w:val="48"/>
        </w:rPr>
        <w:t>等等。</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17961339" cy="1764792"/>
            <wp:effectExtent l="0" t="0" r="0" b="0"/>
            <wp:docPr id="451" name="wh.jpg" descr="id:2147492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31"/>
                    <a:stretch>
                      <a:fillRect/>
                    </a:stretch>
                  </pic:blipFill>
                  <pic:spPr>
                    <a:xfrm>
                      <a:off x="0" y="0"/>
                      <a:ext cx="17961339" cy="1764792"/>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857720" cy="1691640"/>
            <wp:effectExtent l="0" t="0" r="0" b="0"/>
            <wp:docPr id="452" name="期末无.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35"/>
                    <a:stretch>
                      <a:fillRect/>
                    </a:stretch>
                  </pic:blipFill>
                  <pic:spPr>
                    <a:xfrm>
                      <a:off x="0" y="0"/>
                      <a:ext cx="7857720" cy="1691640"/>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rFonts w:eastAsia="黑体"/>
          <w:sz w:val="48"/>
          <w:szCs w:val="48"/>
        </w:rPr>
        <w:t>专题五</w:t>
      </w:r>
      <w:r w:rsidRPr="005F6951">
        <w:rPr>
          <w:sz w:val="48"/>
          <w:szCs w:val="48"/>
        </w:rPr>
        <w:t xml:space="preserve">　</w:t>
      </w:r>
      <w:r w:rsidRPr="005F6951">
        <w:rPr>
          <w:rFonts w:eastAsia="黑体"/>
          <w:sz w:val="48"/>
          <w:szCs w:val="48"/>
        </w:rPr>
        <w:t>趋势真题特训</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600421" cy="467868"/>
            <wp:effectExtent l="0" t="0" r="0" b="0"/>
            <wp:docPr id="453" name="24新情境.EPS" descr="id:2147492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9.jpeg"/>
                    <pic:cNvPicPr/>
                  </pic:nvPicPr>
                  <pic:blipFill>
                    <a:blip r:embed="rId149"/>
                    <a:stretch>
                      <a:fillRect/>
                    </a:stretch>
                  </pic:blipFill>
                  <pic:spPr>
                    <a:xfrm>
                      <a:off x="0" y="0"/>
                      <a:ext cx="1600421" cy="467868"/>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color w:val="33FFFF"/>
          <w:sz w:val="48"/>
          <w:szCs w:val="48"/>
        </w:rPr>
        <w:t>1</w:t>
      </w:r>
      <w:r w:rsidRPr="005F6951">
        <w:rPr>
          <w:sz w:val="48"/>
          <w:szCs w:val="48"/>
        </w:rPr>
        <w:t>1785</w:t>
      </w:r>
      <w:r w:rsidRPr="005F6951">
        <w:rPr>
          <w:rFonts w:hAnsi="宋体"/>
          <w:sz w:val="48"/>
          <w:szCs w:val="48"/>
        </w:rPr>
        <w:t>—</w:t>
      </w:r>
      <w:r w:rsidRPr="005F6951">
        <w:rPr>
          <w:sz w:val="48"/>
          <w:szCs w:val="48"/>
        </w:rPr>
        <w:t>1911</w:t>
      </w:r>
      <w:r w:rsidRPr="005F6951">
        <w:rPr>
          <w:sz w:val="48"/>
          <w:szCs w:val="48"/>
        </w:rPr>
        <w:t>年</w:t>
      </w:r>
      <w:r w:rsidRPr="005F6951">
        <w:rPr>
          <w:rFonts w:ascii="宋体" w:hAnsi="宋体"/>
          <w:sz w:val="48"/>
          <w:szCs w:val="48"/>
        </w:rPr>
        <w:t>，</w:t>
      </w:r>
      <w:r w:rsidRPr="005F6951">
        <w:rPr>
          <w:sz w:val="48"/>
          <w:szCs w:val="48"/>
        </w:rPr>
        <w:t>很多有影响力的报纸相继创刊</w:t>
      </w:r>
      <w:r w:rsidRPr="005F6951">
        <w:rPr>
          <w:rFonts w:ascii="宋体" w:hAnsi="宋体"/>
          <w:sz w:val="48"/>
          <w:szCs w:val="48"/>
        </w:rPr>
        <w:t>，</w:t>
      </w:r>
      <w:r w:rsidRPr="005F6951">
        <w:rPr>
          <w:sz w:val="48"/>
          <w:szCs w:val="48"/>
        </w:rPr>
        <w:t>如英国的《泰晤士报》、日本的《读卖新闻》等</w:t>
      </w:r>
      <w:r w:rsidRPr="005F6951">
        <w:rPr>
          <w:rFonts w:ascii="宋体" w:hAnsi="宋体"/>
          <w:sz w:val="48"/>
          <w:szCs w:val="48"/>
        </w:rPr>
        <w:t>，</w:t>
      </w:r>
      <w:r w:rsidRPr="005F6951">
        <w:rPr>
          <w:sz w:val="48"/>
          <w:szCs w:val="48"/>
        </w:rPr>
        <w:t>1883</w:t>
      </w:r>
      <w:r w:rsidRPr="005F6951">
        <w:rPr>
          <w:sz w:val="48"/>
          <w:szCs w:val="48"/>
        </w:rPr>
        <w:t>年创刊的美国《妇女家庭杂志》在</w:t>
      </w:r>
      <w:r w:rsidRPr="005F6951">
        <w:rPr>
          <w:sz w:val="48"/>
          <w:szCs w:val="48"/>
        </w:rPr>
        <w:t>1900</w:t>
      </w:r>
      <w:r w:rsidRPr="005F6951">
        <w:rPr>
          <w:sz w:val="48"/>
          <w:szCs w:val="48"/>
        </w:rPr>
        <w:t>年发行量达</w:t>
      </w:r>
      <w:r w:rsidRPr="005F6951">
        <w:rPr>
          <w:sz w:val="48"/>
          <w:szCs w:val="48"/>
        </w:rPr>
        <w:t>100</w:t>
      </w:r>
      <w:r w:rsidRPr="005F6951">
        <w:rPr>
          <w:sz w:val="48"/>
          <w:szCs w:val="48"/>
        </w:rPr>
        <w:t>万份。这说明</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报刊已经成为人们获取信息的主要渠道</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妇女地位平等的愿望得到实现</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日本已经走上了资本主义道路</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工业革命助推社会生活方式更新</w:t>
      </w:r>
    </w:p>
    <w:p w:rsidR="006B5929" w:rsidRPr="005F6951" w:rsidRDefault="00095A19">
      <w:pPr>
        <w:overflowPunct w:val="0"/>
        <w:snapToGrid w:val="0"/>
        <w:spacing w:line="360" w:lineRule="auto"/>
        <w:rPr>
          <w:sz w:val="48"/>
          <w:szCs w:val="48"/>
        </w:rPr>
      </w:pPr>
      <w:r w:rsidRPr="005F6951">
        <w:rPr>
          <w:color w:val="33FFFF"/>
          <w:sz w:val="48"/>
          <w:szCs w:val="48"/>
        </w:rPr>
        <w:t>2</w:t>
      </w:r>
      <w:r w:rsidRPr="005F6951">
        <w:rPr>
          <w:sz w:val="48"/>
          <w:szCs w:val="48"/>
        </w:rPr>
        <w:t>一手史料相较于二手史料具有更高的研究价值。下表中有关美国内战的材料</w:t>
      </w:r>
      <w:r w:rsidRPr="005F6951">
        <w:rPr>
          <w:rFonts w:ascii="宋体" w:hAnsi="宋体"/>
          <w:sz w:val="48"/>
          <w:szCs w:val="48"/>
        </w:rPr>
        <w:t>，</w:t>
      </w:r>
      <w:r w:rsidRPr="005F6951">
        <w:rPr>
          <w:sz w:val="48"/>
          <w:szCs w:val="48"/>
        </w:rPr>
        <w:t>可信度最高的是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资源名称</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A</w:t>
            </w:r>
            <w:r w:rsidRPr="005F6951">
              <w:rPr>
                <w:rFonts w:ascii="宋体" w:hAnsi="宋体"/>
                <w:sz w:val="48"/>
                <w:szCs w:val="48"/>
              </w:rPr>
              <w:t>.</w:t>
            </w:r>
            <w:r w:rsidRPr="005F6951">
              <w:rPr>
                <w:rFonts w:eastAsia="楷体"/>
                <w:sz w:val="48"/>
                <w:szCs w:val="48"/>
              </w:rPr>
              <w:t>历史档案《宅地法》</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B</w:t>
            </w:r>
            <w:r w:rsidRPr="005F6951">
              <w:rPr>
                <w:rFonts w:ascii="宋体" w:hAnsi="宋体"/>
                <w:sz w:val="48"/>
                <w:szCs w:val="48"/>
              </w:rPr>
              <w:t>.</w:t>
            </w:r>
            <w:r w:rsidRPr="005F6951">
              <w:rPr>
                <w:rFonts w:eastAsia="楷体"/>
                <w:sz w:val="48"/>
                <w:szCs w:val="48"/>
              </w:rPr>
              <w:t>电影《乱世佳人》</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C</w:t>
            </w:r>
            <w:r w:rsidRPr="005F6951">
              <w:rPr>
                <w:rFonts w:ascii="宋体" w:hAnsi="宋体"/>
                <w:sz w:val="48"/>
                <w:szCs w:val="48"/>
              </w:rPr>
              <w:t>.</w:t>
            </w:r>
            <w:r w:rsidRPr="005F6951">
              <w:rPr>
                <w:rFonts w:eastAsia="楷体"/>
                <w:sz w:val="48"/>
                <w:szCs w:val="48"/>
              </w:rPr>
              <w:t>小说《汤姆叔叔的小屋》</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D</w:t>
            </w:r>
            <w:r w:rsidRPr="005F6951">
              <w:rPr>
                <w:rFonts w:ascii="宋体" w:hAnsi="宋体"/>
                <w:sz w:val="48"/>
                <w:szCs w:val="48"/>
              </w:rPr>
              <w:t>.</w:t>
            </w:r>
            <w:r w:rsidRPr="005F6951">
              <w:rPr>
                <w:rFonts w:eastAsia="楷体"/>
                <w:sz w:val="48"/>
                <w:szCs w:val="48"/>
              </w:rPr>
              <w:t>论文《论美国内战爆发的原因》</w:t>
            </w:r>
          </w:p>
        </w:tc>
      </w:tr>
    </w:tbl>
    <w:p w:rsidR="006B5929" w:rsidRPr="005F6951" w:rsidRDefault="00095A19">
      <w:pPr>
        <w:overflowPunct w:val="0"/>
        <w:snapToGrid w:val="0"/>
        <w:spacing w:line="360" w:lineRule="auto"/>
        <w:rPr>
          <w:sz w:val="48"/>
          <w:szCs w:val="48"/>
        </w:rPr>
      </w:pPr>
      <w:r w:rsidRPr="005F6951">
        <w:rPr>
          <w:color w:val="33FFFF"/>
          <w:sz w:val="48"/>
          <w:szCs w:val="48"/>
        </w:rPr>
        <w:t>3</w:t>
      </w:r>
      <w:r w:rsidRPr="005F6951">
        <w:rPr>
          <w:sz w:val="48"/>
          <w:szCs w:val="48"/>
        </w:rPr>
        <w:t>某校九年级</w:t>
      </w: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班同学在学习两次工业革命的过程中排演了历史课本剧《交通的革命》</w:t>
      </w:r>
      <w:r w:rsidRPr="005F6951">
        <w:rPr>
          <w:rFonts w:ascii="宋体" w:hAnsi="宋体"/>
          <w:sz w:val="48"/>
          <w:szCs w:val="48"/>
        </w:rPr>
        <w:t>，</w:t>
      </w:r>
      <w:r w:rsidRPr="005F6951">
        <w:rPr>
          <w:sz w:val="48"/>
          <w:szCs w:val="48"/>
        </w:rPr>
        <w:t>他们设计的下列情节中最合理的是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福特首先制造出蒸汽机作动力的火车</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本茨建成世界第一条汽车流水装配线</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瓦特在电灯下仔细地绘制蒸汽机图纸</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戴姆勒研制出以汽油为燃料的内燃机</w:t>
      </w:r>
    </w:p>
    <w:p w:rsidR="006B5929" w:rsidRPr="005F6951" w:rsidRDefault="00095A19">
      <w:pPr>
        <w:overflowPunct w:val="0"/>
        <w:snapToGrid w:val="0"/>
        <w:spacing w:line="360" w:lineRule="auto"/>
        <w:rPr>
          <w:sz w:val="48"/>
          <w:szCs w:val="48"/>
        </w:rPr>
      </w:pPr>
      <w:r w:rsidRPr="005F6951">
        <w:rPr>
          <w:color w:val="33FFFF"/>
          <w:sz w:val="48"/>
          <w:szCs w:val="48"/>
        </w:rPr>
        <w:lastRenderedPageBreak/>
        <w:t>4</w:t>
      </w:r>
      <w:r w:rsidRPr="005F6951">
        <w:rPr>
          <w:sz w:val="48"/>
          <w:szCs w:val="48"/>
        </w:rPr>
        <w:t>在某电影里</w:t>
      </w:r>
      <w:r w:rsidRPr="005F6951">
        <w:rPr>
          <w:rFonts w:ascii="宋体" w:hAnsi="宋体"/>
          <w:sz w:val="48"/>
          <w:szCs w:val="48"/>
        </w:rPr>
        <w:t>，</w:t>
      </w:r>
      <w:r w:rsidRPr="005F6951">
        <w:rPr>
          <w:sz w:val="48"/>
          <w:szCs w:val="48"/>
        </w:rPr>
        <w:t>中国外交代表说</w:t>
      </w:r>
      <w:r w:rsidRPr="005F6951">
        <w:rPr>
          <w:rFonts w:ascii="宋体" w:hAnsi="宋体"/>
          <w:sz w:val="48"/>
          <w:szCs w:val="48"/>
        </w:rPr>
        <w:t>：</w:t>
      </w:r>
      <w:r w:rsidRPr="005F6951">
        <w:rPr>
          <w:rFonts w:hAnsi="宋体"/>
          <w:sz w:val="48"/>
          <w:szCs w:val="48"/>
        </w:rPr>
        <w:t>“</w:t>
      </w:r>
      <w:r w:rsidRPr="005F6951">
        <w:rPr>
          <w:sz w:val="48"/>
          <w:szCs w:val="48"/>
        </w:rPr>
        <w:t>我很失望</w:t>
      </w:r>
      <w:r w:rsidRPr="005F6951">
        <w:rPr>
          <w:rFonts w:ascii="宋体" w:hAnsi="宋体"/>
          <w:sz w:val="48"/>
          <w:szCs w:val="48"/>
        </w:rPr>
        <w:t>，</w:t>
      </w:r>
      <w:r w:rsidRPr="005F6951">
        <w:rPr>
          <w:sz w:val="48"/>
          <w:szCs w:val="48"/>
        </w:rPr>
        <w:t>最高委员会无视中国人民的存在</w:t>
      </w:r>
      <w:r w:rsidRPr="005F6951">
        <w:rPr>
          <w:rFonts w:ascii="宋体" w:hAnsi="宋体"/>
          <w:sz w:val="48"/>
          <w:szCs w:val="48"/>
        </w:rPr>
        <w:t>，</w:t>
      </w:r>
      <w:r w:rsidRPr="005F6951">
        <w:rPr>
          <w:sz w:val="48"/>
          <w:szCs w:val="48"/>
        </w:rPr>
        <w:t>出卖了作为战胜国的中国</w:t>
      </w:r>
      <w:r w:rsidRPr="005F6951">
        <w:rPr>
          <w:rFonts w:ascii="宋体" w:hAnsi="宋体"/>
          <w:sz w:val="48"/>
          <w:szCs w:val="48"/>
        </w:rPr>
        <w:t>，</w:t>
      </w:r>
      <w:r w:rsidRPr="005F6951">
        <w:rPr>
          <w:sz w:val="48"/>
          <w:szCs w:val="48"/>
        </w:rPr>
        <w:t>我很愤怒</w:t>
      </w:r>
      <w:r w:rsidRPr="005F6951">
        <w:rPr>
          <w:rFonts w:ascii="宋体" w:hAnsi="宋体"/>
          <w:sz w:val="48"/>
          <w:szCs w:val="48"/>
        </w:rPr>
        <w:t>，</w:t>
      </w:r>
      <w:r w:rsidRPr="005F6951">
        <w:rPr>
          <w:sz w:val="48"/>
          <w:szCs w:val="48"/>
        </w:rPr>
        <w:t>我很愤怒</w:t>
      </w:r>
      <w:r w:rsidRPr="005F6951">
        <w:rPr>
          <w:rFonts w:ascii="宋体" w:hAnsi="宋体"/>
          <w:sz w:val="48"/>
          <w:szCs w:val="48"/>
        </w:rPr>
        <w:t>！</w:t>
      </w:r>
      <w:r w:rsidRPr="005F6951">
        <w:rPr>
          <w:sz w:val="48"/>
          <w:szCs w:val="48"/>
        </w:rPr>
        <w:t>你们凭什么</w:t>
      </w:r>
      <w:r w:rsidRPr="005F6951">
        <w:rPr>
          <w:rFonts w:ascii="宋体" w:hAnsi="宋体"/>
          <w:sz w:val="48"/>
          <w:szCs w:val="48"/>
        </w:rPr>
        <w:t>，</w:t>
      </w:r>
      <w:r w:rsidRPr="005F6951">
        <w:rPr>
          <w:sz w:val="48"/>
          <w:szCs w:val="48"/>
        </w:rPr>
        <w:t>凭什么把中国的山东省送给日本人</w:t>
      </w:r>
      <w:r w:rsidRPr="005F6951">
        <w:rPr>
          <w:rFonts w:hAnsi="宋体"/>
          <w:sz w:val="48"/>
          <w:szCs w:val="48"/>
        </w:rPr>
        <w:t>……</w:t>
      </w:r>
      <w:r w:rsidRPr="005F6951">
        <w:rPr>
          <w:sz w:val="48"/>
          <w:szCs w:val="48"/>
        </w:rPr>
        <w:t>我想问问</w:t>
      </w:r>
      <w:r w:rsidRPr="005F6951">
        <w:rPr>
          <w:rFonts w:ascii="宋体" w:hAnsi="宋体"/>
          <w:sz w:val="48"/>
          <w:szCs w:val="48"/>
        </w:rPr>
        <w:t>，</w:t>
      </w:r>
      <w:r w:rsidRPr="005F6951">
        <w:rPr>
          <w:sz w:val="48"/>
          <w:szCs w:val="48"/>
        </w:rPr>
        <w:t>这份丧权辱国的和约</w:t>
      </w:r>
      <w:r w:rsidRPr="005F6951">
        <w:rPr>
          <w:rFonts w:ascii="宋体" w:hAnsi="宋体"/>
          <w:sz w:val="48"/>
          <w:szCs w:val="48"/>
        </w:rPr>
        <w:t>，</w:t>
      </w:r>
      <w:r w:rsidRPr="005F6951">
        <w:rPr>
          <w:sz w:val="48"/>
          <w:szCs w:val="48"/>
        </w:rPr>
        <w:t>谁能接受</w:t>
      </w:r>
      <w:r w:rsidRPr="005F6951">
        <w:rPr>
          <w:rFonts w:ascii="宋体" w:hAnsi="宋体"/>
          <w:sz w:val="48"/>
          <w:szCs w:val="48"/>
        </w:rPr>
        <w:t>！</w:t>
      </w:r>
      <w:r w:rsidRPr="005F6951">
        <w:rPr>
          <w:rFonts w:hAnsi="宋体"/>
          <w:sz w:val="48"/>
          <w:szCs w:val="48"/>
        </w:rPr>
        <w:t>”</w:t>
      </w:r>
      <w:r w:rsidRPr="005F6951">
        <w:rPr>
          <w:sz w:val="48"/>
          <w:szCs w:val="48"/>
        </w:rPr>
        <w:t>结合所学知识判断</w:t>
      </w:r>
      <w:r w:rsidRPr="005F6951">
        <w:rPr>
          <w:rFonts w:ascii="宋体" w:hAnsi="宋体"/>
          <w:sz w:val="48"/>
          <w:szCs w:val="48"/>
        </w:rPr>
        <w:t>，</w:t>
      </w:r>
      <w:r w:rsidRPr="005F6951">
        <w:rPr>
          <w:sz w:val="48"/>
          <w:szCs w:val="48"/>
        </w:rPr>
        <w:t>这段话中的</w:t>
      </w:r>
      <w:r w:rsidRPr="005F6951">
        <w:rPr>
          <w:rFonts w:hAnsi="宋体"/>
          <w:sz w:val="48"/>
          <w:szCs w:val="48"/>
        </w:rPr>
        <w:t>“</w:t>
      </w:r>
      <w:r w:rsidRPr="005F6951">
        <w:rPr>
          <w:sz w:val="48"/>
          <w:szCs w:val="48"/>
        </w:rPr>
        <w:t>和约</w:t>
      </w:r>
      <w:r w:rsidRPr="005F6951">
        <w:rPr>
          <w:rFonts w:hAnsi="宋体"/>
          <w:sz w:val="48"/>
          <w:szCs w:val="48"/>
        </w:rPr>
        <w:t>”</w:t>
      </w:r>
      <w:r w:rsidRPr="005F6951">
        <w:rPr>
          <w:sz w:val="48"/>
          <w:szCs w:val="48"/>
        </w:rPr>
        <w:t>指的是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《凡尔赛条约》</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《联合国家宣言》</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《九国公约》</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《开罗宣言》</w:t>
      </w:r>
    </w:p>
    <w:p w:rsidR="006B5929" w:rsidRPr="005F6951" w:rsidRDefault="00095A19">
      <w:pPr>
        <w:overflowPunct w:val="0"/>
        <w:snapToGrid w:val="0"/>
        <w:spacing w:line="360" w:lineRule="auto"/>
        <w:rPr>
          <w:sz w:val="48"/>
          <w:szCs w:val="48"/>
        </w:rPr>
      </w:pPr>
      <w:r w:rsidRPr="005F6951">
        <w:rPr>
          <w:color w:val="33FFFF"/>
          <w:sz w:val="48"/>
          <w:szCs w:val="48"/>
        </w:rPr>
        <w:t>5</w:t>
      </w:r>
      <w:r w:rsidRPr="005F6951">
        <w:rPr>
          <w:sz w:val="48"/>
          <w:szCs w:val="48"/>
        </w:rPr>
        <w:t>电影往往是社会现实与舆论的一种反映。</w:t>
      </w:r>
      <w:r w:rsidRPr="005F6951">
        <w:rPr>
          <w:sz w:val="48"/>
          <w:szCs w:val="48"/>
        </w:rPr>
        <w:t>1943</w:t>
      </w:r>
      <w:r w:rsidRPr="005F6951">
        <w:rPr>
          <w:sz w:val="48"/>
          <w:szCs w:val="48"/>
        </w:rPr>
        <w:t>年</w:t>
      </w:r>
      <w:r w:rsidRPr="005F6951">
        <w:rPr>
          <w:rFonts w:ascii="宋体" w:hAnsi="宋体"/>
          <w:sz w:val="48"/>
          <w:szCs w:val="48"/>
        </w:rPr>
        <w:t>，</w:t>
      </w:r>
      <w:r w:rsidRPr="005F6951">
        <w:rPr>
          <w:sz w:val="48"/>
          <w:szCs w:val="48"/>
        </w:rPr>
        <w:t>好莱坞拍摄了一些歌颂苏联的电影。</w:t>
      </w:r>
      <w:r w:rsidRPr="005F6951">
        <w:rPr>
          <w:sz w:val="48"/>
          <w:szCs w:val="48"/>
        </w:rPr>
        <w:t>1948</w:t>
      </w:r>
      <w:r w:rsidRPr="005F6951">
        <w:rPr>
          <w:sz w:val="48"/>
          <w:szCs w:val="48"/>
        </w:rPr>
        <w:t>年</w:t>
      </w:r>
      <w:r w:rsidRPr="005F6951">
        <w:rPr>
          <w:rFonts w:ascii="宋体" w:hAnsi="宋体"/>
          <w:sz w:val="48"/>
          <w:szCs w:val="48"/>
        </w:rPr>
        <w:t>，</w:t>
      </w:r>
      <w:r w:rsidRPr="005F6951">
        <w:rPr>
          <w:sz w:val="48"/>
          <w:szCs w:val="48"/>
        </w:rPr>
        <w:t>苏联对美国的威胁成为好莱坞电影的重要主题之一。与这一时期电影主题转变相关的政治背景是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不结盟运动的兴起</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反法西斯同盟建立</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sz w:val="48"/>
          <w:szCs w:val="48"/>
        </w:rPr>
        <w:t>1945</w:t>
      </w:r>
      <w:r w:rsidRPr="005F6951">
        <w:rPr>
          <w:rFonts w:eastAsia="楷体"/>
          <w:sz w:val="48"/>
          <w:szCs w:val="48"/>
        </w:rPr>
        <w:t>年联合国成立</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杜鲁门主义的出台</w:t>
      </w:r>
    </w:p>
    <w:p w:rsidR="006B5929" w:rsidRPr="005F6951" w:rsidRDefault="00095A19">
      <w:pPr>
        <w:overflowPunct w:val="0"/>
        <w:snapToGrid w:val="0"/>
        <w:spacing w:line="360" w:lineRule="auto"/>
        <w:rPr>
          <w:sz w:val="48"/>
          <w:szCs w:val="48"/>
        </w:rPr>
      </w:pPr>
      <w:r w:rsidRPr="005F6951">
        <w:rPr>
          <w:color w:val="33FFFF"/>
          <w:sz w:val="48"/>
          <w:szCs w:val="48"/>
        </w:rPr>
        <w:t>6</w:t>
      </w:r>
      <w:r w:rsidRPr="005F6951">
        <w:rPr>
          <w:sz w:val="48"/>
          <w:szCs w:val="48"/>
        </w:rPr>
        <w:t>某校九年级</w:t>
      </w: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班的同学开展项目化学习</w:t>
      </w:r>
      <w:r w:rsidRPr="005F6951">
        <w:rPr>
          <w:rFonts w:ascii="宋体" w:hAnsi="宋体"/>
          <w:sz w:val="48"/>
          <w:szCs w:val="48"/>
        </w:rPr>
        <w:t>，</w:t>
      </w:r>
      <w:r w:rsidRPr="005F6951">
        <w:rPr>
          <w:sz w:val="48"/>
          <w:szCs w:val="48"/>
        </w:rPr>
        <w:t>下面是他们围绕研究主题展示的一张学习成果汇报卡。由此可知</w:t>
      </w:r>
      <w:r w:rsidRPr="005F6951">
        <w:rPr>
          <w:rFonts w:ascii="宋体" w:hAnsi="宋体"/>
          <w:sz w:val="48"/>
          <w:szCs w:val="48"/>
        </w:rPr>
        <w:t>，</w:t>
      </w:r>
      <w:r w:rsidRPr="005F6951">
        <w:rPr>
          <w:sz w:val="48"/>
          <w:szCs w:val="48"/>
        </w:rPr>
        <w:t>其研究主题是</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jc w:val="center"/>
        <w:rPr>
          <w:sz w:val="48"/>
          <w:szCs w:val="48"/>
        </w:rPr>
      </w:pPr>
      <w:r w:rsidRPr="005F6951">
        <w:rPr>
          <w:sz w:val="48"/>
          <w:szCs w:val="48"/>
        </w:rPr>
        <w:t>研究主题</w:t>
      </w:r>
      <w:r w:rsidRPr="005F6951">
        <w:rPr>
          <w:sz w:val="48"/>
          <w:szCs w:val="48"/>
          <w:u w:val="single" w:color="000000"/>
        </w:rPr>
        <w:t xml:space="preserve">　　　</w:t>
      </w:r>
    </w:p>
    <w:p w:rsidR="006B5929" w:rsidRPr="005F6951" w:rsidRDefault="00095A19">
      <w:pPr>
        <w:overflowPunct w:val="0"/>
        <w:snapToGrid w:val="0"/>
        <w:spacing w:line="360" w:lineRule="auto"/>
        <w:rPr>
          <w:sz w:val="48"/>
          <w:szCs w:val="48"/>
        </w:rPr>
      </w:pPr>
      <w:r w:rsidRPr="005F6951">
        <w:rPr>
          <w:sz w:val="48"/>
          <w:szCs w:val="48"/>
        </w:rPr>
        <w:t>人物</w:t>
      </w:r>
      <w:r w:rsidRPr="005F6951">
        <w:rPr>
          <w:rFonts w:ascii="宋体" w:hAnsi="宋体"/>
          <w:sz w:val="48"/>
          <w:szCs w:val="48"/>
        </w:rPr>
        <w:t>：</w:t>
      </w:r>
      <w:r w:rsidRPr="005F6951">
        <w:rPr>
          <w:sz w:val="48"/>
          <w:szCs w:val="48"/>
        </w:rPr>
        <w:t>玻利瓦尔、卡德纳斯、卡斯特罗</w:t>
      </w:r>
    </w:p>
    <w:p w:rsidR="006B5929" w:rsidRPr="005F6951" w:rsidRDefault="00095A19">
      <w:pPr>
        <w:overflowPunct w:val="0"/>
        <w:snapToGrid w:val="0"/>
        <w:spacing w:line="360" w:lineRule="auto"/>
        <w:rPr>
          <w:sz w:val="48"/>
          <w:szCs w:val="48"/>
        </w:rPr>
      </w:pPr>
      <w:r w:rsidRPr="005F6951">
        <w:rPr>
          <w:sz w:val="48"/>
          <w:szCs w:val="48"/>
        </w:rPr>
        <w:t>事件</w:t>
      </w:r>
      <w:r w:rsidRPr="005F6951">
        <w:rPr>
          <w:rFonts w:ascii="宋体" w:hAnsi="宋体"/>
          <w:sz w:val="48"/>
          <w:szCs w:val="48"/>
        </w:rPr>
        <w:t>：</w:t>
      </w:r>
      <w:r w:rsidRPr="005F6951">
        <w:rPr>
          <w:sz w:val="48"/>
          <w:szCs w:val="48"/>
        </w:rPr>
        <w:t>华夫脱运动、万隆会议、巴拿马收回运河区主权</w:t>
      </w:r>
    </w:p>
    <w:p w:rsidR="006B5929" w:rsidRPr="005F6951" w:rsidRDefault="00095A19">
      <w:pPr>
        <w:overflowPunct w:val="0"/>
        <w:snapToGrid w:val="0"/>
        <w:spacing w:line="360" w:lineRule="auto"/>
        <w:rPr>
          <w:sz w:val="48"/>
          <w:szCs w:val="48"/>
        </w:rPr>
      </w:pPr>
      <w:r w:rsidRPr="005F6951">
        <w:rPr>
          <w:sz w:val="48"/>
          <w:szCs w:val="48"/>
        </w:rPr>
        <w:t>专有名词</w:t>
      </w:r>
      <w:r w:rsidRPr="005F6951">
        <w:rPr>
          <w:rFonts w:ascii="宋体" w:hAnsi="宋体"/>
          <w:sz w:val="48"/>
          <w:szCs w:val="48"/>
        </w:rPr>
        <w:t>：</w:t>
      </w:r>
      <w:r w:rsidRPr="005F6951">
        <w:rPr>
          <w:sz w:val="48"/>
          <w:szCs w:val="48"/>
        </w:rPr>
        <w:t>非暴力不合作运动、万隆精神、</w:t>
      </w:r>
      <w:r w:rsidRPr="005F6951">
        <w:rPr>
          <w:rFonts w:hAnsi="宋体"/>
          <w:sz w:val="48"/>
          <w:szCs w:val="48"/>
        </w:rPr>
        <w:t>“</w:t>
      </w:r>
      <w:r w:rsidRPr="005F6951">
        <w:rPr>
          <w:sz w:val="48"/>
          <w:szCs w:val="48"/>
        </w:rPr>
        <w:t>非洲年</w:t>
      </w:r>
      <w:r w:rsidRPr="005F6951">
        <w:rPr>
          <w:rFonts w:hAnsi="宋体"/>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殖民地人民的反抗</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亚非拉民族民主运动</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亚非拉国家的新发展</w:t>
      </w:r>
      <w:r w:rsidRPr="005F6951">
        <w:rPr>
          <w:rFonts w:eastAsia="楷体" w:hint="eastAsia"/>
          <w:sz w:val="48"/>
          <w:szCs w:val="48"/>
        </w:rPr>
        <w:tab/>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世界殖民体系的瓦解</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1600421" cy="467868"/>
            <wp:effectExtent l="0" t="0" r="0" b="0"/>
            <wp:docPr id="454" name="24跨学科.EPS" descr="id:21474926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0.jpeg"/>
                    <pic:cNvPicPr/>
                  </pic:nvPicPr>
                  <pic:blipFill>
                    <a:blip r:embed="rId150"/>
                    <a:stretch>
                      <a:fillRect/>
                    </a:stretch>
                  </pic:blipFill>
                  <pic:spPr>
                    <a:xfrm>
                      <a:off x="0" y="0"/>
                      <a:ext cx="1600421" cy="467868"/>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color w:val="33FFFF"/>
          <w:sz w:val="48"/>
          <w:szCs w:val="48"/>
        </w:rPr>
        <w:t>7</w:t>
      </w:r>
      <w:r w:rsidRPr="005F6951">
        <w:rPr>
          <w:sz w:val="48"/>
          <w:szCs w:val="48"/>
        </w:rPr>
        <w:t>The</w:t>
      </w:r>
      <w:r w:rsidRPr="005F6951">
        <w:rPr>
          <w:rFonts w:hint="eastAsia"/>
          <w:sz w:val="48"/>
          <w:szCs w:val="48"/>
        </w:rPr>
        <w:t xml:space="preserve"> </w:t>
      </w:r>
      <w:r w:rsidRPr="005F6951">
        <w:rPr>
          <w:sz w:val="48"/>
          <w:szCs w:val="48"/>
        </w:rPr>
        <w:t>United</w:t>
      </w:r>
      <w:r w:rsidRPr="005F6951">
        <w:rPr>
          <w:rFonts w:hint="eastAsia"/>
          <w:sz w:val="48"/>
          <w:szCs w:val="48"/>
        </w:rPr>
        <w:t xml:space="preserve"> </w:t>
      </w:r>
      <w:r w:rsidRPr="005F6951">
        <w:rPr>
          <w:sz w:val="48"/>
          <w:szCs w:val="48"/>
        </w:rPr>
        <w:t>States</w:t>
      </w:r>
      <w:r w:rsidRPr="005F6951">
        <w:rPr>
          <w:rFonts w:eastAsia="Times New Roman"/>
          <w:sz w:val="48"/>
          <w:szCs w:val="48"/>
        </w:rPr>
        <w:t>(</w:t>
      </w:r>
      <w:r w:rsidRPr="005F6951">
        <w:rPr>
          <w:sz w:val="48"/>
          <w:szCs w:val="48"/>
        </w:rPr>
        <w:t>美国</w:t>
      </w:r>
      <w:r w:rsidRPr="005F6951">
        <w:rPr>
          <w:rFonts w:eastAsia="Times New Roman"/>
          <w:sz w:val="48"/>
          <w:szCs w:val="48"/>
        </w:rPr>
        <w:t>)</w:t>
      </w:r>
      <w:r w:rsidRPr="005F6951">
        <w:rPr>
          <w:sz w:val="48"/>
          <w:szCs w:val="48"/>
        </w:rPr>
        <w:t>最初后面接的谓语动词是复数</w:t>
      </w:r>
      <w:r w:rsidRPr="005F6951">
        <w:rPr>
          <w:rFonts w:ascii="宋体" w:hAnsi="宋体"/>
          <w:sz w:val="48"/>
          <w:szCs w:val="48"/>
        </w:rPr>
        <w:t>：</w:t>
      </w:r>
      <w:r w:rsidRPr="005F6951">
        <w:rPr>
          <w:rFonts w:hAnsi="宋体"/>
          <w:sz w:val="48"/>
          <w:szCs w:val="48"/>
        </w:rPr>
        <w:t>“</w:t>
      </w:r>
      <w:r w:rsidRPr="005F6951">
        <w:rPr>
          <w:sz w:val="48"/>
          <w:szCs w:val="48"/>
        </w:rPr>
        <w:t>The</w:t>
      </w:r>
      <w:r w:rsidRPr="005F6951">
        <w:rPr>
          <w:rFonts w:hint="eastAsia"/>
          <w:sz w:val="48"/>
          <w:szCs w:val="48"/>
        </w:rPr>
        <w:t xml:space="preserve"> </w:t>
      </w:r>
      <w:r w:rsidRPr="005F6951">
        <w:rPr>
          <w:sz w:val="48"/>
          <w:szCs w:val="48"/>
        </w:rPr>
        <w:t>United</w:t>
      </w:r>
      <w:r w:rsidRPr="005F6951">
        <w:rPr>
          <w:rFonts w:hint="eastAsia"/>
          <w:sz w:val="48"/>
          <w:szCs w:val="48"/>
        </w:rPr>
        <w:t xml:space="preserve"> </w:t>
      </w:r>
      <w:r w:rsidRPr="005F6951">
        <w:rPr>
          <w:sz w:val="48"/>
          <w:szCs w:val="48"/>
        </w:rPr>
        <w:t>States</w:t>
      </w:r>
      <w:r w:rsidRPr="005F6951">
        <w:rPr>
          <w:rFonts w:hint="eastAsia"/>
          <w:sz w:val="48"/>
          <w:szCs w:val="48"/>
        </w:rPr>
        <w:t xml:space="preserve"> </w:t>
      </w:r>
      <w:r w:rsidRPr="005F6951">
        <w:rPr>
          <w:sz w:val="48"/>
          <w:szCs w:val="48"/>
        </w:rPr>
        <w:t>are</w:t>
      </w:r>
      <w:r w:rsidRPr="005F6951">
        <w:rPr>
          <w:rFonts w:hAnsi="宋体"/>
          <w:sz w:val="48"/>
          <w:szCs w:val="48"/>
        </w:rPr>
        <w:t>”</w:t>
      </w:r>
      <w:r w:rsidRPr="005F6951">
        <w:rPr>
          <w:sz w:val="48"/>
          <w:szCs w:val="48"/>
        </w:rPr>
        <w:t>。直到美国内战结束后</w:t>
      </w:r>
      <w:r w:rsidRPr="005F6951">
        <w:rPr>
          <w:rFonts w:ascii="宋体" w:hAnsi="宋体"/>
          <w:sz w:val="48"/>
          <w:szCs w:val="48"/>
        </w:rPr>
        <w:t>，</w:t>
      </w:r>
      <w:r w:rsidRPr="005F6951">
        <w:rPr>
          <w:sz w:val="48"/>
          <w:szCs w:val="48"/>
        </w:rPr>
        <w:t>才使用单数</w:t>
      </w:r>
      <w:r w:rsidRPr="005F6951">
        <w:rPr>
          <w:rFonts w:hAnsi="宋体"/>
          <w:sz w:val="48"/>
          <w:szCs w:val="48"/>
        </w:rPr>
        <w:t>“</w:t>
      </w:r>
      <w:r w:rsidRPr="005F6951">
        <w:rPr>
          <w:sz w:val="48"/>
          <w:szCs w:val="48"/>
        </w:rPr>
        <w:t>The</w:t>
      </w:r>
      <w:r w:rsidRPr="005F6951">
        <w:rPr>
          <w:rFonts w:hint="eastAsia"/>
          <w:sz w:val="48"/>
          <w:szCs w:val="48"/>
        </w:rPr>
        <w:t xml:space="preserve"> </w:t>
      </w:r>
      <w:r w:rsidRPr="005F6951">
        <w:rPr>
          <w:sz w:val="48"/>
          <w:szCs w:val="48"/>
        </w:rPr>
        <w:t>United</w:t>
      </w:r>
      <w:r w:rsidRPr="005F6951">
        <w:rPr>
          <w:rFonts w:hint="eastAsia"/>
          <w:sz w:val="48"/>
          <w:szCs w:val="48"/>
        </w:rPr>
        <w:t xml:space="preserve"> </w:t>
      </w:r>
      <w:r w:rsidRPr="005F6951">
        <w:rPr>
          <w:sz w:val="48"/>
          <w:szCs w:val="48"/>
        </w:rPr>
        <w:t>States</w:t>
      </w:r>
      <w:r w:rsidRPr="005F6951">
        <w:rPr>
          <w:rFonts w:hint="eastAsia"/>
          <w:sz w:val="48"/>
          <w:szCs w:val="48"/>
        </w:rPr>
        <w:t xml:space="preserve"> </w:t>
      </w:r>
      <w:r w:rsidRPr="005F6951">
        <w:rPr>
          <w:sz w:val="48"/>
          <w:szCs w:val="48"/>
        </w:rPr>
        <w:t>is</w:t>
      </w:r>
      <w:r w:rsidRPr="005F6951">
        <w:rPr>
          <w:rFonts w:hAnsi="宋体"/>
          <w:sz w:val="48"/>
          <w:szCs w:val="48"/>
        </w:rPr>
        <w:t>”</w:t>
      </w:r>
      <w:r w:rsidRPr="005F6951">
        <w:rPr>
          <w:sz w:val="48"/>
          <w:szCs w:val="48"/>
        </w:rPr>
        <w:t>。这一变化意在说明美国内战</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推进了国家的统一</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促进资本主义发展</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解决了社会的矛盾</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减少了联邦的数量</w:t>
      </w:r>
    </w:p>
    <w:p w:rsidR="006B5929" w:rsidRPr="005F6951" w:rsidRDefault="00095A19">
      <w:pPr>
        <w:overflowPunct w:val="0"/>
        <w:snapToGrid w:val="0"/>
        <w:spacing w:line="360" w:lineRule="auto"/>
        <w:rPr>
          <w:sz w:val="48"/>
          <w:szCs w:val="48"/>
        </w:rPr>
      </w:pPr>
      <w:r w:rsidRPr="005F6951">
        <w:rPr>
          <w:color w:val="33FFFF"/>
          <w:sz w:val="48"/>
          <w:szCs w:val="48"/>
        </w:rPr>
        <w:t>8</w:t>
      </w:r>
      <w:r w:rsidRPr="005F6951">
        <w:rPr>
          <w:rFonts w:hAnsi="宋体"/>
          <w:sz w:val="48"/>
          <w:szCs w:val="48"/>
        </w:rPr>
        <w:t>“</w:t>
      </w:r>
      <w:r w:rsidRPr="005F6951">
        <w:rPr>
          <w:sz w:val="48"/>
          <w:szCs w:val="48"/>
        </w:rPr>
        <w:t>在南美洲的加拉帕戈斯群岛</w:t>
      </w:r>
      <w:r w:rsidRPr="005F6951">
        <w:rPr>
          <w:rFonts w:ascii="宋体" w:hAnsi="宋体"/>
          <w:sz w:val="48"/>
          <w:szCs w:val="48"/>
        </w:rPr>
        <w:t>，</w:t>
      </w:r>
      <w:r w:rsidRPr="005F6951">
        <w:rPr>
          <w:sz w:val="48"/>
          <w:szCs w:val="48"/>
        </w:rPr>
        <w:t>还有很多奇特生物</w:t>
      </w:r>
      <w:r w:rsidRPr="005F6951">
        <w:rPr>
          <w:rFonts w:ascii="宋体" w:hAnsi="宋体"/>
          <w:sz w:val="48"/>
          <w:szCs w:val="48"/>
        </w:rPr>
        <w:t>，</w:t>
      </w:r>
      <w:r w:rsidRPr="005F6951">
        <w:rPr>
          <w:sz w:val="48"/>
          <w:szCs w:val="48"/>
        </w:rPr>
        <w:t>如身形庞大的陆龟、独一无二的热带企鹅</w:t>
      </w:r>
      <w:r w:rsidRPr="005F6951">
        <w:rPr>
          <w:rFonts w:hAnsi="宋体"/>
          <w:sz w:val="48"/>
          <w:szCs w:val="48"/>
        </w:rPr>
        <w:t>……”</w:t>
      </w:r>
      <w:r w:rsidRPr="005F6951">
        <w:rPr>
          <w:sz w:val="48"/>
          <w:szCs w:val="48"/>
        </w:rPr>
        <w:t>达尔文将其一一记录下来</w:t>
      </w:r>
      <w:r w:rsidRPr="005F6951">
        <w:rPr>
          <w:rFonts w:ascii="宋体" w:hAnsi="宋体"/>
          <w:sz w:val="48"/>
          <w:szCs w:val="48"/>
        </w:rPr>
        <w:t>，</w:t>
      </w:r>
      <w:r w:rsidRPr="005F6951">
        <w:rPr>
          <w:sz w:val="48"/>
          <w:szCs w:val="48"/>
        </w:rPr>
        <w:t>经过多年观察、研究</w:t>
      </w:r>
      <w:r w:rsidRPr="005F6951">
        <w:rPr>
          <w:rFonts w:ascii="宋体" w:hAnsi="宋体"/>
          <w:sz w:val="48"/>
          <w:szCs w:val="48"/>
        </w:rPr>
        <w:t>，</w:t>
      </w:r>
      <w:r w:rsidRPr="005F6951">
        <w:rPr>
          <w:sz w:val="48"/>
          <w:szCs w:val="48"/>
        </w:rPr>
        <w:t>于</w:t>
      </w:r>
      <w:r w:rsidRPr="005F6951">
        <w:rPr>
          <w:sz w:val="48"/>
          <w:szCs w:val="48"/>
        </w:rPr>
        <w:t>1859</w:t>
      </w:r>
      <w:r w:rsidRPr="005F6951">
        <w:rPr>
          <w:sz w:val="48"/>
          <w:szCs w:val="48"/>
        </w:rPr>
        <w:t>年出版了《物种起源》。书中系统阐释了</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基督教的兴起</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电磁感应现象</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万有引力定律</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生物进化论</w:t>
      </w:r>
    </w:p>
    <w:p w:rsidR="006B5929" w:rsidRPr="005F6951" w:rsidRDefault="00095A19">
      <w:pPr>
        <w:overflowPunct w:val="0"/>
        <w:snapToGrid w:val="0"/>
        <w:spacing w:line="360" w:lineRule="auto"/>
        <w:rPr>
          <w:sz w:val="48"/>
          <w:szCs w:val="48"/>
        </w:rPr>
      </w:pPr>
      <w:r w:rsidRPr="005F6951">
        <w:rPr>
          <w:color w:val="33FFFF"/>
          <w:sz w:val="48"/>
          <w:szCs w:val="48"/>
        </w:rPr>
        <w:t>9</w:t>
      </w:r>
      <w:r w:rsidRPr="005F6951">
        <w:rPr>
          <w:sz w:val="48"/>
          <w:szCs w:val="48"/>
        </w:rPr>
        <w:t>下图所示为</w:t>
      </w:r>
      <w:r w:rsidRPr="005F6951">
        <w:rPr>
          <w:sz w:val="48"/>
          <w:szCs w:val="48"/>
        </w:rPr>
        <w:t>1860</w:t>
      </w:r>
      <w:r w:rsidRPr="005F6951">
        <w:rPr>
          <w:rFonts w:hAnsi="宋体"/>
          <w:sz w:val="48"/>
          <w:szCs w:val="48"/>
        </w:rPr>
        <w:t>—</w:t>
      </w:r>
      <w:r w:rsidRPr="005F6951">
        <w:rPr>
          <w:sz w:val="48"/>
          <w:szCs w:val="48"/>
        </w:rPr>
        <w:t>1900</w:t>
      </w:r>
      <w:r w:rsidRPr="005F6951">
        <w:rPr>
          <w:sz w:val="48"/>
          <w:szCs w:val="48"/>
        </w:rPr>
        <w:t>年英、法、德、美四国年平均工业增长率情况。德、美两国的数据明显高于英、法的主要原因是</w:t>
      </w:r>
      <w:r w:rsidRPr="005F6951">
        <w:rPr>
          <w:rFonts w:eastAsia="Times New Roman"/>
          <w:sz w:val="48"/>
          <w:szCs w:val="48"/>
        </w:rPr>
        <w:t>(</w:t>
      </w:r>
      <w:r w:rsidRPr="005F6951">
        <w:rPr>
          <w:color w:val="00FFFF"/>
          <w:sz w:val="48"/>
          <w:szCs w:val="48"/>
        </w:rPr>
        <w:t>A</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4958837" cy="3979164"/>
            <wp:effectExtent l="0" t="0" r="0" b="0"/>
            <wp:docPr id="455" name="kd77.jpg" descr="id:2147492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1.jpeg"/>
                    <pic:cNvPicPr/>
                  </pic:nvPicPr>
                  <pic:blipFill>
                    <a:blip r:embed="rId151"/>
                    <a:stretch>
                      <a:fillRect/>
                    </a:stretch>
                  </pic:blipFill>
                  <pic:spPr>
                    <a:xfrm>
                      <a:off x="0" y="0"/>
                      <a:ext cx="4958837" cy="397916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在科技革命中领先于英法</w:t>
      </w:r>
    </w:p>
    <w:p w:rsidR="006B5929" w:rsidRPr="005F6951" w:rsidRDefault="00095A19">
      <w:pPr>
        <w:overflowPunct w:val="0"/>
        <w:snapToGrid w:val="0"/>
        <w:spacing w:line="360" w:lineRule="auto"/>
        <w:rPr>
          <w:sz w:val="48"/>
          <w:szCs w:val="48"/>
        </w:rPr>
      </w:pPr>
      <w:r w:rsidRPr="005F6951">
        <w:rPr>
          <w:sz w:val="48"/>
          <w:szCs w:val="48"/>
        </w:rPr>
        <w:lastRenderedPageBreak/>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资本主义经济发展不平衡</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占有的殖民地比英法更多</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城市化进程早于英法两国</w:t>
      </w:r>
    </w:p>
    <w:p w:rsidR="006B5929" w:rsidRPr="005F6951" w:rsidRDefault="00095A19">
      <w:pPr>
        <w:overflowPunct w:val="0"/>
        <w:snapToGrid w:val="0"/>
        <w:spacing w:line="360" w:lineRule="auto"/>
        <w:rPr>
          <w:sz w:val="48"/>
          <w:szCs w:val="48"/>
        </w:rPr>
      </w:pPr>
      <w:r w:rsidRPr="005F6951">
        <w:rPr>
          <w:color w:val="33FFFF"/>
          <w:sz w:val="48"/>
          <w:szCs w:val="48"/>
        </w:rPr>
        <w:t>10</w:t>
      </w:r>
      <w:r w:rsidRPr="005F6951">
        <w:rPr>
          <w:sz w:val="48"/>
          <w:szCs w:val="48"/>
        </w:rPr>
        <w:t>天平是一种衡器</w:t>
      </w:r>
      <w:r w:rsidRPr="005F6951">
        <w:rPr>
          <w:rFonts w:ascii="宋体" w:hAnsi="宋体"/>
          <w:sz w:val="48"/>
          <w:szCs w:val="48"/>
        </w:rPr>
        <w:t>，</w:t>
      </w:r>
      <w:r w:rsidRPr="005F6951">
        <w:rPr>
          <w:sz w:val="48"/>
          <w:szCs w:val="48"/>
        </w:rPr>
        <w:t>依据杠杆原理制成。当两端的质量</w:t>
      </w:r>
      <w:r w:rsidRPr="005F6951">
        <w:rPr>
          <w:rFonts w:eastAsia="Times New Roman"/>
          <w:sz w:val="48"/>
          <w:szCs w:val="48"/>
        </w:rPr>
        <w:t>(</w:t>
      </w:r>
      <w:r w:rsidRPr="005F6951">
        <w:rPr>
          <w:sz w:val="48"/>
          <w:szCs w:val="48"/>
        </w:rPr>
        <w:t>重量</w:t>
      </w:r>
      <w:r w:rsidRPr="005F6951">
        <w:rPr>
          <w:rFonts w:eastAsia="Times New Roman"/>
          <w:sz w:val="48"/>
          <w:szCs w:val="48"/>
        </w:rPr>
        <w:t>)</w:t>
      </w:r>
      <w:r w:rsidRPr="005F6951">
        <w:rPr>
          <w:sz w:val="48"/>
          <w:szCs w:val="48"/>
        </w:rPr>
        <w:t>不平衡时</w:t>
      </w:r>
      <w:r w:rsidRPr="005F6951">
        <w:rPr>
          <w:rFonts w:ascii="宋体" w:hAnsi="宋体"/>
          <w:sz w:val="48"/>
          <w:szCs w:val="48"/>
        </w:rPr>
        <w:t>，</w:t>
      </w:r>
      <w:r w:rsidRPr="005F6951">
        <w:rPr>
          <w:sz w:val="48"/>
          <w:szCs w:val="48"/>
        </w:rPr>
        <w:t>会打破天平的持平稳定局面。下图可用来说明</w:t>
      </w:r>
      <w:r w:rsidRPr="005F6951">
        <w:rPr>
          <w:rFonts w:eastAsia="Times New Roman"/>
          <w:sz w:val="48"/>
          <w:szCs w:val="48"/>
        </w:rPr>
        <w:t>(</w:t>
      </w:r>
      <w:r w:rsidRPr="005F6951">
        <w:rPr>
          <w:color w:val="00FFFF"/>
          <w:sz w:val="48"/>
          <w:szCs w:val="48"/>
        </w:rPr>
        <w:t>B</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3678199" cy="2939796"/>
            <wp:effectExtent l="0" t="0" r="0" b="0"/>
            <wp:docPr id="456" name="ds57.jpg" descr="id:2147492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2.jpeg"/>
                    <pic:cNvPicPr/>
                  </pic:nvPicPr>
                  <pic:blipFill>
                    <a:blip r:embed="rId152"/>
                    <a:stretch>
                      <a:fillRect/>
                    </a:stretch>
                  </pic:blipFill>
                  <pic:spPr>
                    <a:xfrm>
                      <a:off x="0" y="0"/>
                      <a:ext cx="3678199" cy="293979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工业革命的驱动力</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第一次世界大战爆发的根源</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经济大危机的特点</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资本主义制度的基本矛盾</w:t>
      </w:r>
    </w:p>
    <w:p w:rsidR="006B5929" w:rsidRPr="005F6951" w:rsidRDefault="00095A19">
      <w:pPr>
        <w:overflowPunct w:val="0"/>
        <w:snapToGrid w:val="0"/>
        <w:spacing w:line="360" w:lineRule="auto"/>
        <w:rPr>
          <w:sz w:val="48"/>
          <w:szCs w:val="48"/>
        </w:rPr>
      </w:pPr>
      <w:r w:rsidRPr="005F6951">
        <w:rPr>
          <w:color w:val="33FFFF"/>
          <w:sz w:val="48"/>
          <w:szCs w:val="48"/>
        </w:rPr>
        <w:t>11</w:t>
      </w:r>
      <w:r w:rsidRPr="005F6951">
        <w:rPr>
          <w:sz w:val="48"/>
          <w:szCs w:val="48"/>
        </w:rPr>
        <w:t>如果把第一次世界大战比作一场化学反应</w:t>
      </w:r>
      <w:r w:rsidRPr="005F6951">
        <w:rPr>
          <w:rFonts w:ascii="宋体" w:hAnsi="宋体"/>
          <w:sz w:val="48"/>
          <w:szCs w:val="48"/>
        </w:rPr>
        <w:t>，</w:t>
      </w:r>
      <w:r w:rsidRPr="005F6951">
        <w:rPr>
          <w:sz w:val="48"/>
          <w:szCs w:val="48"/>
        </w:rPr>
        <w:t>用</w:t>
      </w:r>
      <w:r w:rsidRPr="005F6951">
        <w:rPr>
          <w:sz w:val="48"/>
          <w:szCs w:val="48"/>
        </w:rPr>
        <w:t>S</w:t>
      </w:r>
      <w:r w:rsidRPr="005F6951">
        <w:rPr>
          <w:rFonts w:ascii="宋体" w:hAnsi="宋体"/>
          <w:sz w:val="48"/>
          <w:szCs w:val="48"/>
        </w:rPr>
        <w:t>＋</w:t>
      </w:r>
      <w:r w:rsidRPr="005F6951">
        <w:rPr>
          <w:sz w:val="48"/>
          <w:szCs w:val="48"/>
        </w:rPr>
        <w:t>O</w:t>
      </w:r>
      <w:r w:rsidRPr="005F6951">
        <w:rPr>
          <w:sz w:val="48"/>
          <w:szCs w:val="48"/>
          <w:vertAlign w:val="subscript"/>
        </w:rPr>
        <w:t>2</w:t>
      </w:r>
      <w:r w:rsidRPr="005F6951">
        <w:rPr>
          <w:noProof/>
          <w:sz w:val="48"/>
          <w:szCs w:val="48"/>
        </w:rPr>
        <w:drawing>
          <wp:inline distT="0" distB="0" distL="0" distR="0">
            <wp:extent cx="817449" cy="701040"/>
            <wp:effectExtent l="0" t="0" r="0" b="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3.jpeg"/>
                    <pic:cNvPicPr/>
                  </pic:nvPicPr>
                  <pic:blipFill>
                    <a:blip r:embed="rId153"/>
                    <a:stretch>
                      <a:fillRect/>
                    </a:stretch>
                  </pic:blipFill>
                  <pic:spPr>
                    <a:xfrm>
                      <a:off x="0" y="0"/>
                      <a:ext cx="817449" cy="701040"/>
                    </a:xfrm>
                    <a:prstGeom prst="rect">
                      <a:avLst/>
                    </a:prstGeom>
                  </pic:spPr>
                </pic:pic>
              </a:graphicData>
            </a:graphic>
          </wp:inline>
        </w:drawing>
      </w:r>
      <w:r w:rsidRPr="005F6951">
        <w:rPr>
          <w:sz w:val="48"/>
          <w:szCs w:val="48"/>
        </w:rPr>
        <w:t>SO</w:t>
      </w:r>
      <w:r w:rsidRPr="005F6951">
        <w:rPr>
          <w:sz w:val="48"/>
          <w:szCs w:val="48"/>
          <w:vertAlign w:val="subscript"/>
        </w:rPr>
        <w:t>2</w:t>
      </w:r>
      <w:r w:rsidRPr="005F6951">
        <w:rPr>
          <w:sz w:val="48"/>
          <w:szCs w:val="48"/>
        </w:rPr>
        <w:t>表示。那么方程式中的</w:t>
      </w:r>
      <w:r w:rsidRPr="005F6951">
        <w:rPr>
          <w:rFonts w:hAnsi="宋体"/>
          <w:sz w:val="48"/>
          <w:szCs w:val="48"/>
        </w:rPr>
        <w:t>“</w:t>
      </w:r>
      <w:r w:rsidRPr="005F6951">
        <w:rPr>
          <w:sz w:val="48"/>
          <w:szCs w:val="48"/>
        </w:rPr>
        <w:t>点燃</w:t>
      </w:r>
      <w:r w:rsidRPr="005F6951">
        <w:rPr>
          <w:rFonts w:hAnsi="宋体"/>
          <w:sz w:val="48"/>
          <w:szCs w:val="48"/>
        </w:rPr>
        <w:t>”</w:t>
      </w:r>
      <w:r w:rsidRPr="005F6951">
        <w:rPr>
          <w:sz w:val="48"/>
          <w:szCs w:val="48"/>
        </w:rPr>
        <w:t>指的是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德军突袭波兰</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凡尔登战役</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萨拉热窝事件</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俄国退出战争</w:t>
      </w:r>
    </w:p>
    <w:p w:rsidR="006B5929" w:rsidRPr="005F6951" w:rsidRDefault="00095A19">
      <w:pPr>
        <w:overflowPunct w:val="0"/>
        <w:snapToGrid w:val="0"/>
        <w:spacing w:line="360" w:lineRule="auto"/>
        <w:rPr>
          <w:sz w:val="48"/>
          <w:szCs w:val="48"/>
        </w:rPr>
      </w:pPr>
      <w:r w:rsidRPr="005F6951">
        <w:rPr>
          <w:color w:val="33FFFF"/>
          <w:sz w:val="48"/>
          <w:szCs w:val="48"/>
        </w:rPr>
        <w:t>12</w:t>
      </w:r>
      <w:r w:rsidRPr="005F6951">
        <w:rPr>
          <w:rFonts w:hAnsi="宋体"/>
          <w:sz w:val="48"/>
          <w:szCs w:val="48"/>
        </w:rPr>
        <w:t>“</w:t>
      </w:r>
      <w:r w:rsidRPr="005F6951">
        <w:rPr>
          <w:sz w:val="48"/>
          <w:szCs w:val="48"/>
        </w:rPr>
        <w:t>旗帜在诅咒中降落</w:t>
      </w:r>
      <w:r w:rsidRPr="005F6951">
        <w:rPr>
          <w:rFonts w:ascii="宋体" w:hAnsi="宋体"/>
          <w:sz w:val="48"/>
          <w:szCs w:val="48"/>
        </w:rPr>
        <w:t>，</w:t>
      </w:r>
      <w:r w:rsidRPr="005F6951">
        <w:rPr>
          <w:sz w:val="48"/>
          <w:szCs w:val="48"/>
        </w:rPr>
        <w:t>山河在指点下破碎。苦难从绝望里开始</w:t>
      </w:r>
      <w:r w:rsidRPr="005F6951">
        <w:rPr>
          <w:rFonts w:ascii="宋体" w:hAnsi="宋体"/>
          <w:sz w:val="48"/>
          <w:szCs w:val="48"/>
        </w:rPr>
        <w:t>，</w:t>
      </w:r>
      <w:r w:rsidRPr="005F6951">
        <w:rPr>
          <w:sz w:val="48"/>
          <w:szCs w:val="48"/>
        </w:rPr>
        <w:t>我从克里姆林宫离开</w:t>
      </w:r>
      <w:r w:rsidRPr="005F6951">
        <w:rPr>
          <w:rFonts w:hAnsi="宋体"/>
          <w:sz w:val="48"/>
          <w:szCs w:val="48"/>
        </w:rPr>
        <w:t>……</w:t>
      </w:r>
      <w:r w:rsidRPr="005F6951">
        <w:rPr>
          <w:sz w:val="48"/>
          <w:szCs w:val="48"/>
        </w:rPr>
        <w:t>原谅我</w:t>
      </w:r>
      <w:r w:rsidRPr="005F6951">
        <w:rPr>
          <w:rFonts w:ascii="宋体" w:hAnsi="宋体"/>
          <w:sz w:val="48"/>
          <w:szCs w:val="48"/>
        </w:rPr>
        <w:t>，</w:t>
      </w:r>
      <w:r w:rsidRPr="005F6951">
        <w:rPr>
          <w:sz w:val="48"/>
          <w:szCs w:val="48"/>
        </w:rPr>
        <w:t>俄罗斯</w:t>
      </w:r>
      <w:r w:rsidRPr="005F6951">
        <w:rPr>
          <w:rFonts w:ascii="宋体" w:hAnsi="宋体"/>
          <w:sz w:val="48"/>
          <w:szCs w:val="48"/>
        </w:rPr>
        <w:t>！</w:t>
      </w:r>
      <w:r w:rsidRPr="005F6951">
        <w:rPr>
          <w:rFonts w:hAnsi="宋体"/>
          <w:sz w:val="48"/>
          <w:szCs w:val="48"/>
        </w:rPr>
        <w:t>”</w:t>
      </w:r>
      <w:r w:rsidRPr="005F6951">
        <w:rPr>
          <w:sz w:val="48"/>
          <w:szCs w:val="48"/>
        </w:rPr>
        <w:t>诗歌中进行忏悔的人物最有可能是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列宁</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斯大林</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戈尔巴乔夫</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赫鲁晓夫</w:t>
      </w:r>
    </w:p>
    <w:p w:rsidR="006B5929" w:rsidRPr="005F6951" w:rsidRDefault="00095A19">
      <w:pPr>
        <w:overflowPunct w:val="0"/>
        <w:snapToGrid w:val="0"/>
        <w:spacing w:line="360" w:lineRule="auto"/>
        <w:rPr>
          <w:sz w:val="48"/>
          <w:szCs w:val="48"/>
        </w:rPr>
      </w:pPr>
      <w:r w:rsidRPr="005F6951">
        <w:rPr>
          <w:noProof/>
          <w:sz w:val="48"/>
          <w:szCs w:val="48"/>
        </w:rPr>
        <w:lastRenderedPageBreak/>
        <w:drawing>
          <wp:inline distT="0" distB="0" distL="0" distR="0">
            <wp:extent cx="2451686" cy="473964"/>
            <wp:effectExtent l="0" t="0" r="0" b="0"/>
            <wp:docPr id="458" name="24中考新考法.EPS" descr="id:21474926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4"/>
                    <a:stretch>
                      <a:fillRect/>
                    </a:stretch>
                  </pic:blipFill>
                  <pic:spPr>
                    <a:xfrm>
                      <a:off x="0" y="0"/>
                      <a:ext cx="2451686" cy="47396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color w:val="33FFFF"/>
          <w:sz w:val="48"/>
          <w:szCs w:val="48"/>
        </w:rPr>
        <w:t>13</w:t>
      </w:r>
      <w:r w:rsidRPr="005F6951">
        <w:rPr>
          <w:sz w:val="48"/>
          <w:szCs w:val="48"/>
        </w:rPr>
        <w:t>下面是《大国崛起》丛书中美国篇的部分目录。其中</w:t>
      </w:r>
      <w:r w:rsidRPr="005F6951">
        <w:rPr>
          <w:rFonts w:hAnsi="宋体"/>
          <w:sz w:val="48"/>
          <w:szCs w:val="48"/>
        </w:rPr>
        <w:t>“</w:t>
      </w:r>
      <w:r w:rsidRPr="005F6951">
        <w:rPr>
          <w:sz w:val="48"/>
          <w:szCs w:val="48"/>
        </w:rPr>
        <w:t>兄弟阋墙</w:t>
      </w:r>
      <w:r w:rsidRPr="005F6951">
        <w:rPr>
          <w:rFonts w:hAnsi="宋体"/>
          <w:sz w:val="48"/>
          <w:szCs w:val="48"/>
        </w:rPr>
        <w:t>”</w:t>
      </w:r>
      <w:r w:rsidRPr="005F6951">
        <w:rPr>
          <w:sz w:val="48"/>
          <w:szCs w:val="48"/>
        </w:rPr>
        <w:t>介绍的是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sz w:val="48"/>
          <w:szCs w:val="48"/>
        </w:rPr>
        <w:t>一、</w:t>
      </w:r>
      <w:r w:rsidRPr="005F6951">
        <w:rPr>
          <w:rFonts w:hint="eastAsia"/>
          <w:sz w:val="48"/>
          <w:szCs w:val="48"/>
        </w:rPr>
        <w:t xml:space="preserve"> </w:t>
      </w:r>
      <w:r w:rsidRPr="005F6951">
        <w:rPr>
          <w:sz w:val="48"/>
          <w:szCs w:val="48"/>
        </w:rPr>
        <w:t>殖民时代</w:t>
      </w:r>
      <w:r w:rsidRPr="005F6951">
        <w:rPr>
          <w:rFonts w:hAnsi="宋体"/>
          <w:sz w:val="48"/>
          <w:szCs w:val="48"/>
        </w:rPr>
        <w:t>…………………</w:t>
      </w:r>
      <w:r w:rsidRPr="005F6951">
        <w:rPr>
          <w:rFonts w:hint="eastAsia"/>
          <w:sz w:val="48"/>
          <w:szCs w:val="48"/>
        </w:rPr>
        <w:t xml:space="preserve"> </w:t>
      </w:r>
      <w:r w:rsidRPr="005F6951">
        <w:rPr>
          <w:sz w:val="48"/>
          <w:szCs w:val="48"/>
        </w:rPr>
        <w:t>2</w:t>
      </w:r>
    </w:p>
    <w:p w:rsidR="006B5929" w:rsidRPr="005F6951" w:rsidRDefault="00095A19">
      <w:pPr>
        <w:overflowPunct w:val="0"/>
        <w:snapToGrid w:val="0"/>
        <w:spacing w:line="360" w:lineRule="auto"/>
        <w:rPr>
          <w:sz w:val="48"/>
          <w:szCs w:val="48"/>
        </w:rPr>
      </w:pPr>
      <w:r w:rsidRPr="005F6951">
        <w:rPr>
          <w:sz w:val="48"/>
          <w:szCs w:val="48"/>
        </w:rPr>
        <w:t>二、</w:t>
      </w:r>
      <w:r w:rsidRPr="005F6951">
        <w:rPr>
          <w:rFonts w:hint="eastAsia"/>
          <w:sz w:val="48"/>
          <w:szCs w:val="48"/>
        </w:rPr>
        <w:t xml:space="preserve"> </w:t>
      </w:r>
      <w:r w:rsidRPr="005F6951">
        <w:rPr>
          <w:sz w:val="48"/>
          <w:szCs w:val="48"/>
        </w:rPr>
        <w:t>独立风云</w:t>
      </w:r>
      <w:r w:rsidRPr="005F6951">
        <w:rPr>
          <w:rFonts w:hAnsi="宋体"/>
          <w:sz w:val="48"/>
          <w:szCs w:val="48"/>
        </w:rPr>
        <w:t>…………………</w:t>
      </w:r>
      <w:r w:rsidRPr="005F6951">
        <w:rPr>
          <w:sz w:val="48"/>
          <w:szCs w:val="48"/>
        </w:rPr>
        <w:t>10</w:t>
      </w:r>
    </w:p>
    <w:p w:rsidR="006B5929" w:rsidRPr="005F6951" w:rsidRDefault="00095A19">
      <w:pPr>
        <w:overflowPunct w:val="0"/>
        <w:snapToGrid w:val="0"/>
        <w:spacing w:line="360" w:lineRule="auto"/>
        <w:rPr>
          <w:sz w:val="48"/>
          <w:szCs w:val="48"/>
        </w:rPr>
      </w:pPr>
      <w:r w:rsidRPr="005F6951">
        <w:rPr>
          <w:sz w:val="48"/>
          <w:szCs w:val="48"/>
        </w:rPr>
        <w:t>三、</w:t>
      </w:r>
      <w:r w:rsidRPr="005F6951">
        <w:rPr>
          <w:rFonts w:hint="eastAsia"/>
          <w:sz w:val="48"/>
          <w:szCs w:val="48"/>
        </w:rPr>
        <w:t xml:space="preserve"> </w:t>
      </w:r>
      <w:r w:rsidRPr="005F6951">
        <w:rPr>
          <w:sz w:val="48"/>
          <w:szCs w:val="48"/>
        </w:rPr>
        <w:t>宪法立国</w:t>
      </w:r>
      <w:r w:rsidRPr="005F6951">
        <w:rPr>
          <w:rFonts w:hAnsi="宋体"/>
          <w:sz w:val="48"/>
          <w:szCs w:val="48"/>
        </w:rPr>
        <w:t>…………………</w:t>
      </w:r>
      <w:r w:rsidRPr="005F6951">
        <w:rPr>
          <w:sz w:val="48"/>
          <w:szCs w:val="48"/>
        </w:rPr>
        <w:t>28</w:t>
      </w:r>
    </w:p>
    <w:p w:rsidR="006B5929" w:rsidRPr="005F6951" w:rsidRDefault="00095A19">
      <w:pPr>
        <w:overflowPunct w:val="0"/>
        <w:snapToGrid w:val="0"/>
        <w:spacing w:line="360" w:lineRule="auto"/>
        <w:rPr>
          <w:sz w:val="48"/>
          <w:szCs w:val="48"/>
        </w:rPr>
      </w:pPr>
      <w:r w:rsidRPr="005F6951">
        <w:rPr>
          <w:sz w:val="48"/>
          <w:szCs w:val="48"/>
        </w:rPr>
        <w:t>四、</w:t>
      </w:r>
      <w:r w:rsidRPr="005F6951">
        <w:rPr>
          <w:rFonts w:hint="eastAsia"/>
          <w:sz w:val="48"/>
          <w:szCs w:val="48"/>
        </w:rPr>
        <w:t xml:space="preserve"> </w:t>
      </w:r>
      <w:r w:rsidRPr="005F6951">
        <w:rPr>
          <w:sz w:val="48"/>
          <w:szCs w:val="48"/>
        </w:rPr>
        <w:t>兄弟阋墙</w:t>
      </w:r>
      <w:r w:rsidRPr="005F6951">
        <w:rPr>
          <w:rFonts w:hAnsi="宋体"/>
          <w:sz w:val="48"/>
          <w:szCs w:val="48"/>
        </w:rPr>
        <w:t>…………………</w:t>
      </w:r>
      <w:r w:rsidRPr="005F6951">
        <w:rPr>
          <w:sz w:val="48"/>
          <w:szCs w:val="48"/>
        </w:rPr>
        <w:t>44</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光荣革命</w:t>
      </w:r>
      <w:r w:rsidRPr="005F6951">
        <w:rPr>
          <w:rFonts w:eastAsia="楷体" w:hint="eastAsia"/>
          <w:sz w:val="48"/>
          <w:szCs w:val="48"/>
        </w:rPr>
        <w:tab/>
      </w: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独立战争</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南北战争</w:t>
      </w:r>
      <w:r w:rsidRPr="005F6951">
        <w:rPr>
          <w:rFonts w:eastAsia="楷体" w:hint="eastAsia"/>
          <w:sz w:val="48"/>
          <w:szCs w:val="48"/>
        </w:rPr>
        <w:tab/>
      </w: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sz w:val="48"/>
          <w:szCs w:val="48"/>
        </w:rPr>
        <w:t>1861</w:t>
      </w:r>
      <w:r w:rsidRPr="005F6951">
        <w:rPr>
          <w:rFonts w:eastAsia="楷体"/>
          <w:sz w:val="48"/>
          <w:szCs w:val="48"/>
        </w:rPr>
        <w:t>年农奴制改革</w:t>
      </w:r>
    </w:p>
    <w:p w:rsidR="006B5929" w:rsidRPr="005F6951" w:rsidRDefault="00095A19">
      <w:pPr>
        <w:overflowPunct w:val="0"/>
        <w:snapToGrid w:val="0"/>
        <w:spacing w:line="360" w:lineRule="auto"/>
        <w:rPr>
          <w:sz w:val="48"/>
          <w:szCs w:val="48"/>
        </w:rPr>
      </w:pPr>
      <w:r w:rsidRPr="005F6951">
        <w:rPr>
          <w:color w:val="33FFFF"/>
          <w:sz w:val="48"/>
          <w:szCs w:val="48"/>
        </w:rPr>
        <w:t>14</w:t>
      </w:r>
      <w:r w:rsidRPr="005F6951">
        <w:rPr>
          <w:sz w:val="48"/>
          <w:szCs w:val="48"/>
        </w:rPr>
        <w:t>分析下表中各国的措施</w:t>
      </w:r>
      <w:r w:rsidRPr="005F6951">
        <w:rPr>
          <w:rFonts w:ascii="宋体" w:hAnsi="宋体"/>
          <w:sz w:val="48"/>
          <w:szCs w:val="48"/>
        </w:rPr>
        <w:t>，</w:t>
      </w:r>
      <w:r w:rsidRPr="005F6951">
        <w:rPr>
          <w:sz w:val="48"/>
          <w:szCs w:val="48"/>
        </w:rPr>
        <w:t>它们产生的相同作用是</w:t>
      </w:r>
      <w:r w:rsidRPr="005F6951">
        <w:rPr>
          <w:rFonts w:eastAsia="Times New Roman"/>
          <w:sz w:val="48"/>
          <w:szCs w:val="48"/>
        </w:rPr>
        <w:t>(</w:t>
      </w:r>
      <w:r w:rsidRPr="005F6951">
        <w:rPr>
          <w:color w:val="00FFFF"/>
          <w:sz w:val="48"/>
          <w:szCs w:val="48"/>
        </w:rPr>
        <w:t>D</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国家措施</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俄国彼得一世强令俄国男子剃须</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日本明治政府发布</w:t>
            </w:r>
            <w:r w:rsidRPr="005F6951">
              <w:rPr>
                <w:rFonts w:eastAsia="楷体" w:hAnsi="楷体"/>
                <w:sz w:val="48"/>
                <w:szCs w:val="48"/>
              </w:rPr>
              <w:t>“</w:t>
            </w:r>
            <w:r w:rsidRPr="005F6951">
              <w:rPr>
                <w:rFonts w:eastAsia="楷体"/>
                <w:sz w:val="48"/>
                <w:szCs w:val="48"/>
              </w:rPr>
              <w:t>散发废刀令</w:t>
            </w:r>
            <w:r w:rsidRPr="005F6951">
              <w:rPr>
                <w:rFonts w:eastAsia="楷体" w:hAnsi="楷体"/>
                <w:sz w:val="48"/>
                <w:szCs w:val="48"/>
              </w:rPr>
              <w:t>”</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中国民国政府颁布剪辫令</w:t>
            </w:r>
            <w:r w:rsidRPr="005F6951">
              <w:rPr>
                <w:rFonts w:ascii="宋体" w:hAnsi="宋体"/>
                <w:sz w:val="48"/>
                <w:szCs w:val="48"/>
              </w:rPr>
              <w:t>，</w:t>
            </w:r>
            <w:r w:rsidRPr="005F6951">
              <w:rPr>
                <w:rFonts w:eastAsia="楷体"/>
                <w:sz w:val="48"/>
                <w:szCs w:val="48"/>
              </w:rPr>
              <w:t>易服饰</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准备了对外扩张的条件</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壮大了资产阶级的力量</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实现了富国强兵的目标</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推动了学习西方的进程</w:t>
      </w:r>
    </w:p>
    <w:p w:rsidR="006B5929" w:rsidRPr="005F6951" w:rsidRDefault="00095A19">
      <w:pPr>
        <w:overflowPunct w:val="0"/>
        <w:snapToGrid w:val="0"/>
        <w:spacing w:line="360" w:lineRule="auto"/>
        <w:rPr>
          <w:sz w:val="48"/>
          <w:szCs w:val="48"/>
        </w:rPr>
      </w:pPr>
      <w:r w:rsidRPr="005F6951">
        <w:rPr>
          <w:color w:val="33FFFF"/>
          <w:sz w:val="48"/>
          <w:szCs w:val="48"/>
        </w:rPr>
        <w:t>15</w:t>
      </w:r>
      <w:r w:rsidRPr="005F6951">
        <w:rPr>
          <w:sz w:val="48"/>
          <w:szCs w:val="48"/>
        </w:rPr>
        <w:t>下图是某班同学为排演历史剧拟定的剧本大纲。以此判断</w:t>
      </w:r>
      <w:r w:rsidRPr="005F6951">
        <w:rPr>
          <w:rFonts w:ascii="宋体" w:hAnsi="宋体"/>
          <w:sz w:val="48"/>
          <w:szCs w:val="48"/>
        </w:rPr>
        <w:t>，</w:t>
      </w:r>
      <w:r w:rsidRPr="005F6951">
        <w:rPr>
          <w:sz w:val="48"/>
          <w:szCs w:val="48"/>
        </w:rPr>
        <w:t>剧本名称可能是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756685" cy="2310384"/>
            <wp:effectExtent l="0" t="0" r="0" b="0"/>
            <wp:docPr id="459" name="kd79.jpg" descr="id:21474926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5.jpeg"/>
                    <pic:cNvPicPr/>
                  </pic:nvPicPr>
                  <pic:blipFill>
                    <a:blip r:embed="rId155"/>
                    <a:stretch>
                      <a:fillRect/>
                    </a:stretch>
                  </pic:blipFill>
                  <pic:spPr>
                    <a:xfrm>
                      <a:off x="0" y="0"/>
                      <a:ext cx="6756685" cy="2310384"/>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sz w:val="48"/>
          <w:szCs w:val="48"/>
        </w:rPr>
        <w:lastRenderedPageBreak/>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亚非拉的社会主义革命</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亚非拉的资产阶级改革</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亚非拉的民族独立斗争</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亚非拉的资产阶级革命</w:t>
      </w:r>
    </w:p>
    <w:p w:rsidR="006B5929" w:rsidRPr="005F6951" w:rsidRDefault="00095A19">
      <w:pPr>
        <w:overflowPunct w:val="0"/>
        <w:snapToGrid w:val="0"/>
        <w:spacing w:line="360" w:lineRule="auto"/>
        <w:rPr>
          <w:sz w:val="48"/>
          <w:szCs w:val="48"/>
        </w:rPr>
      </w:pPr>
      <w:r w:rsidRPr="005F6951">
        <w:rPr>
          <w:color w:val="33FFFF"/>
          <w:sz w:val="48"/>
          <w:szCs w:val="48"/>
        </w:rPr>
        <w:t>16</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黔东南中考</w:t>
      </w:r>
      <w:r w:rsidRPr="005F6951">
        <w:rPr>
          <w:rFonts w:eastAsia="Times New Roman"/>
          <w:sz w:val="48"/>
          <w:szCs w:val="48"/>
        </w:rPr>
        <w:t>)</w:t>
      </w:r>
      <w:r w:rsidRPr="005F6951">
        <w:rPr>
          <w:sz w:val="48"/>
          <w:szCs w:val="48"/>
        </w:rPr>
        <w:t>这是某篇历史论文写作的一些史实</w:t>
      </w:r>
      <w:r w:rsidRPr="005F6951">
        <w:rPr>
          <w:rFonts w:ascii="宋体" w:hAnsi="宋体"/>
          <w:sz w:val="48"/>
          <w:szCs w:val="48"/>
        </w:rPr>
        <w:t>，</w:t>
      </w:r>
      <w:r w:rsidRPr="005F6951">
        <w:rPr>
          <w:sz w:val="48"/>
          <w:szCs w:val="48"/>
        </w:rPr>
        <w:t>该论文的主题最有可能是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7292827" cy="2720340"/>
            <wp:effectExtent l="0" t="0" r="0" b="0"/>
            <wp:docPr id="460" name="ef231.jpg" descr="id:21474926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56"/>
                    <a:stretch>
                      <a:fillRect/>
                    </a:stretch>
                  </pic:blipFill>
                  <pic:spPr>
                    <a:xfrm>
                      <a:off x="0" y="0"/>
                      <a:ext cx="7292827" cy="2720340"/>
                    </a:xfrm>
                    <a:prstGeom prst="rect">
                      <a:avLst/>
                    </a:prstGeom>
                  </pic:spPr>
                </pic:pic>
              </a:graphicData>
            </a:graphic>
          </wp:inline>
        </w:drawing>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①</w:t>
      </w:r>
      <w:r w:rsidRPr="005F6951">
        <w:rPr>
          <w:sz w:val="48"/>
          <w:szCs w:val="48"/>
        </w:rPr>
        <w:t>1492</w:t>
      </w:r>
      <w:r w:rsidRPr="005F6951">
        <w:rPr>
          <w:sz w:val="48"/>
          <w:szCs w:val="48"/>
        </w:rPr>
        <w:t>年</w:t>
      </w:r>
      <w:r w:rsidRPr="005F6951">
        <w:rPr>
          <w:rFonts w:ascii="宋体" w:hAnsi="宋体"/>
          <w:sz w:val="48"/>
          <w:szCs w:val="48"/>
        </w:rPr>
        <w:t>，</w:t>
      </w:r>
      <w:r w:rsidRPr="005F6951">
        <w:rPr>
          <w:sz w:val="48"/>
          <w:szCs w:val="48"/>
        </w:rPr>
        <w:t>哥伦布</w:t>
      </w:r>
      <w:r w:rsidRPr="005F6951">
        <w:rPr>
          <w:rFonts w:hAnsi="宋体"/>
          <w:sz w:val="48"/>
          <w:szCs w:val="48"/>
        </w:rPr>
        <w:t>“</w:t>
      </w:r>
      <w:r w:rsidRPr="005F6951">
        <w:rPr>
          <w:sz w:val="48"/>
          <w:szCs w:val="48"/>
        </w:rPr>
        <w:t>发现</w:t>
      </w:r>
      <w:r w:rsidRPr="005F6951">
        <w:rPr>
          <w:rFonts w:hAnsi="宋体"/>
          <w:sz w:val="48"/>
          <w:szCs w:val="48"/>
        </w:rPr>
        <w:t>”</w:t>
      </w:r>
      <w:r w:rsidRPr="005F6951">
        <w:rPr>
          <w:sz w:val="48"/>
          <w:szCs w:val="48"/>
        </w:rPr>
        <w:t>新大陆</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②</w:t>
      </w:r>
      <w:r w:rsidRPr="005F6951">
        <w:rPr>
          <w:sz w:val="48"/>
          <w:szCs w:val="48"/>
        </w:rPr>
        <w:t>16</w:t>
      </w:r>
      <w:r w:rsidRPr="005F6951">
        <w:rPr>
          <w:sz w:val="48"/>
          <w:szCs w:val="48"/>
        </w:rPr>
        <w:t>世纪末</w:t>
      </w:r>
      <w:r w:rsidRPr="005F6951">
        <w:rPr>
          <w:rFonts w:ascii="宋体" w:hAnsi="宋体"/>
          <w:sz w:val="48"/>
          <w:szCs w:val="48"/>
        </w:rPr>
        <w:t>，</w:t>
      </w:r>
      <w:r w:rsidRPr="005F6951">
        <w:rPr>
          <w:sz w:val="48"/>
          <w:szCs w:val="48"/>
        </w:rPr>
        <w:t>殖民主义扩张</w:t>
      </w:r>
      <w:r w:rsidRPr="005F6951">
        <w:rPr>
          <w:rFonts w:ascii="宋体" w:hAnsi="宋体"/>
          <w:sz w:val="48"/>
          <w:szCs w:val="48"/>
        </w:rPr>
        <w:t>，</w:t>
      </w:r>
      <w:r w:rsidRPr="005F6951">
        <w:rPr>
          <w:sz w:val="48"/>
          <w:szCs w:val="48"/>
        </w:rPr>
        <w:t>世界市场开始形成</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③</w:t>
      </w:r>
      <w:r w:rsidRPr="005F6951">
        <w:rPr>
          <w:sz w:val="48"/>
          <w:szCs w:val="48"/>
        </w:rPr>
        <w:t>18</w:t>
      </w:r>
      <w:r w:rsidRPr="005F6951">
        <w:rPr>
          <w:sz w:val="48"/>
          <w:szCs w:val="48"/>
        </w:rPr>
        <w:t>世纪</w:t>
      </w:r>
      <w:r w:rsidRPr="005F6951">
        <w:rPr>
          <w:sz w:val="48"/>
          <w:szCs w:val="48"/>
        </w:rPr>
        <w:t>60</w:t>
      </w:r>
      <w:r w:rsidRPr="005F6951">
        <w:rPr>
          <w:sz w:val="48"/>
          <w:szCs w:val="48"/>
        </w:rPr>
        <w:t>年代</w:t>
      </w:r>
      <w:r w:rsidRPr="005F6951">
        <w:rPr>
          <w:rFonts w:ascii="宋体" w:hAnsi="宋体"/>
          <w:sz w:val="48"/>
          <w:szCs w:val="48"/>
        </w:rPr>
        <w:t>，</w:t>
      </w:r>
      <w:r w:rsidRPr="005F6951">
        <w:rPr>
          <w:sz w:val="48"/>
          <w:szCs w:val="48"/>
        </w:rPr>
        <w:t>第一次工业革命开始进行</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④</w:t>
      </w:r>
      <w:r w:rsidRPr="005F6951">
        <w:rPr>
          <w:sz w:val="48"/>
          <w:szCs w:val="48"/>
        </w:rPr>
        <w:t>20</w:t>
      </w:r>
      <w:r w:rsidRPr="005F6951">
        <w:rPr>
          <w:sz w:val="48"/>
          <w:szCs w:val="48"/>
        </w:rPr>
        <w:t>世纪中期</w:t>
      </w:r>
      <w:r w:rsidRPr="005F6951">
        <w:rPr>
          <w:rFonts w:ascii="宋体" w:hAnsi="宋体"/>
          <w:sz w:val="48"/>
          <w:szCs w:val="48"/>
        </w:rPr>
        <w:t>，</w:t>
      </w:r>
      <w:r w:rsidRPr="005F6951">
        <w:rPr>
          <w:sz w:val="48"/>
          <w:szCs w:val="48"/>
        </w:rPr>
        <w:t>联合国、世界银行成立</w:t>
      </w:r>
    </w:p>
    <w:p w:rsidR="006B5929" w:rsidRPr="005F6951" w:rsidRDefault="00095A19">
      <w:pPr>
        <w:overflowPunct w:val="0"/>
        <w:snapToGrid w:val="0"/>
        <w:spacing w:line="360" w:lineRule="auto"/>
        <w:jc w:val="center"/>
        <w:rPr>
          <w:sz w:val="48"/>
          <w:szCs w:val="48"/>
        </w:rPr>
      </w:pPr>
      <w:r w:rsidRPr="005F6951">
        <w:rPr>
          <w:rFonts w:ascii="宋体" w:hAnsi="宋体"/>
          <w:sz w:val="48"/>
          <w:szCs w:val="48"/>
        </w:rPr>
        <w:t>⑤</w:t>
      </w:r>
      <w:r w:rsidRPr="005F6951">
        <w:rPr>
          <w:sz w:val="48"/>
          <w:szCs w:val="48"/>
        </w:rPr>
        <w:t>1995</w:t>
      </w:r>
      <w:r w:rsidRPr="005F6951">
        <w:rPr>
          <w:sz w:val="48"/>
          <w:szCs w:val="48"/>
        </w:rPr>
        <w:t>年</w:t>
      </w:r>
      <w:r w:rsidRPr="005F6951">
        <w:rPr>
          <w:rFonts w:ascii="宋体" w:hAnsi="宋体"/>
          <w:sz w:val="48"/>
          <w:szCs w:val="48"/>
        </w:rPr>
        <w:t>，</w:t>
      </w:r>
      <w:r w:rsidRPr="005F6951">
        <w:rPr>
          <w:sz w:val="48"/>
          <w:szCs w:val="48"/>
        </w:rPr>
        <w:t>世界贸易组织正式成立</w:t>
      </w:r>
    </w:p>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科技的进步与发展</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资本主义制度的衰落</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经济全球化的进程</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世界政治格局的演变</w:t>
      </w:r>
    </w:p>
    <w:p w:rsidR="006B5929" w:rsidRPr="005F6951" w:rsidRDefault="00095A19">
      <w:pPr>
        <w:overflowPunct w:val="0"/>
        <w:snapToGrid w:val="0"/>
        <w:spacing w:line="360" w:lineRule="auto"/>
        <w:rPr>
          <w:sz w:val="48"/>
          <w:szCs w:val="48"/>
        </w:rPr>
      </w:pPr>
      <w:r w:rsidRPr="005F6951">
        <w:rPr>
          <w:color w:val="33FFFF"/>
          <w:sz w:val="48"/>
          <w:szCs w:val="48"/>
        </w:rPr>
        <w:t>17</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武汉中考</w:t>
      </w:r>
      <w:r w:rsidRPr="005F6951">
        <w:rPr>
          <w:rFonts w:eastAsia="Times New Roman"/>
          <w:sz w:val="48"/>
          <w:szCs w:val="48"/>
        </w:rPr>
        <w:t>)</w:t>
      </w:r>
      <w:r w:rsidRPr="005F6951">
        <w:rPr>
          <w:sz w:val="48"/>
          <w:szCs w:val="48"/>
        </w:rPr>
        <w:t>学校谈古论今社团围绕</w:t>
      </w:r>
      <w:r w:rsidRPr="005F6951">
        <w:rPr>
          <w:rFonts w:hAnsi="宋体"/>
          <w:sz w:val="48"/>
          <w:szCs w:val="48"/>
        </w:rPr>
        <w:t>“</w:t>
      </w:r>
      <w:r w:rsidRPr="005F6951">
        <w:rPr>
          <w:sz w:val="48"/>
          <w:szCs w:val="48"/>
        </w:rPr>
        <w:t>现代世界的基本特点</w:t>
      </w:r>
      <w:r w:rsidRPr="005F6951">
        <w:rPr>
          <w:rFonts w:hAnsi="宋体"/>
          <w:sz w:val="48"/>
          <w:szCs w:val="48"/>
        </w:rPr>
        <w:t>”</w:t>
      </w:r>
      <w:r w:rsidRPr="005F6951">
        <w:rPr>
          <w:sz w:val="48"/>
          <w:szCs w:val="48"/>
        </w:rPr>
        <w:t>开展探究学习</w:t>
      </w:r>
      <w:r w:rsidRPr="005F6951">
        <w:rPr>
          <w:rFonts w:ascii="宋体" w:hAnsi="宋体"/>
          <w:sz w:val="48"/>
          <w:szCs w:val="48"/>
        </w:rPr>
        <w:t>，</w:t>
      </w:r>
      <w:r w:rsidRPr="005F6951">
        <w:rPr>
          <w:sz w:val="48"/>
          <w:szCs w:val="48"/>
        </w:rPr>
        <w:t>搜集整理了如下资料</w:t>
      </w:r>
      <w:r w:rsidRPr="005F6951">
        <w:rPr>
          <w:rFonts w:ascii="宋体" w:hAnsi="宋体"/>
          <w:sz w:val="48"/>
          <w:szCs w:val="48"/>
        </w:rPr>
        <w:t>，</w:t>
      </w:r>
      <w:r w:rsidRPr="005F6951">
        <w:rPr>
          <w:sz w:val="48"/>
          <w:szCs w:val="48"/>
        </w:rPr>
        <w:t>他们探究的是</w:t>
      </w:r>
      <w:r w:rsidRPr="005F6951">
        <w:rPr>
          <w:rFonts w:eastAsia="Times New Roman"/>
          <w:sz w:val="48"/>
          <w:szCs w:val="48"/>
        </w:rPr>
        <w:t>(</w:t>
      </w:r>
      <w:r w:rsidRPr="005F6951">
        <w:rPr>
          <w:color w:val="00FFFF"/>
          <w:sz w:val="48"/>
          <w:szCs w:val="48"/>
        </w:rPr>
        <w:t>C</w:t>
      </w:r>
      <w:r w:rsidRPr="005F6951">
        <w:rPr>
          <w:rFonts w:eastAsia="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163"/>
        <w:gridCol w:w="17244"/>
      </w:tblGrid>
      <w:tr w:rsidR="006B5929" w:rsidRPr="005F6951" w:rsidTr="00095A19">
        <w:trPr>
          <w:jc w:val="center"/>
        </w:trPr>
        <w:tc>
          <w:tcPr>
            <w:tcW w:w="316"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领域</w:t>
            </w:r>
          </w:p>
        </w:tc>
        <w:tc>
          <w:tcPr>
            <w:tcW w:w="4684"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相关资料</w:t>
            </w:r>
          </w:p>
        </w:tc>
      </w:tr>
      <w:tr w:rsidR="006B5929" w:rsidRPr="005F6951" w:rsidTr="00095A19">
        <w:trPr>
          <w:jc w:val="center"/>
        </w:trPr>
        <w:tc>
          <w:tcPr>
            <w:tcW w:w="5000" w:type="pct"/>
            <w:gridSpan w:val="2"/>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政策网络强国战略、</w:t>
            </w:r>
            <w:r w:rsidRPr="005F6951">
              <w:rPr>
                <w:rFonts w:eastAsia="楷体" w:hAnsi="楷体"/>
                <w:sz w:val="48"/>
                <w:szCs w:val="48"/>
              </w:rPr>
              <w:t>“</w:t>
            </w:r>
            <w:r w:rsidRPr="005F6951">
              <w:rPr>
                <w:rFonts w:eastAsia="楷体"/>
                <w:sz w:val="48"/>
                <w:szCs w:val="48"/>
              </w:rPr>
              <w:t>互联网</w:t>
            </w:r>
            <w:r w:rsidRPr="005F6951">
              <w:rPr>
                <w:rFonts w:ascii="宋体" w:hAnsi="宋体"/>
                <w:sz w:val="48"/>
                <w:szCs w:val="48"/>
              </w:rPr>
              <w:t>＋</w:t>
            </w:r>
            <w:r w:rsidRPr="005F6951">
              <w:rPr>
                <w:rFonts w:eastAsia="楷体" w:hAnsi="楷体"/>
                <w:sz w:val="48"/>
                <w:szCs w:val="48"/>
              </w:rPr>
              <w:t>”</w:t>
            </w:r>
            <w:r w:rsidRPr="005F6951">
              <w:rPr>
                <w:rFonts w:eastAsia="楷体"/>
                <w:sz w:val="48"/>
                <w:szCs w:val="48"/>
              </w:rPr>
              <w:t>行动计划、国家大数据战略</w:t>
            </w:r>
          </w:p>
        </w:tc>
      </w:tr>
      <w:tr w:rsidR="006B5929" w:rsidRPr="005F6951" w:rsidTr="00095A19">
        <w:trPr>
          <w:jc w:val="center"/>
        </w:trPr>
        <w:tc>
          <w:tcPr>
            <w:tcW w:w="5000" w:type="pct"/>
            <w:gridSpan w:val="2"/>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科技云计算、物联网、移动互联网、人工智能</w:t>
            </w:r>
          </w:p>
        </w:tc>
      </w:tr>
      <w:tr w:rsidR="006B5929" w:rsidRPr="005F6951" w:rsidTr="00095A19">
        <w:trPr>
          <w:jc w:val="center"/>
        </w:trPr>
        <w:tc>
          <w:tcPr>
            <w:tcW w:w="5000" w:type="pct"/>
            <w:gridSpan w:val="2"/>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t>生活移动支付、共享出行、电子商务、智慧城市</w:t>
            </w:r>
          </w:p>
        </w:tc>
      </w:tr>
    </w:tbl>
    <w:p w:rsidR="006B5929" w:rsidRPr="005F6951" w:rsidRDefault="00095A19">
      <w:pPr>
        <w:overflowPunct w:val="0"/>
        <w:snapToGrid w:val="0"/>
        <w:spacing w:line="360" w:lineRule="auto"/>
        <w:rPr>
          <w:sz w:val="48"/>
          <w:szCs w:val="48"/>
        </w:rPr>
      </w:pPr>
      <w:r w:rsidRPr="005F6951">
        <w:rPr>
          <w:sz w:val="48"/>
          <w:szCs w:val="48"/>
        </w:rPr>
        <w:t>A</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从国际组织看世界多极化</w:t>
      </w:r>
    </w:p>
    <w:p w:rsidR="006B5929" w:rsidRPr="005F6951" w:rsidRDefault="00095A19">
      <w:pPr>
        <w:overflowPunct w:val="0"/>
        <w:snapToGrid w:val="0"/>
        <w:spacing w:line="360" w:lineRule="auto"/>
        <w:rPr>
          <w:sz w:val="48"/>
          <w:szCs w:val="48"/>
        </w:rPr>
      </w:pPr>
      <w:r w:rsidRPr="005F6951">
        <w:rPr>
          <w:sz w:val="48"/>
          <w:szCs w:val="48"/>
        </w:rPr>
        <w:t>B</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从跨国公司看经济全球化</w:t>
      </w:r>
    </w:p>
    <w:p w:rsidR="006B5929" w:rsidRPr="005F6951" w:rsidRDefault="00095A19">
      <w:pPr>
        <w:overflowPunct w:val="0"/>
        <w:snapToGrid w:val="0"/>
        <w:spacing w:line="360" w:lineRule="auto"/>
        <w:rPr>
          <w:sz w:val="48"/>
          <w:szCs w:val="48"/>
        </w:rPr>
      </w:pPr>
      <w:r w:rsidRPr="005F6951">
        <w:rPr>
          <w:sz w:val="48"/>
          <w:szCs w:val="48"/>
        </w:rPr>
        <w:t>C</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从创新驱动看社会信息化</w:t>
      </w:r>
    </w:p>
    <w:p w:rsidR="006B5929" w:rsidRPr="005F6951" w:rsidRDefault="00095A19">
      <w:pPr>
        <w:overflowPunct w:val="0"/>
        <w:snapToGrid w:val="0"/>
        <w:spacing w:line="360" w:lineRule="auto"/>
        <w:rPr>
          <w:sz w:val="48"/>
          <w:szCs w:val="48"/>
        </w:rPr>
      </w:pPr>
      <w:r w:rsidRPr="005F6951">
        <w:rPr>
          <w:sz w:val="48"/>
          <w:szCs w:val="48"/>
        </w:rPr>
        <w:t>D</w:t>
      </w:r>
      <w:r w:rsidRPr="005F6951">
        <w:rPr>
          <w:rFonts w:ascii="宋体" w:hAnsi="宋体"/>
          <w:sz w:val="48"/>
          <w:szCs w:val="48"/>
        </w:rPr>
        <w:t>.</w:t>
      </w:r>
      <w:r w:rsidRPr="005F6951">
        <w:rPr>
          <w:rFonts w:eastAsia="楷体" w:hint="eastAsia"/>
          <w:sz w:val="48"/>
          <w:szCs w:val="48"/>
        </w:rPr>
        <w:t xml:space="preserve"> </w:t>
      </w:r>
      <w:r w:rsidRPr="005F6951">
        <w:rPr>
          <w:rFonts w:eastAsia="楷体"/>
          <w:sz w:val="48"/>
          <w:szCs w:val="48"/>
        </w:rPr>
        <w:t>从区域特色看文化多样化</w:t>
      </w:r>
    </w:p>
    <w:p w:rsidR="006B5929" w:rsidRPr="005F6951" w:rsidRDefault="00095A19">
      <w:pPr>
        <w:overflowPunct w:val="0"/>
        <w:snapToGrid w:val="0"/>
        <w:spacing w:line="360" w:lineRule="auto"/>
        <w:rPr>
          <w:sz w:val="48"/>
          <w:szCs w:val="48"/>
        </w:rPr>
      </w:pPr>
      <w:r w:rsidRPr="005F6951">
        <w:rPr>
          <w:color w:val="33FFFF"/>
          <w:sz w:val="48"/>
          <w:szCs w:val="48"/>
        </w:rPr>
        <w:t>18</w:t>
      </w:r>
      <w:r w:rsidRPr="005F6951">
        <w:rPr>
          <w:rFonts w:eastAsia="Times New Roman"/>
          <w:sz w:val="48"/>
          <w:szCs w:val="48"/>
        </w:rPr>
        <w:t>(</w:t>
      </w:r>
      <w:r w:rsidRPr="005F6951">
        <w:rPr>
          <w:b/>
          <w:sz w:val="48"/>
          <w:szCs w:val="48"/>
        </w:rPr>
        <w:t>2024</w:t>
      </w:r>
      <w:r w:rsidRPr="005F6951">
        <w:rPr>
          <w:rFonts w:eastAsia="Calibri" w:hAnsi="Calibri" w:hint="eastAsia"/>
          <w:sz w:val="48"/>
          <w:szCs w:val="48"/>
        </w:rPr>
        <w:t>·</w:t>
      </w:r>
      <w:r w:rsidRPr="005F6951">
        <w:rPr>
          <w:rFonts w:eastAsia="楷体"/>
          <w:sz w:val="48"/>
          <w:szCs w:val="48"/>
        </w:rPr>
        <w:t>烟台中考</w:t>
      </w:r>
      <w:r w:rsidRPr="005F6951">
        <w:rPr>
          <w:rFonts w:ascii="宋体" w:hAnsi="宋体"/>
          <w:sz w:val="48"/>
          <w:szCs w:val="48"/>
        </w:rPr>
        <w:t>，</w:t>
      </w:r>
      <w:r w:rsidRPr="005F6951">
        <w:rPr>
          <w:rFonts w:eastAsia="楷体"/>
          <w:sz w:val="48"/>
          <w:szCs w:val="48"/>
        </w:rPr>
        <w:t>节选</w:t>
      </w:r>
      <w:r w:rsidRPr="005F6951">
        <w:rPr>
          <w:rFonts w:eastAsia="Times New Roman"/>
          <w:sz w:val="48"/>
          <w:szCs w:val="48"/>
        </w:rPr>
        <w:t>)</w:t>
      </w:r>
      <w:r w:rsidRPr="005F6951">
        <w:rPr>
          <w:sz w:val="48"/>
          <w:szCs w:val="48"/>
        </w:rPr>
        <w:t>经济政策是国家治理的核心内容之一</w:t>
      </w:r>
      <w:r w:rsidRPr="005F6951">
        <w:rPr>
          <w:rFonts w:ascii="宋体" w:hAnsi="宋体"/>
          <w:sz w:val="48"/>
          <w:szCs w:val="48"/>
        </w:rPr>
        <w:t>，</w:t>
      </w:r>
      <w:r w:rsidRPr="005F6951">
        <w:rPr>
          <w:sz w:val="48"/>
          <w:szCs w:val="48"/>
        </w:rPr>
        <w:t>灵活的经济政策调整有利于国家发展和社会进步。阅读材料</w:t>
      </w:r>
      <w:r w:rsidRPr="005F6951">
        <w:rPr>
          <w:rFonts w:ascii="宋体" w:hAnsi="宋体"/>
          <w:sz w:val="48"/>
          <w:szCs w:val="48"/>
        </w:rPr>
        <w:t>，</w:t>
      </w:r>
      <w:r w:rsidRPr="005F6951">
        <w:rPr>
          <w:sz w:val="48"/>
          <w:szCs w:val="48"/>
        </w:rPr>
        <w:t>回答问题</w:t>
      </w:r>
      <w:r w:rsidRPr="005F6951">
        <w:rPr>
          <w:rFonts w:ascii="宋体" w:hAnsi="宋体"/>
          <w:sz w:val="48"/>
          <w:szCs w:val="48"/>
        </w:rPr>
        <w:t>，</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视角一</w:t>
      </w:r>
      <w:r w:rsidRPr="005F6951">
        <w:rPr>
          <w:sz w:val="48"/>
          <w:szCs w:val="48"/>
        </w:rPr>
        <w:t xml:space="preserve">　</w:t>
      </w:r>
      <w:r w:rsidRPr="005F6951">
        <w:rPr>
          <w:rFonts w:eastAsia="黑体"/>
          <w:sz w:val="48"/>
          <w:szCs w:val="48"/>
        </w:rPr>
        <w:t>第一个社会主义国家初期经济政策探微</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材料一</w:t>
      </w:r>
    </w:p>
    <w:p w:rsidR="006B5929" w:rsidRPr="005F6951" w:rsidRDefault="00095A19">
      <w:pPr>
        <w:overflowPunct w:val="0"/>
        <w:snapToGrid w:val="0"/>
        <w:spacing w:line="360" w:lineRule="auto"/>
        <w:rPr>
          <w:sz w:val="48"/>
          <w:szCs w:val="48"/>
        </w:rPr>
      </w:pPr>
      <w:r w:rsidRPr="005F6951">
        <w:rPr>
          <w:noProof/>
          <w:sz w:val="48"/>
          <w:szCs w:val="48"/>
        </w:rPr>
        <w:drawing>
          <wp:inline distT="0" distB="0" distL="0" distR="0">
            <wp:extent cx="6940523" cy="3297936"/>
            <wp:effectExtent l="0" t="0" r="0" b="0"/>
            <wp:docPr id="461" name="ws1.jpg" descr="id:21474926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7.jpeg"/>
                    <pic:cNvPicPr/>
                  </pic:nvPicPr>
                  <pic:blipFill>
                    <a:blip r:embed="rId157"/>
                    <a:stretch>
                      <a:fillRect/>
                    </a:stretch>
                  </pic:blipFill>
                  <pic:spPr>
                    <a:xfrm>
                      <a:off x="0" y="0"/>
                      <a:ext cx="6940523" cy="3297936"/>
                    </a:xfrm>
                    <a:prstGeom prst="rect">
                      <a:avLst/>
                    </a:prstGeom>
                  </pic:spPr>
                </pic:pic>
              </a:graphicData>
            </a:graphic>
          </wp:inline>
        </w:drawing>
      </w:r>
    </w:p>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1</w:t>
      </w:r>
      <w:r w:rsidRPr="005F6951">
        <w:rPr>
          <w:rFonts w:eastAsia="Times New Roman"/>
          <w:sz w:val="48"/>
          <w:szCs w:val="48"/>
        </w:rPr>
        <w:t>)</w:t>
      </w:r>
      <w:r w:rsidRPr="005F6951">
        <w:rPr>
          <w:sz w:val="48"/>
          <w:szCs w:val="48"/>
        </w:rPr>
        <w:t>根据材料一并结合所学知识</w:t>
      </w:r>
      <w:r w:rsidRPr="005F6951">
        <w:rPr>
          <w:rFonts w:ascii="宋体" w:hAnsi="宋体"/>
          <w:sz w:val="48"/>
          <w:szCs w:val="48"/>
        </w:rPr>
        <w:t>，</w:t>
      </w:r>
      <w:r w:rsidRPr="005F6951">
        <w:rPr>
          <w:sz w:val="48"/>
          <w:szCs w:val="48"/>
        </w:rPr>
        <w:t>指出</w:t>
      </w:r>
      <w:r w:rsidRPr="005F6951">
        <w:rPr>
          <w:rFonts w:hAnsi="宋体"/>
          <w:sz w:val="48"/>
          <w:szCs w:val="48"/>
        </w:rPr>
        <w:t>“</w:t>
      </w:r>
      <w:r w:rsidRPr="005F6951">
        <w:rPr>
          <w:sz w:val="48"/>
          <w:szCs w:val="48"/>
        </w:rPr>
        <w:t>间接过渡</w:t>
      </w:r>
      <w:r w:rsidRPr="005F6951">
        <w:rPr>
          <w:rFonts w:hAnsi="宋体"/>
          <w:sz w:val="48"/>
          <w:szCs w:val="48"/>
        </w:rPr>
        <w:t>”</w:t>
      </w:r>
      <w:r w:rsidRPr="005F6951">
        <w:rPr>
          <w:sz w:val="48"/>
          <w:szCs w:val="48"/>
        </w:rPr>
        <w:t>代表的经济政策的名称</w:t>
      </w:r>
      <w:r w:rsidRPr="005F6951">
        <w:rPr>
          <w:rFonts w:ascii="宋体" w:hAnsi="宋体"/>
          <w:sz w:val="48"/>
          <w:szCs w:val="48"/>
        </w:rPr>
        <w:t>，</w:t>
      </w:r>
      <w:r w:rsidRPr="005F6951">
        <w:rPr>
          <w:sz w:val="48"/>
          <w:szCs w:val="48"/>
        </w:rPr>
        <w:t>并分析其</w:t>
      </w:r>
      <w:r w:rsidRPr="005F6951">
        <w:rPr>
          <w:rFonts w:hAnsi="宋体"/>
          <w:sz w:val="48"/>
          <w:szCs w:val="48"/>
        </w:rPr>
        <w:t>“</w:t>
      </w:r>
      <w:r w:rsidRPr="005F6951">
        <w:rPr>
          <w:sz w:val="48"/>
          <w:szCs w:val="48"/>
        </w:rPr>
        <w:t>两允许</w:t>
      </w:r>
      <w:r w:rsidRPr="005F6951">
        <w:rPr>
          <w:rFonts w:hAnsi="宋体"/>
          <w:sz w:val="48"/>
          <w:szCs w:val="48"/>
        </w:rPr>
        <w:t>”</w:t>
      </w:r>
      <w:r w:rsidRPr="005F6951">
        <w:rPr>
          <w:sz w:val="48"/>
          <w:szCs w:val="48"/>
        </w:rPr>
        <w:t>的成效。</w:t>
      </w:r>
    </w:p>
    <w:p w:rsidR="006B5929" w:rsidRPr="005F6951" w:rsidRDefault="00095A19">
      <w:pPr>
        <w:overflowPunct w:val="0"/>
        <w:snapToGrid w:val="0"/>
        <w:spacing w:line="360" w:lineRule="auto"/>
        <w:rPr>
          <w:sz w:val="48"/>
          <w:szCs w:val="48"/>
        </w:rPr>
      </w:pPr>
      <w:r w:rsidRPr="005F6951">
        <w:rPr>
          <w:color w:val="00FFFF"/>
          <w:sz w:val="48"/>
          <w:szCs w:val="48"/>
        </w:rPr>
        <w:t>新经济政策。调动了生产者的积极性</w:t>
      </w:r>
      <w:r w:rsidRPr="005F6951">
        <w:rPr>
          <w:rFonts w:ascii="宋体" w:hAnsi="宋体"/>
          <w:color w:val="00FFFF"/>
          <w:sz w:val="48"/>
          <w:szCs w:val="48"/>
        </w:rPr>
        <w:t>，</w:t>
      </w:r>
      <w:r w:rsidRPr="005F6951">
        <w:rPr>
          <w:color w:val="00FFFF"/>
          <w:sz w:val="48"/>
          <w:szCs w:val="48"/>
        </w:rPr>
        <w:t>迅速缓解了危机</w:t>
      </w:r>
      <w:r w:rsidRPr="005F6951">
        <w:rPr>
          <w:rFonts w:ascii="宋体" w:hAnsi="宋体"/>
          <w:color w:val="00FFFF"/>
          <w:sz w:val="48"/>
          <w:szCs w:val="48"/>
        </w:rPr>
        <w:t>，</w:t>
      </w:r>
      <w:r w:rsidRPr="005F6951">
        <w:rPr>
          <w:color w:val="00FFFF"/>
          <w:sz w:val="48"/>
          <w:szCs w:val="48"/>
        </w:rPr>
        <w:t>巩固了工农联盟</w:t>
      </w:r>
      <w:r w:rsidRPr="005F6951">
        <w:rPr>
          <w:rFonts w:ascii="宋体" w:hAnsi="宋体"/>
          <w:color w:val="00FFFF"/>
          <w:sz w:val="48"/>
          <w:szCs w:val="48"/>
        </w:rPr>
        <w:t>，</w:t>
      </w:r>
      <w:r w:rsidRPr="005F6951">
        <w:rPr>
          <w:color w:val="00FFFF"/>
          <w:sz w:val="48"/>
          <w:szCs w:val="48"/>
        </w:rPr>
        <w:t>促使国民经济稳步发展。</w:t>
      </w:r>
    </w:p>
    <w:p w:rsidR="006B5929" w:rsidRPr="005F6951" w:rsidRDefault="00095A19">
      <w:pPr>
        <w:overflowPunct w:val="0"/>
        <w:snapToGrid w:val="0"/>
        <w:spacing w:line="360" w:lineRule="auto"/>
        <w:rPr>
          <w:sz w:val="48"/>
          <w:szCs w:val="48"/>
        </w:rPr>
      </w:pPr>
      <w:r w:rsidRPr="005F6951">
        <w:rPr>
          <w:color w:val="00FFFF"/>
          <w:sz w:val="48"/>
          <w:szCs w:val="48"/>
        </w:rPr>
        <w:t>【</w:t>
      </w:r>
      <w:r w:rsidRPr="005F6951">
        <w:rPr>
          <w:rFonts w:eastAsia="黑体"/>
          <w:sz w:val="48"/>
          <w:szCs w:val="48"/>
        </w:rPr>
        <w:t>视角二</w:t>
      </w:r>
      <w:r w:rsidRPr="005F6951">
        <w:rPr>
          <w:sz w:val="48"/>
          <w:szCs w:val="48"/>
        </w:rPr>
        <w:t xml:space="preserve">　</w:t>
      </w:r>
      <w:r w:rsidRPr="005F6951">
        <w:rPr>
          <w:rFonts w:eastAsia="黑体"/>
          <w:sz w:val="48"/>
          <w:szCs w:val="48"/>
        </w:rPr>
        <w:t>大萧条时期美国反危机实践探析</w:t>
      </w:r>
      <w:r w:rsidRPr="005F6951">
        <w:rPr>
          <w:color w:val="00FFFF"/>
          <w:sz w:val="48"/>
          <w:szCs w:val="48"/>
        </w:rPr>
        <w:t>】</w:t>
      </w:r>
    </w:p>
    <w:p w:rsidR="006B5929" w:rsidRPr="005F6951" w:rsidRDefault="00095A19">
      <w:pPr>
        <w:overflowPunct w:val="0"/>
        <w:snapToGrid w:val="0"/>
        <w:spacing w:line="360" w:lineRule="auto"/>
        <w:rPr>
          <w:sz w:val="48"/>
          <w:szCs w:val="48"/>
        </w:rPr>
      </w:pPr>
      <w:r w:rsidRPr="005F6951">
        <w:rPr>
          <w:rFonts w:eastAsia="黑体"/>
          <w:sz w:val="48"/>
          <w:szCs w:val="48"/>
        </w:rPr>
        <w:t>材料二</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rFonts w:eastAsia="楷体"/>
                <w:sz w:val="48"/>
                <w:szCs w:val="48"/>
              </w:rPr>
              <w:lastRenderedPageBreak/>
              <w:t>危机表现反危机实践</w:t>
            </w:r>
          </w:p>
        </w:tc>
      </w:tr>
      <w:tr w:rsidR="006B5929" w:rsidRPr="005F6951" w:rsidTr="00095A19">
        <w:trPr>
          <w:jc w:val="center"/>
        </w:trPr>
        <w:tc>
          <w:tcPr>
            <w:tcW w:w="5000" w:type="pct"/>
            <w:tcMar>
              <w:left w:w="0" w:type="dxa"/>
              <w:right w:w="0" w:type="dxa"/>
            </w:tcMar>
            <w:vAlign w:val="center"/>
          </w:tcPr>
          <w:p w:rsidR="006B5929" w:rsidRPr="005F6951" w:rsidRDefault="00095A19">
            <w:pPr>
              <w:overflowPunct w:val="0"/>
              <w:snapToGrid w:val="0"/>
              <w:spacing w:line="360" w:lineRule="auto"/>
              <w:jc w:val="center"/>
              <w:rPr>
                <w:sz w:val="48"/>
                <w:szCs w:val="48"/>
              </w:rPr>
            </w:pPr>
            <w:r w:rsidRPr="005F6951">
              <w:rPr>
                <w:sz w:val="48"/>
                <w:szCs w:val="48"/>
              </w:rPr>
              <w:t xml:space="preserve">　　</w:t>
            </w:r>
            <w:r w:rsidRPr="005F6951">
              <w:rPr>
                <w:rFonts w:eastAsia="楷体"/>
                <w:sz w:val="48"/>
                <w:szCs w:val="48"/>
              </w:rPr>
              <w:t>证券市场的崩溃</w:t>
            </w:r>
            <w:r w:rsidRPr="005F6951">
              <w:rPr>
                <w:rFonts w:ascii="宋体" w:hAnsi="宋体"/>
                <w:sz w:val="48"/>
                <w:szCs w:val="48"/>
              </w:rPr>
              <w:t>，</w:t>
            </w:r>
            <w:r w:rsidRPr="005F6951">
              <w:rPr>
                <w:rFonts w:eastAsia="楷体"/>
                <w:sz w:val="48"/>
                <w:szCs w:val="48"/>
              </w:rPr>
              <w:t>引发了连锁反应</w:t>
            </w:r>
            <w:r w:rsidRPr="005F6951">
              <w:rPr>
                <w:rFonts w:ascii="宋体" w:hAnsi="宋体"/>
                <w:sz w:val="48"/>
                <w:szCs w:val="48"/>
              </w:rPr>
              <w:t>，</w:t>
            </w:r>
            <w:r w:rsidRPr="005F6951">
              <w:rPr>
                <w:rFonts w:eastAsia="楷体"/>
                <w:sz w:val="48"/>
                <w:szCs w:val="48"/>
              </w:rPr>
              <w:t>从此以后</w:t>
            </w:r>
            <w:r w:rsidRPr="005F6951">
              <w:rPr>
                <w:rFonts w:ascii="宋体" w:hAnsi="宋体"/>
                <w:sz w:val="48"/>
                <w:szCs w:val="48"/>
              </w:rPr>
              <w:t>，</w:t>
            </w:r>
            <w:r w:rsidRPr="005F6951">
              <w:rPr>
                <w:rFonts w:eastAsia="楷体"/>
                <w:sz w:val="48"/>
                <w:szCs w:val="48"/>
              </w:rPr>
              <w:t>开始了资本主义国家长达</w:t>
            </w:r>
            <w:r w:rsidRPr="005F6951">
              <w:rPr>
                <w:sz w:val="48"/>
                <w:szCs w:val="48"/>
              </w:rPr>
              <w:t>4</w:t>
            </w:r>
            <w:r w:rsidRPr="005F6951">
              <w:rPr>
                <w:rFonts w:eastAsia="楷体"/>
                <w:sz w:val="48"/>
                <w:szCs w:val="48"/>
              </w:rPr>
              <w:t>年的大萧条时期</w:t>
            </w:r>
            <w:r w:rsidRPr="005F6951">
              <w:rPr>
                <w:rFonts w:eastAsia="楷体" w:hAnsi="楷体"/>
                <w:sz w:val="48"/>
                <w:szCs w:val="48"/>
              </w:rPr>
              <w:t>……</w:t>
            </w:r>
            <w:r w:rsidRPr="005F6951">
              <w:rPr>
                <w:rFonts w:eastAsia="楷体"/>
                <w:sz w:val="48"/>
                <w:szCs w:val="48"/>
              </w:rPr>
              <w:t>银行、工厂、企业和投资者接二连三的破产使美国陷入了大萧条的深渊之中</w:t>
            </w:r>
            <w:r w:rsidRPr="005F6951">
              <w:rPr>
                <w:rFonts w:ascii="宋体" w:hAnsi="宋体"/>
                <w:sz w:val="48"/>
                <w:szCs w:val="48"/>
              </w:rPr>
              <w:t>，</w:t>
            </w:r>
            <w:r w:rsidRPr="005F6951">
              <w:rPr>
                <w:rFonts w:eastAsia="楷体"/>
                <w:sz w:val="48"/>
                <w:szCs w:val="48"/>
              </w:rPr>
              <w:t>这次经济危机很快从美国蔓延到其他工业国家。对千百万人而言</w:t>
            </w:r>
            <w:r w:rsidRPr="005F6951">
              <w:rPr>
                <w:rFonts w:ascii="宋体" w:hAnsi="宋体"/>
                <w:sz w:val="48"/>
                <w:szCs w:val="48"/>
              </w:rPr>
              <w:t>，</w:t>
            </w:r>
            <w:r w:rsidRPr="005F6951">
              <w:rPr>
                <w:rFonts w:eastAsia="楷体"/>
                <w:sz w:val="48"/>
                <w:szCs w:val="48"/>
              </w:rPr>
              <w:t>吃、穿、住等基本生活条件无法得到满足。</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杨林《中外经济史》</w:t>
            </w:r>
            <w:r w:rsidRPr="005F6951">
              <w:rPr>
                <w:sz w:val="48"/>
                <w:szCs w:val="48"/>
              </w:rPr>
              <w:t xml:space="preserve">　　</w:t>
            </w:r>
            <w:r w:rsidRPr="005F6951">
              <w:rPr>
                <w:rFonts w:eastAsia="楷体"/>
                <w:sz w:val="48"/>
                <w:szCs w:val="48"/>
              </w:rPr>
              <w:t>实施《紧急银行法》</w:t>
            </w:r>
            <w:r w:rsidRPr="005F6951">
              <w:rPr>
                <w:rFonts w:ascii="宋体" w:hAnsi="宋体"/>
                <w:sz w:val="48"/>
                <w:szCs w:val="48"/>
              </w:rPr>
              <w:t>，</w:t>
            </w:r>
            <w:r w:rsidRPr="005F6951">
              <w:rPr>
                <w:rFonts w:eastAsia="楷体"/>
                <w:sz w:val="48"/>
                <w:szCs w:val="48"/>
              </w:rPr>
              <w:t>整顿银行业</w:t>
            </w:r>
            <w:r w:rsidRPr="005F6951">
              <w:rPr>
                <w:rFonts w:ascii="宋体" w:hAnsi="宋体"/>
                <w:sz w:val="48"/>
                <w:szCs w:val="48"/>
              </w:rPr>
              <w:t>，</w:t>
            </w:r>
            <w:r w:rsidRPr="005F6951">
              <w:rPr>
                <w:rFonts w:eastAsia="楷体"/>
                <w:sz w:val="48"/>
                <w:szCs w:val="48"/>
              </w:rPr>
              <w:t>克服金融危机</w:t>
            </w:r>
            <w:r w:rsidRPr="005F6951">
              <w:rPr>
                <w:rFonts w:ascii="宋体" w:hAnsi="宋体"/>
                <w:sz w:val="48"/>
                <w:szCs w:val="48"/>
              </w:rPr>
              <w:t>，</w:t>
            </w:r>
            <w:r w:rsidRPr="005F6951">
              <w:rPr>
                <w:rFonts w:eastAsia="楷体"/>
                <w:sz w:val="48"/>
                <w:szCs w:val="48"/>
              </w:rPr>
              <w:t>实施《农业调整法》和《全国工业复兴法》</w:t>
            </w:r>
            <w:r w:rsidRPr="005F6951">
              <w:rPr>
                <w:rFonts w:ascii="宋体" w:hAnsi="宋体"/>
                <w:sz w:val="48"/>
                <w:szCs w:val="48"/>
              </w:rPr>
              <w:t>，</w:t>
            </w:r>
            <w:r w:rsidRPr="005F6951">
              <w:rPr>
                <w:rFonts w:eastAsia="楷体"/>
                <w:sz w:val="48"/>
                <w:szCs w:val="48"/>
              </w:rPr>
              <w:t>用行政手段调节农业生产。实施《联邦紧急救济法》</w:t>
            </w:r>
            <w:r w:rsidRPr="005F6951">
              <w:rPr>
                <w:rFonts w:ascii="宋体" w:hAnsi="宋体"/>
                <w:sz w:val="48"/>
                <w:szCs w:val="48"/>
              </w:rPr>
              <w:t>；</w:t>
            </w:r>
            <w:r w:rsidRPr="005F6951">
              <w:rPr>
                <w:rFonts w:eastAsia="楷体"/>
                <w:sz w:val="48"/>
                <w:szCs w:val="48"/>
              </w:rPr>
              <w:t>举办公共工程以解决就业问题。实施《全国劳工关系法》和《公平劳动标准法》</w:t>
            </w:r>
            <w:r w:rsidRPr="005F6951">
              <w:rPr>
                <w:rFonts w:ascii="宋体" w:hAnsi="宋体"/>
                <w:sz w:val="48"/>
                <w:szCs w:val="48"/>
              </w:rPr>
              <w:t>，</w:t>
            </w:r>
            <w:r w:rsidRPr="005F6951">
              <w:rPr>
                <w:rFonts w:eastAsia="楷体"/>
                <w:sz w:val="48"/>
                <w:szCs w:val="48"/>
              </w:rPr>
              <w:t>保护劳工权利。实施《社会保险法》</w:t>
            </w:r>
            <w:r w:rsidRPr="005F6951">
              <w:rPr>
                <w:rFonts w:ascii="宋体" w:hAnsi="宋体"/>
                <w:sz w:val="48"/>
                <w:szCs w:val="48"/>
              </w:rPr>
              <w:t>，</w:t>
            </w:r>
            <w:r w:rsidRPr="005F6951">
              <w:rPr>
                <w:rFonts w:eastAsia="楷体"/>
                <w:sz w:val="48"/>
                <w:szCs w:val="48"/>
              </w:rPr>
              <w:t>建立社会保障体系。</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魏绪乐《全面认识</w:t>
            </w:r>
          </w:p>
          <w:p w:rsidR="006B5929" w:rsidRPr="005F6951" w:rsidRDefault="00095A19">
            <w:pPr>
              <w:overflowPunct w:val="0"/>
              <w:snapToGrid w:val="0"/>
              <w:spacing w:line="360" w:lineRule="auto"/>
              <w:jc w:val="right"/>
              <w:rPr>
                <w:sz w:val="48"/>
                <w:szCs w:val="48"/>
              </w:rPr>
            </w:pPr>
            <w:r w:rsidRPr="005F6951">
              <w:rPr>
                <w:rFonts w:eastAsia="仿宋" w:hAnsi="仿宋"/>
                <w:sz w:val="48"/>
                <w:szCs w:val="48"/>
              </w:rPr>
              <w:t>“</w:t>
            </w:r>
            <w:r w:rsidRPr="005F6951">
              <w:rPr>
                <w:rFonts w:eastAsia="仿宋"/>
                <w:sz w:val="48"/>
                <w:szCs w:val="48"/>
              </w:rPr>
              <w:t>罗斯福新政</w:t>
            </w:r>
            <w:r w:rsidRPr="005F6951">
              <w:rPr>
                <w:rFonts w:eastAsia="仿宋" w:hAnsi="仿宋"/>
                <w:sz w:val="48"/>
                <w:szCs w:val="48"/>
              </w:rPr>
              <w:t>”</w:t>
            </w:r>
            <w:r w:rsidRPr="005F6951">
              <w:rPr>
                <w:rFonts w:eastAsia="仿宋"/>
                <w:sz w:val="48"/>
                <w:szCs w:val="48"/>
              </w:rPr>
              <w:t>》</w:t>
            </w:r>
          </w:p>
        </w:tc>
      </w:tr>
    </w:tbl>
    <w:p w:rsidR="006B5929" w:rsidRPr="005F6951" w:rsidRDefault="00095A19">
      <w:pPr>
        <w:overflowPunct w:val="0"/>
        <w:snapToGrid w:val="0"/>
        <w:spacing w:line="360" w:lineRule="auto"/>
        <w:rPr>
          <w:sz w:val="48"/>
          <w:szCs w:val="48"/>
        </w:rPr>
      </w:pPr>
      <w:r w:rsidRPr="005F6951">
        <w:rPr>
          <w:rFonts w:eastAsia="Times New Roman"/>
          <w:sz w:val="48"/>
          <w:szCs w:val="48"/>
        </w:rPr>
        <w:t>(</w:t>
      </w:r>
      <w:r w:rsidRPr="005F6951">
        <w:rPr>
          <w:sz w:val="48"/>
          <w:szCs w:val="48"/>
        </w:rPr>
        <w:t>2</w:t>
      </w:r>
      <w:r w:rsidRPr="005F6951">
        <w:rPr>
          <w:rFonts w:eastAsia="Times New Roman"/>
          <w:sz w:val="48"/>
          <w:szCs w:val="48"/>
        </w:rPr>
        <w:t>)</w:t>
      </w:r>
      <w:r w:rsidRPr="005F6951">
        <w:rPr>
          <w:sz w:val="48"/>
          <w:szCs w:val="48"/>
        </w:rPr>
        <w:t>根据材料二并结合所学知识</w:t>
      </w:r>
      <w:r w:rsidRPr="005F6951">
        <w:rPr>
          <w:rFonts w:ascii="宋体" w:hAnsi="宋体"/>
          <w:sz w:val="48"/>
          <w:szCs w:val="48"/>
        </w:rPr>
        <w:t>，</w:t>
      </w:r>
      <w:r w:rsidRPr="005F6951">
        <w:rPr>
          <w:sz w:val="48"/>
          <w:szCs w:val="48"/>
        </w:rPr>
        <w:t>分别概括</w:t>
      </w:r>
      <w:r w:rsidRPr="005F6951">
        <w:rPr>
          <w:rFonts w:hAnsi="宋体"/>
          <w:sz w:val="48"/>
          <w:szCs w:val="48"/>
        </w:rPr>
        <w:t>“</w:t>
      </w:r>
      <w:r w:rsidRPr="005F6951">
        <w:rPr>
          <w:sz w:val="48"/>
          <w:szCs w:val="48"/>
        </w:rPr>
        <w:t>危机表现</w:t>
      </w:r>
      <w:r w:rsidRPr="005F6951">
        <w:rPr>
          <w:rFonts w:hAnsi="宋体"/>
          <w:sz w:val="48"/>
          <w:szCs w:val="48"/>
        </w:rPr>
        <w:t>”</w:t>
      </w:r>
      <w:r w:rsidRPr="005F6951">
        <w:rPr>
          <w:sz w:val="48"/>
          <w:szCs w:val="48"/>
        </w:rPr>
        <w:t>和</w:t>
      </w:r>
      <w:r w:rsidRPr="005F6951">
        <w:rPr>
          <w:rFonts w:hAnsi="宋体"/>
          <w:sz w:val="48"/>
          <w:szCs w:val="48"/>
        </w:rPr>
        <w:t>“</w:t>
      </w:r>
      <w:r w:rsidRPr="005F6951">
        <w:rPr>
          <w:sz w:val="48"/>
          <w:szCs w:val="48"/>
        </w:rPr>
        <w:t>反危机实践</w:t>
      </w:r>
      <w:r w:rsidRPr="005F6951">
        <w:rPr>
          <w:rFonts w:hAnsi="宋体"/>
          <w:sz w:val="48"/>
          <w:szCs w:val="48"/>
        </w:rPr>
        <w:t>”</w:t>
      </w:r>
      <w:r w:rsidRPr="005F6951">
        <w:rPr>
          <w:sz w:val="48"/>
          <w:szCs w:val="48"/>
        </w:rPr>
        <w:t>二者的特点。</w:t>
      </w:r>
    </w:p>
    <w:p w:rsidR="006B5929" w:rsidRPr="005F6951" w:rsidRDefault="00095A19">
      <w:pPr>
        <w:overflowPunct w:val="0"/>
        <w:snapToGrid w:val="0"/>
        <w:spacing w:line="360" w:lineRule="auto"/>
        <w:rPr>
          <w:sz w:val="48"/>
          <w:szCs w:val="48"/>
        </w:rPr>
      </w:pPr>
      <w:r w:rsidRPr="005F6951">
        <w:rPr>
          <w:color w:val="00FFFF"/>
          <w:sz w:val="48"/>
          <w:szCs w:val="48"/>
        </w:rPr>
        <w:t>时间长</w:t>
      </w:r>
      <w:r w:rsidRPr="005F6951">
        <w:rPr>
          <w:rFonts w:ascii="宋体" w:hAnsi="宋体"/>
          <w:color w:val="00FFFF"/>
          <w:sz w:val="48"/>
          <w:szCs w:val="48"/>
        </w:rPr>
        <w:t>；</w:t>
      </w:r>
      <w:r w:rsidRPr="005F6951">
        <w:rPr>
          <w:color w:val="00FFFF"/>
          <w:sz w:val="48"/>
          <w:szCs w:val="48"/>
        </w:rPr>
        <w:t>领域广泛</w:t>
      </w:r>
      <w:r w:rsidRPr="005F6951">
        <w:rPr>
          <w:rFonts w:ascii="宋体" w:hAnsi="宋体"/>
          <w:color w:val="00FFFF"/>
          <w:sz w:val="48"/>
          <w:szCs w:val="48"/>
        </w:rPr>
        <w:t>；</w:t>
      </w:r>
      <w:r w:rsidRPr="005F6951">
        <w:rPr>
          <w:color w:val="00FFFF"/>
          <w:sz w:val="48"/>
          <w:szCs w:val="48"/>
        </w:rPr>
        <w:t>范围广</w:t>
      </w:r>
      <w:r w:rsidRPr="005F6951">
        <w:rPr>
          <w:rFonts w:ascii="宋体" w:hAnsi="宋体"/>
          <w:color w:val="00FFFF"/>
          <w:sz w:val="48"/>
          <w:szCs w:val="48"/>
        </w:rPr>
        <w:t>；</w:t>
      </w:r>
      <w:r w:rsidRPr="005F6951">
        <w:rPr>
          <w:color w:val="00FFFF"/>
          <w:sz w:val="48"/>
          <w:szCs w:val="48"/>
        </w:rPr>
        <w:t>破坏性强。颁布相应的法令</w:t>
      </w:r>
      <w:r w:rsidRPr="005F6951">
        <w:rPr>
          <w:rFonts w:ascii="宋体" w:hAnsi="宋体"/>
          <w:color w:val="00FFFF"/>
          <w:sz w:val="48"/>
          <w:szCs w:val="48"/>
        </w:rPr>
        <w:t>；</w:t>
      </w:r>
      <w:r w:rsidRPr="005F6951">
        <w:rPr>
          <w:color w:val="00FFFF"/>
          <w:sz w:val="48"/>
          <w:szCs w:val="48"/>
        </w:rPr>
        <w:t>采用国家干预手段</w:t>
      </w:r>
      <w:r w:rsidRPr="005F6951">
        <w:rPr>
          <w:rFonts w:ascii="宋体" w:hAnsi="宋体"/>
          <w:color w:val="00FFFF"/>
          <w:sz w:val="48"/>
          <w:szCs w:val="48"/>
        </w:rPr>
        <w:t>；</w:t>
      </w:r>
      <w:r w:rsidRPr="005F6951">
        <w:rPr>
          <w:color w:val="00FFFF"/>
          <w:sz w:val="48"/>
          <w:szCs w:val="48"/>
        </w:rPr>
        <w:t>等等。</w:t>
      </w:r>
    </w:p>
    <w:sectPr w:rsidR="006B5929" w:rsidRPr="005F6951" w:rsidSect="00095A19">
      <w:pgSz w:w="19847" w:h="22682"/>
      <w:pgMar w:top="720" w:right="720" w:bottom="720" w:left="72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B0B0B" w:rsidRDefault="007B0B0B" w:rsidP="006C537E">
      <w:pPr>
        <w:spacing w:line="240" w:lineRule="auto"/>
      </w:pPr>
      <w:r>
        <w:separator/>
      </w:r>
    </w:p>
  </w:endnote>
  <w:endnote w:type="continuationSeparator" w:id="0">
    <w:p w:rsidR="007B0B0B" w:rsidRDefault="007B0B0B" w:rsidP="006C53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思源黑体 CN Light">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B0B0B" w:rsidRDefault="007B0B0B">
      <w:pPr>
        <w:spacing w:line="240" w:lineRule="auto"/>
      </w:pPr>
      <w:r>
        <w:separator/>
      </w:r>
    </w:p>
  </w:footnote>
  <w:footnote w:type="continuationSeparator" w:id="0">
    <w:p w:rsidR="007B0B0B" w:rsidRDefault="007B0B0B">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95A1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B0CFB"/>
    <w:rsid w:val="005F127C"/>
    <w:rsid w:val="005F6951"/>
    <w:rsid w:val="006B5929"/>
    <w:rsid w:val="006C537E"/>
    <w:rsid w:val="006E28A5"/>
    <w:rsid w:val="00720332"/>
    <w:rsid w:val="007B0B0B"/>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7140"/>
    <w:rsid w:val="00C6302E"/>
    <w:rsid w:val="00C82289"/>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EA12D0"/>
  <w15:docId w15:val="{2FAD4B5B-FDCE-49BA-A2CD-3CB009231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imes New Roman"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pPr>
      <w:spacing w:line="387" w:lineRule="exact"/>
    </w:pPr>
    <w:rPr>
      <w:rFonts w:ascii="Times New Roman" w:eastAsia="宋体"/>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7.jpeg"/><Relationship Id="rId21" Type="http://schemas.openxmlformats.org/officeDocument/2006/relationships/image" Target="media/image11.jpeg"/><Relationship Id="rId42" Type="http://schemas.openxmlformats.org/officeDocument/2006/relationships/image" Target="media/image32.jpeg"/><Relationship Id="rId63" Type="http://schemas.openxmlformats.org/officeDocument/2006/relationships/image" Target="media/image53.jpeg"/><Relationship Id="rId84" Type="http://schemas.openxmlformats.org/officeDocument/2006/relationships/image" Target="media/image74.jpeg"/><Relationship Id="rId138" Type="http://schemas.openxmlformats.org/officeDocument/2006/relationships/image" Target="media/image128.jpeg"/><Relationship Id="rId159" Type="http://schemas.openxmlformats.org/officeDocument/2006/relationships/theme" Target="theme/theme1.xml"/><Relationship Id="rId107" Type="http://schemas.openxmlformats.org/officeDocument/2006/relationships/image" Target="media/image97.jpeg"/><Relationship Id="rId11" Type="http://schemas.openxmlformats.org/officeDocument/2006/relationships/image" Target="media/image1.jpeg"/><Relationship Id="rId32" Type="http://schemas.openxmlformats.org/officeDocument/2006/relationships/image" Target="media/image22.jpeg"/><Relationship Id="rId53" Type="http://schemas.openxmlformats.org/officeDocument/2006/relationships/image" Target="media/image43.jpeg"/><Relationship Id="rId74" Type="http://schemas.openxmlformats.org/officeDocument/2006/relationships/image" Target="media/image64.jpeg"/><Relationship Id="rId128" Type="http://schemas.openxmlformats.org/officeDocument/2006/relationships/image" Target="media/image118.jpeg"/><Relationship Id="rId149" Type="http://schemas.openxmlformats.org/officeDocument/2006/relationships/image" Target="media/image139.jpeg"/><Relationship Id="rId5" Type="http://schemas.openxmlformats.org/officeDocument/2006/relationships/numbering" Target="numbering.xml"/><Relationship Id="rId95" Type="http://schemas.openxmlformats.org/officeDocument/2006/relationships/image" Target="media/image85.jpeg"/><Relationship Id="rId22" Type="http://schemas.openxmlformats.org/officeDocument/2006/relationships/image" Target="media/image12.jpeg"/><Relationship Id="rId43" Type="http://schemas.openxmlformats.org/officeDocument/2006/relationships/image" Target="media/image33.jpeg"/><Relationship Id="rId64" Type="http://schemas.openxmlformats.org/officeDocument/2006/relationships/image" Target="media/image54.jpeg"/><Relationship Id="rId118" Type="http://schemas.openxmlformats.org/officeDocument/2006/relationships/image" Target="media/image108.jpeg"/><Relationship Id="rId139" Type="http://schemas.openxmlformats.org/officeDocument/2006/relationships/image" Target="media/image129.jpeg"/><Relationship Id="rId80" Type="http://schemas.openxmlformats.org/officeDocument/2006/relationships/image" Target="media/image70.jpeg"/><Relationship Id="rId85" Type="http://schemas.openxmlformats.org/officeDocument/2006/relationships/image" Target="media/image75.jpeg"/><Relationship Id="rId150" Type="http://schemas.openxmlformats.org/officeDocument/2006/relationships/image" Target="media/image140.jpeg"/><Relationship Id="rId155" Type="http://schemas.openxmlformats.org/officeDocument/2006/relationships/image" Target="media/image145.jpeg"/><Relationship Id="rId12" Type="http://schemas.openxmlformats.org/officeDocument/2006/relationships/image" Target="media/image2.jpe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9.jpeg"/><Relationship Id="rId103" Type="http://schemas.openxmlformats.org/officeDocument/2006/relationships/image" Target="media/image93.jpeg"/><Relationship Id="rId108" Type="http://schemas.openxmlformats.org/officeDocument/2006/relationships/image" Target="media/image98.jpeg"/><Relationship Id="rId124" Type="http://schemas.openxmlformats.org/officeDocument/2006/relationships/image" Target="media/image114.jpeg"/><Relationship Id="rId129" Type="http://schemas.openxmlformats.org/officeDocument/2006/relationships/image" Target="media/image119.jpeg"/><Relationship Id="rId54" Type="http://schemas.openxmlformats.org/officeDocument/2006/relationships/image" Target="media/image44.jpeg"/><Relationship Id="rId70" Type="http://schemas.openxmlformats.org/officeDocument/2006/relationships/image" Target="media/image60.jpeg"/><Relationship Id="rId75" Type="http://schemas.openxmlformats.org/officeDocument/2006/relationships/image" Target="media/image65.jpeg"/><Relationship Id="rId91" Type="http://schemas.openxmlformats.org/officeDocument/2006/relationships/image" Target="media/image81.jpeg"/><Relationship Id="rId96" Type="http://schemas.openxmlformats.org/officeDocument/2006/relationships/image" Target="media/image86.jpeg"/><Relationship Id="rId140" Type="http://schemas.openxmlformats.org/officeDocument/2006/relationships/image" Target="media/image130.jpeg"/><Relationship Id="rId145" Type="http://schemas.openxmlformats.org/officeDocument/2006/relationships/image" Target="media/image135.jpe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jpeg"/><Relationship Id="rId28" Type="http://schemas.openxmlformats.org/officeDocument/2006/relationships/image" Target="media/image18.jpeg"/><Relationship Id="rId49" Type="http://schemas.openxmlformats.org/officeDocument/2006/relationships/image" Target="media/image39.jpeg"/><Relationship Id="rId114" Type="http://schemas.openxmlformats.org/officeDocument/2006/relationships/image" Target="media/image104.jpeg"/><Relationship Id="rId119" Type="http://schemas.openxmlformats.org/officeDocument/2006/relationships/image" Target="media/image109.jpeg"/><Relationship Id="rId44" Type="http://schemas.openxmlformats.org/officeDocument/2006/relationships/image" Target="media/image34.jpeg"/><Relationship Id="rId60" Type="http://schemas.openxmlformats.org/officeDocument/2006/relationships/image" Target="media/image50.jpeg"/><Relationship Id="rId65" Type="http://schemas.openxmlformats.org/officeDocument/2006/relationships/image" Target="media/image55.jpeg"/><Relationship Id="rId81" Type="http://schemas.openxmlformats.org/officeDocument/2006/relationships/image" Target="media/image71.jpeg"/><Relationship Id="rId86" Type="http://schemas.openxmlformats.org/officeDocument/2006/relationships/image" Target="media/image76.jpeg"/><Relationship Id="rId130" Type="http://schemas.openxmlformats.org/officeDocument/2006/relationships/image" Target="media/image120.jpeg"/><Relationship Id="rId135" Type="http://schemas.openxmlformats.org/officeDocument/2006/relationships/image" Target="media/image125.jpeg"/><Relationship Id="rId151" Type="http://schemas.openxmlformats.org/officeDocument/2006/relationships/image" Target="media/image141.jpeg"/><Relationship Id="rId156" Type="http://schemas.openxmlformats.org/officeDocument/2006/relationships/image" Target="media/image146.jpe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jpeg"/><Relationship Id="rId97" Type="http://schemas.openxmlformats.org/officeDocument/2006/relationships/image" Target="media/image87.jpeg"/><Relationship Id="rId104" Type="http://schemas.openxmlformats.org/officeDocument/2006/relationships/image" Target="media/image94.jpeg"/><Relationship Id="rId120" Type="http://schemas.openxmlformats.org/officeDocument/2006/relationships/image" Target="media/image110.jpeg"/><Relationship Id="rId125" Type="http://schemas.openxmlformats.org/officeDocument/2006/relationships/image" Target="media/image115.jpeg"/><Relationship Id="rId141" Type="http://schemas.openxmlformats.org/officeDocument/2006/relationships/image" Target="media/image131.jpeg"/><Relationship Id="rId146" Type="http://schemas.openxmlformats.org/officeDocument/2006/relationships/image" Target="media/image136.jpeg"/><Relationship Id="rId7" Type="http://schemas.openxmlformats.org/officeDocument/2006/relationships/settings" Target="settings.xml"/><Relationship Id="rId71" Type="http://schemas.openxmlformats.org/officeDocument/2006/relationships/image" Target="media/image61.jpeg"/><Relationship Id="rId92" Type="http://schemas.openxmlformats.org/officeDocument/2006/relationships/image" Target="media/image82.jpeg"/><Relationship Id="rId2" Type="http://schemas.openxmlformats.org/officeDocument/2006/relationships/customXml" Target="../customXml/item2.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image" Target="media/image100.jpeg"/><Relationship Id="rId115" Type="http://schemas.openxmlformats.org/officeDocument/2006/relationships/image" Target="media/image105.jpeg"/><Relationship Id="rId131" Type="http://schemas.openxmlformats.org/officeDocument/2006/relationships/image" Target="media/image121.jpeg"/><Relationship Id="rId136" Type="http://schemas.openxmlformats.org/officeDocument/2006/relationships/image" Target="media/image126.jpeg"/><Relationship Id="rId157" Type="http://schemas.openxmlformats.org/officeDocument/2006/relationships/image" Target="media/image147.jpeg"/><Relationship Id="rId61" Type="http://schemas.openxmlformats.org/officeDocument/2006/relationships/image" Target="media/image51.jpeg"/><Relationship Id="rId82" Type="http://schemas.openxmlformats.org/officeDocument/2006/relationships/image" Target="media/image72.jpeg"/><Relationship Id="rId152" Type="http://schemas.openxmlformats.org/officeDocument/2006/relationships/image" Target="media/image142.jpeg"/><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90.jpeg"/><Relationship Id="rId105" Type="http://schemas.openxmlformats.org/officeDocument/2006/relationships/image" Target="media/image95.jpeg"/><Relationship Id="rId126" Type="http://schemas.openxmlformats.org/officeDocument/2006/relationships/image" Target="media/image116.jpeg"/><Relationship Id="rId147" Type="http://schemas.openxmlformats.org/officeDocument/2006/relationships/image" Target="media/image137.jpeg"/><Relationship Id="rId8" Type="http://schemas.openxmlformats.org/officeDocument/2006/relationships/webSettings" Target="webSettings.xml"/><Relationship Id="rId51" Type="http://schemas.openxmlformats.org/officeDocument/2006/relationships/image" Target="media/image41.jpeg"/><Relationship Id="rId72" Type="http://schemas.openxmlformats.org/officeDocument/2006/relationships/image" Target="media/image62.jpeg"/><Relationship Id="rId93" Type="http://schemas.openxmlformats.org/officeDocument/2006/relationships/image" Target="media/image83.jpeg"/><Relationship Id="rId98" Type="http://schemas.openxmlformats.org/officeDocument/2006/relationships/image" Target="media/image88.jpeg"/><Relationship Id="rId121" Type="http://schemas.openxmlformats.org/officeDocument/2006/relationships/image" Target="media/image111.jpeg"/><Relationship Id="rId142" Type="http://schemas.openxmlformats.org/officeDocument/2006/relationships/image" Target="media/image132.jpeg"/><Relationship Id="rId3" Type="http://schemas.openxmlformats.org/officeDocument/2006/relationships/customXml" Target="../customXml/item3.xml"/><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7.jpeg"/><Relationship Id="rId116" Type="http://schemas.openxmlformats.org/officeDocument/2006/relationships/image" Target="media/image106.jpeg"/><Relationship Id="rId137" Type="http://schemas.openxmlformats.org/officeDocument/2006/relationships/image" Target="media/image127.jpeg"/><Relationship Id="rId158" Type="http://schemas.openxmlformats.org/officeDocument/2006/relationships/fontTable" Target="fontTable.xml"/><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3.jpeg"/><Relationship Id="rId88" Type="http://schemas.openxmlformats.org/officeDocument/2006/relationships/image" Target="media/image78.jpeg"/><Relationship Id="rId111" Type="http://schemas.openxmlformats.org/officeDocument/2006/relationships/image" Target="media/image101.jpeg"/><Relationship Id="rId132" Type="http://schemas.openxmlformats.org/officeDocument/2006/relationships/image" Target="media/image122.jpeg"/><Relationship Id="rId153" Type="http://schemas.openxmlformats.org/officeDocument/2006/relationships/image" Target="media/image143.jpeg"/><Relationship Id="rId15" Type="http://schemas.openxmlformats.org/officeDocument/2006/relationships/image" Target="media/image5.jpeg"/><Relationship Id="rId36" Type="http://schemas.openxmlformats.org/officeDocument/2006/relationships/image" Target="media/image26.jpeg"/><Relationship Id="rId57" Type="http://schemas.openxmlformats.org/officeDocument/2006/relationships/image" Target="media/image47.jpeg"/><Relationship Id="rId106" Type="http://schemas.openxmlformats.org/officeDocument/2006/relationships/image" Target="media/image96.jpeg"/><Relationship Id="rId127" Type="http://schemas.openxmlformats.org/officeDocument/2006/relationships/image" Target="media/image117.jpeg"/><Relationship Id="rId10" Type="http://schemas.openxmlformats.org/officeDocument/2006/relationships/endnotes" Target="endnotes.xml"/><Relationship Id="rId31" Type="http://schemas.openxmlformats.org/officeDocument/2006/relationships/image" Target="media/image21.jpeg"/><Relationship Id="rId52" Type="http://schemas.openxmlformats.org/officeDocument/2006/relationships/image" Target="media/image42.jpeg"/><Relationship Id="rId73" Type="http://schemas.openxmlformats.org/officeDocument/2006/relationships/image" Target="media/image63.jpeg"/><Relationship Id="rId78" Type="http://schemas.openxmlformats.org/officeDocument/2006/relationships/image" Target="media/image68.jpeg"/><Relationship Id="rId94" Type="http://schemas.openxmlformats.org/officeDocument/2006/relationships/image" Target="media/image84.jpe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image" Target="media/image112.jpeg"/><Relationship Id="rId143" Type="http://schemas.openxmlformats.org/officeDocument/2006/relationships/image" Target="media/image133.jpeg"/><Relationship Id="rId148" Type="http://schemas.openxmlformats.org/officeDocument/2006/relationships/image" Target="media/image138.jpe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jpeg"/><Relationship Id="rId47" Type="http://schemas.openxmlformats.org/officeDocument/2006/relationships/image" Target="media/image37.jpeg"/><Relationship Id="rId68" Type="http://schemas.openxmlformats.org/officeDocument/2006/relationships/image" Target="media/image58.jpeg"/><Relationship Id="rId89" Type="http://schemas.openxmlformats.org/officeDocument/2006/relationships/image" Target="media/image79.jpeg"/><Relationship Id="rId112" Type="http://schemas.openxmlformats.org/officeDocument/2006/relationships/image" Target="media/image102.jpeg"/><Relationship Id="rId133" Type="http://schemas.openxmlformats.org/officeDocument/2006/relationships/image" Target="media/image123.jpeg"/><Relationship Id="rId154" Type="http://schemas.openxmlformats.org/officeDocument/2006/relationships/image" Target="media/image144.jpeg"/><Relationship Id="rId16" Type="http://schemas.openxmlformats.org/officeDocument/2006/relationships/image" Target="media/image6.jpeg"/><Relationship Id="rId37" Type="http://schemas.openxmlformats.org/officeDocument/2006/relationships/image" Target="media/image27.jpeg"/><Relationship Id="rId58" Type="http://schemas.openxmlformats.org/officeDocument/2006/relationships/image" Target="media/image48.jpeg"/><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image" Target="media/image113.jpeg"/><Relationship Id="rId144" Type="http://schemas.openxmlformats.org/officeDocument/2006/relationships/image" Target="media/image134.jpeg"/><Relationship Id="rId90" Type="http://schemas.openxmlformats.org/officeDocument/2006/relationships/image" Target="media/image80.jpeg"/><Relationship Id="rId27" Type="http://schemas.openxmlformats.org/officeDocument/2006/relationships/image" Target="media/image17.jpeg"/><Relationship Id="rId48" Type="http://schemas.openxmlformats.org/officeDocument/2006/relationships/image" Target="media/image38.jpeg"/><Relationship Id="rId69" Type="http://schemas.openxmlformats.org/officeDocument/2006/relationships/image" Target="media/image59.jpeg"/><Relationship Id="rId113" Type="http://schemas.openxmlformats.org/officeDocument/2006/relationships/image" Target="media/image103.jpeg"/><Relationship Id="rId134" Type="http://schemas.openxmlformats.org/officeDocument/2006/relationships/image" Target="media/image1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dp:MaterialRoot xmlns:dp="http://www.founder.com/2010/digitalPublish/labelTree">
  <dp:innerMaterials>
    <dp:innerMaterial type="image" uid="2147489630">
      <dp:attrs>
        <dp:attr name="page">1</dp:attr>
        <dp:attr name="totalPage">1</dp:attr>
        <dp:attr name="displayPageNum">1</dp:attr>
        <dp:attr name="displayPageNumString">1</dp:attr>
        <dp:attr name="imageId">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课时训练九年级历史下人教版(天津专版)(教师用书A)书版文件\25-016375-1课时训练九年级历史下人教版(天津专版)(教师用书A)\空眉.tif</dp:attr>
        <dp:attr name="imageInnerName">空眉.jpg</dp:attr>
        <dp:attr name="图片文件名" displayName="图片文件名">空眉.jpg</dp:attr>
        <dp:attr name="图说" displayName="图说"/>
      </dp:attrs>
    </dp:innerMaterial>
    <dp:innerMaterial type="image" uid="2147489637">
      <dp:attrs>
        <dp:attr name="page">1</dp:attr>
        <dp:attr name="totalPage">1</dp:attr>
        <dp:attr name="displayPageNum">1</dp:attr>
        <dp:attr name="displayPageNumString">1</dp:attr>
        <dp:attr name="imageId">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课时训练九年级历史下人教版(天津专版)(教师用书A)书版文件\25-016375-1课时训练九年级历史下人教版(天津专版)(教师用书A)\空眉.tif</dp:attr>
        <dp:attr name="imageInnerName">空眉.jpg</dp:attr>
        <dp:attr name="图片文件名" displayName="图片文件名">空眉.jpg</dp:attr>
        <dp:attr name="图说" displayName="图说"/>
      </dp:attrs>
    </dp:innerMaterial>
    <dp:innerMaterial type="image" uid="2147489644">
      <dp:attrs>
        <dp:attr name="page">1</dp:attr>
        <dp:attr name="totalPage">1</dp:attr>
        <dp:attr name="displayPageNum">1</dp:attr>
        <dp:attr name="displayPageNumString">1</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89651">
      <dp:attrs>
        <dp:attr name="page">1</dp:attr>
        <dp:attr name="totalPage">1</dp:attr>
        <dp:attr name="displayPageNum">1</dp:attr>
        <dp:attr name="displayPageNumString">1</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89658">
      <dp:attrs>
        <dp:attr name="page">1</dp:attr>
        <dp:attr name="totalPage">1</dp:attr>
        <dp:attr name="displayPageNum">1</dp:attr>
        <dp:attr name="displayPageNumString">1</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89665">
      <dp:attrs>
        <dp:attr name="page">1</dp:attr>
        <dp:attr name="totalPage">1</dp:attr>
        <dp:attr name="displayPageNum">1</dp:attr>
        <dp:attr name="displayPageNumString">1</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89672">
      <dp:attrs>
        <dp:attr name="page">1</dp:attr>
        <dp:attr name="totalPage">1</dp:attr>
        <dp:attr name="displayPageNum">1</dp:attr>
        <dp:attr name="displayPageNumString">1</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89687">
      <dp:attrs>
        <dp:attr name="page">1</dp:attr>
        <dp:attr name="totalPage">1</dp:attr>
        <dp:attr name="displayPageNum">1</dp:attr>
        <dp:attr name="displayPageNumString">1</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89694">
      <dp:attrs>
        <dp:attr name="page">1</dp:attr>
        <dp:attr name="totalPage">1</dp:attr>
        <dp:attr name="displayPageNum">1</dp:attr>
        <dp:attr name="displayPageNumString">1</dp:attr>
        <dp:attr name="imageId">12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课时训练九年级历史下人教版(天津专版)(教师用书A)书版文件\25-016375-1课时训练九年级历史下人教版(天津专版)(教师用书A)\教材左.TIF</dp:attr>
        <dp:attr name="imageInnerName">教材左.jpg</dp:attr>
        <dp:attr name="图片文件名" displayName="图片文件名">教材左.jpg</dp:attr>
        <dp:attr name="图说" displayName="图说"/>
      </dp:attrs>
    </dp:innerMaterial>
    <dp:innerMaterial type="image" uid="2147489701">
      <dp:attrs>
        <dp:attr name="page">1</dp:attr>
        <dp:attr name="totalPage">1</dp:attr>
        <dp:attr name="displayPageNum">1</dp:attr>
        <dp:attr name="displayPageNumString">1</dp:attr>
        <dp:attr name="imageId">13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课时训练九年级历史下人教版(天津专版)(教师用书A)书版文件\25-016375-1课时训练九年级历史下人教版(天津专版)(教师用书A)\教材中.TIF</dp:attr>
        <dp:attr name="imageInnerName">教材中.jpg</dp:attr>
        <dp:attr name="图片文件名" displayName="图片文件名">教材中.jpg</dp:attr>
        <dp:attr name="图说" displayName="图说"/>
      </dp:attrs>
    </dp:innerMaterial>
    <dp:innerMaterial type="image" uid="2147489708">
      <dp:attrs>
        <dp:attr name="page">1</dp:attr>
        <dp:attr name="totalPage">1</dp:attr>
        <dp:attr name="displayPageNum">1</dp:attr>
        <dp:attr name="displayPageNumString">1</dp:attr>
        <dp:attr name="imageId">14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课时训练九年级历史下人教版(天津专版)(教师用书A)书版文件\25-016375-1课时训练九年级历史下人教版(天津专版)(教师用书A)\教材右.TIF</dp:attr>
        <dp:attr name="imageInnerName">教材右.jpg</dp:attr>
        <dp:attr name="图片文件名" displayName="图片文件名">教材右.jpg</dp:attr>
        <dp:attr name="图说" displayName="图说"/>
      </dp:attrs>
    </dp:innerMaterial>
    <dp:innerMaterial type="image" uid="2147489715">
      <dp:attrs>
        <dp:attr name="page">1</dp:attr>
        <dp:attr name="totalPage">1</dp:attr>
        <dp:attr name="displayPageNum">1</dp:attr>
        <dp:attr name="displayPageNumString">1</dp:attr>
        <dp:attr name="imageId">15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课时训练九年级历史下人教版(天津专版)(教师用书A)书版文件\25-016375-1课时训练九年级历史下人教版(天津专版)(教师用书A)\DS2.TIF</dp:attr>
        <dp:attr name="imageInnerName">ds2.jpg</dp:attr>
        <dp:attr name="图片文件名" displayName="图片文件名">ds2.jpg</dp:attr>
        <dp:attr name="图说" displayName="图说"/>
      </dp:attrs>
    </dp:innerMaterial>
    <dp:innerMaterial type="image" uid="2147489730">
      <dp:attrs>
        <dp:attr name="page">1</dp:attr>
        <dp:attr name="totalPage">1</dp:attr>
        <dp:attr name="displayPageNum">1</dp:attr>
        <dp:attr name="displayPageNumString">1</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89737">
      <dp:attrs>
        <dp:attr name="page">2</dp:attr>
        <dp:attr name="totalPage">2</dp:attr>
        <dp:attr name="displayPageNum">2</dp:attr>
        <dp:attr name="displayPageNumString">2</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89744">
      <dp:attrs>
        <dp:attr name="page">3</dp:attr>
        <dp:attr name="totalPage">3</dp:attr>
        <dp:attr name="displayPageNum">3</dp:attr>
        <dp:attr name="displayPageNumString">3</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89751">
      <dp:attrs>
        <dp:attr name="page">3</dp:attr>
        <dp:attr name="totalPage">3</dp:attr>
        <dp:attr name="displayPageNum">3</dp:attr>
        <dp:attr name="displayPageNumString">3</dp:attr>
        <dp:attr name="imageId">17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课时训练九年级历史下人教版(天津专版)(教师用书A)书版文件\25-016375-1课时训练九年级历史下人教版(天津专版)(教师用书A)\LR02.TIF</dp:attr>
        <dp:attr name="imageInnerName">lr02.jpg</dp:attr>
        <dp:attr name="图片文件名" displayName="图片文件名">lr02.jpg</dp:attr>
        <dp:attr name="图说" displayName="图说">图一</dp:attr>
      </dp:attrs>
    </dp:innerMaterial>
    <dp:innerMaterial type="image" uid="2147489758">
      <dp:attrs>
        <dp:attr name="page">3</dp:attr>
        <dp:attr name="totalPage">3</dp:attr>
        <dp:attr name="displayPageNum">3</dp:attr>
        <dp:attr name="displayPageNumString">3</dp:attr>
        <dp:attr name="imageId">18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课时训练九年级历史下人教版(天津专版)(教师用书A)书版文件\25-016375-1课时训练九年级历史下人教版(天津专版)(教师用书A)\LR03.TIF</dp:attr>
        <dp:attr name="imageInnerName">lr03.jpg</dp:attr>
        <dp:attr name="图片文件名" displayName="图片文件名">lr03.jpg</dp:attr>
        <dp:attr name="图说" displayName="图说">图二</dp:attr>
      </dp:attrs>
    </dp:innerMaterial>
    <dp:innerMaterial type="image" uid="2147489765">
      <dp:attrs>
        <dp:attr name="page">4</dp:attr>
        <dp:attr name="totalPage">4</dp:attr>
        <dp:attr name="displayPageNum">4</dp:attr>
        <dp:attr name="displayPageNumString">4</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89780">
      <dp:attrs>
        <dp:attr name="page">4</dp:attr>
        <dp:attr name="totalPage">4</dp:attr>
        <dp:attr name="displayPageNum">4</dp:attr>
        <dp:attr name="displayPageNumString">4</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89787">
      <dp:attrs>
        <dp:attr name="page">4</dp:attr>
        <dp:attr name="totalPage">4</dp:attr>
        <dp:attr name="displayPageNum">4</dp:attr>
        <dp:attr name="displayPageNumString">4</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89794">
      <dp:attrs>
        <dp:attr name="page">4</dp:attr>
        <dp:attr name="totalPage">4</dp:attr>
        <dp:attr name="displayPageNum">4</dp:attr>
        <dp:attr name="displayPageNumString">4</dp:attr>
        <dp:attr name="imageId">19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课时训练九年级历史下人教版(天津专版)(教师用书A)书版文件\25-016375-1课时训练九年级历史下人教版(天津专版)(教师用书A)\DS3.TIF</dp:attr>
        <dp:attr name="imageInnerName">ds3.jpg</dp:attr>
        <dp:attr name="图片文件名" displayName="图片文件名">ds3.jpg</dp:attr>
        <dp:attr name="图说" displayName="图说">俄国棉花加工量的变化</dp:attr>
      </dp:attrs>
    </dp:innerMaterial>
    <dp:innerMaterial type="image" uid="2147489801">
      <dp:attrs>
        <dp:attr name="page">4</dp:attr>
        <dp:attr name="totalPage">4</dp:attr>
        <dp:attr name="displayPageNum">4</dp:attr>
        <dp:attr name="displayPageNumString">4</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89808">
      <dp:attrs>
        <dp:attr name="page">4</dp:attr>
        <dp:attr name="totalPage">4</dp:attr>
        <dp:attr name="displayPageNum">4</dp:attr>
        <dp:attr name="displayPageNumString">4</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89815">
      <dp:attrs>
        <dp:attr name="page">5</dp:attr>
        <dp:attr name="totalPage">5</dp:attr>
        <dp:attr name="displayPageNum">5</dp:attr>
        <dp:attr name="displayPageNumString">5</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89822">
      <dp:attrs>
        <dp:attr name="page">5</dp:attr>
        <dp:attr name="totalPage">5</dp:attr>
        <dp:attr name="displayPageNum">5</dp:attr>
        <dp:attr name="displayPageNumString">5</dp:attr>
        <dp:attr name="imageId">20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课时训练九年级历史下人教版(天津专版)(教师用书A)书版文件\25-016375-1课时训练九年级历史下人教版(天津专版)(教师用书A)\DS4.TIF</dp:attr>
        <dp:attr name="imageInnerName">ds4.jpg</dp:attr>
        <dp:attr name="图片文件名" displayName="图片文件名">ds4.jpg</dp:attr>
        <dp:attr name="图说" displayName="图说"/>
      </dp:attrs>
    </dp:innerMaterial>
    <dp:innerMaterial type="image" uid="2147489829">
      <dp:attrs>
        <dp:attr name="page">5</dp:attr>
        <dp:attr name="totalPage">5</dp:attr>
        <dp:attr name="displayPageNum">5</dp:attr>
        <dp:attr name="displayPageNumString">5</dp:attr>
        <dp:attr name="imageId">21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课时训练九年级历史下人教版(天津专版)(教师用书A)书版文件\25-016375-1课时训练九年级历史下人教版(天津专版)(教师用书A)\JSTZLS4.TIF</dp:attr>
        <dp:attr name="imageInnerName">jstzls4.jpg</dp:attr>
        <dp:attr name="图片文件名" displayName="图片文件名">jstzls4.jpg</dp:attr>
        <dp:attr name="图说" displayName="图说">“如此自由”</dp:attr>
      </dp:attrs>
    </dp:innerMaterial>
    <dp:innerMaterial type="image" uid="2147489844">
      <dp:attrs>
        <dp:attr name="page">6</dp:attr>
        <dp:attr name="totalPage">6</dp:attr>
        <dp:attr name="displayPageNum">6</dp:attr>
        <dp:attr name="displayPageNumString">6</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89851">
      <dp:attrs>
        <dp:attr name="page">6</dp:attr>
        <dp:attr name="totalPage">6</dp:attr>
        <dp:attr name="displayPageNum">6</dp:attr>
        <dp:attr name="displayPageNumString">6</dp:attr>
        <dp:attr name="imageId">23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课时训练九年级历史下人教版(天津专版)(教师用书A)书版文件\25-016375-1课时训练九年级历史下人教版(天津专版)(教师用书A)\DS112.TIF</dp:attr>
        <dp:attr name="imageInnerName">ds112.jpg</dp:attr>
        <dp:attr name="图片文件名" displayName="图片文件名">ds112.jpg</dp:attr>
        <dp:attr name="图说" displayName="图说"/>
      </dp:attrs>
    </dp:innerMaterial>
    <dp:innerMaterial type="image" uid="2147489858">
      <dp:attrs>
        <dp:attr name="page">6</dp:attr>
        <dp:attr name="totalPage">6</dp:attr>
        <dp:attr name="displayPageNum">6</dp:attr>
        <dp:attr name="displayPageNumString">6</dp:attr>
        <dp:attr name="imageId">24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课时训练九年级历史下人教版(天津专版)(教师用书A)书版文件\25-016375-1课时训练九年级历史下人教版(天津专版)(教师用书A)\DS113.TIF</dp:attr>
        <dp:attr name="imageInnerName">ds113.jpg</dp:attr>
        <dp:attr name="图片文件名" displayName="图片文件名">ds113.jpg</dp:attr>
        <dp:attr name="图说" displayName="图说"/>
      </dp:attrs>
    </dp:innerMaterial>
    <dp:innerMaterial type="image" uid="2147489865">
      <dp:attrs>
        <dp:attr name="page">8</dp:attr>
        <dp:attr name="totalPage">8</dp:attr>
        <dp:attr name="displayPageNum">8</dp:attr>
        <dp:attr name="displayPageNumString">8</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89872">
      <dp:attrs>
        <dp:attr name="page">8</dp:attr>
        <dp:attr name="totalPage">8</dp:attr>
        <dp:attr name="displayPageNum">8</dp:attr>
        <dp:attr name="displayPageNumString">8</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89879">
      <dp:attrs>
        <dp:attr name="page">8</dp:attr>
        <dp:attr name="totalPage">8</dp:attr>
        <dp:attr name="displayPageNum">8</dp:attr>
        <dp:attr name="displayPageNumString">8</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89886">
      <dp:attrs>
        <dp:attr name="page">8</dp:attr>
        <dp:attr name="totalPage">8</dp:attr>
        <dp:attr name="displayPageNum">8</dp:attr>
        <dp:attr name="displayPageNumString">8</dp:attr>
        <dp:attr name="imageId">25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课时训练九年级历史下人教版(天津专版)(教师用书A)书版文件\25-016375-1课时训练九年级历史下人教版(天津专版)(教师用书A)\DS5.TIF</dp:attr>
        <dp:attr name="imageInnerName">ds5.jpg</dp:attr>
        <dp:attr name="图片文件名" displayName="图片文件名">ds5.jpg</dp:attr>
        <dp:attr name="图说" displayName="图说"/>
      </dp:attrs>
    </dp:innerMaterial>
    <dp:innerMaterial type="image" uid="2147489901">
      <dp:attrs>
        <dp:attr name="page">8</dp:attr>
        <dp:attr name="totalPage">8</dp:attr>
        <dp:attr name="displayPageNum">8</dp:attr>
        <dp:attr name="displayPageNumString">8</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89916">
      <dp:attrs>
        <dp:attr name="page">9</dp:attr>
        <dp:attr name="totalPage">9</dp:attr>
        <dp:attr name="displayPageNum">9</dp:attr>
        <dp:attr name="displayPageNumString">9</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89923">
      <dp:attrs>
        <dp:attr name="page">11</dp:attr>
        <dp:attr name="totalPage">11</dp:attr>
        <dp:attr name="displayPageNum">11</dp:attr>
        <dp:attr name="displayPageNumString">11</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89930">
      <dp:attrs>
        <dp:attr name="page">11</dp:attr>
        <dp:attr name="totalPage">11</dp:attr>
        <dp:attr name="displayPageNum">11</dp:attr>
        <dp:attr name="displayPageNumString">11</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89937">
      <dp:attrs>
        <dp:attr name="page">11</dp:attr>
        <dp:attr name="totalPage">11</dp:attr>
        <dp:attr name="displayPageNum">11</dp:attr>
        <dp:attr name="displayPageNumString">11</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89944">
      <dp:attrs>
        <dp:attr name="page">11</dp:attr>
        <dp:attr name="totalPage">11</dp:attr>
        <dp:attr name="displayPageNum">11</dp:attr>
        <dp:attr name="displayPageNumString">11</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89951">
      <dp:attrs>
        <dp:attr name="page">12</dp:attr>
        <dp:attr name="totalPage">12</dp:attr>
        <dp:attr name="displayPageNum">12</dp:attr>
        <dp:attr name="displayPageNumString">12</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89958">
      <dp:attrs>
        <dp:attr name="page">12</dp:attr>
        <dp:attr name="totalPage">12</dp:attr>
        <dp:attr name="displayPageNum">12</dp:attr>
        <dp:attr name="displayPageNumString">12</dp:attr>
        <dp:attr name="imageId">27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课时训练九年级历史下人教版(天津专版)(教师用书A)书版文件\25-016375-1课时训练九年级历史下人教版(天津专版)(教师用书A)\DS6.TIF</dp:attr>
        <dp:attr name="imageInnerName">ds6.jpg</dp:attr>
        <dp:attr name="图片文件名" displayName="图片文件名">ds6.jpg</dp:attr>
        <dp:attr name="图说" displayName="图说">1853年“黑船”事件</dp:attr>
      </dp:attrs>
    </dp:innerMaterial>
    <dp:innerMaterial type="image" uid="2147489965">
      <dp:attrs>
        <dp:attr name="page">12</dp:attr>
        <dp:attr name="totalPage">12</dp:attr>
        <dp:attr name="displayPageNum">12</dp:attr>
        <dp:attr name="displayPageNumString">12</dp:attr>
        <dp:attr name="imageId">28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课时训练九年级历史下人教版(天津专版)(教师用书A)书版文件\25-016375-1课时训练九年级历史下人教版(天津专版)(教师用书A)\DS7.TIF</dp:attr>
        <dp:attr name="imageInnerName">ds7.jpg</dp:attr>
        <dp:attr name="图片文件名" displayName="图片文件名">ds7.jpg</dp:attr>
        <dp:attr name="图说" displayName="图说">德川幕府统治末期的物价变化</dp:attr>
      </dp:attrs>
    </dp:innerMaterial>
    <dp:innerMaterial type="image" uid="2147489972">
      <dp:attrs>
        <dp:attr name="page">14</dp:attr>
        <dp:attr name="totalPage">14</dp:attr>
        <dp:attr name="displayPageNum">14</dp:attr>
        <dp:attr name="displayPageNumString">14</dp:attr>
        <dp:attr name="imageId">30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课时训练九年级历史下人教版(天津专版)(教师用书A)书版文件\25-016375-1课时训练九年级历史下人教版(天津专版)(教师用书A)\单元时空坐标.eps</dp:attr>
        <dp:attr name="imageInnerName">单元时空坐标.eps</dp:attr>
        <dp:attr name="图片文件名" displayName="图片文件名">单元时空坐标.eps</dp:attr>
        <dp:attr name="图说" displayName="图说"/>
      </dp:attrs>
    </dp:innerMaterial>
    <dp:innerMaterial type="image" uid="2147489979">
      <dp:attrs>
        <dp:attr name="page">14</dp:attr>
        <dp:attr name="totalPage">14</dp:attr>
        <dp:attr name="displayPageNum">14</dp:attr>
        <dp:attr name="displayPageNumString">14</dp:attr>
        <dp:attr name="imageId">31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课时训练九年级历史下人教版(天津专版)(教师用书A)书版文件\25-016375-1课时训练九年级历史下人教版(天津专版)(教师用书A)\SJ1.eps</dp:attr>
        <dp:attr name="imageInnerName">sj1.eps</dp:attr>
        <dp:attr name="图片文件名" displayName="图片文件名">SJ1.EPS</dp:attr>
        <dp:attr name="图说" displayName="图说"/>
      </dp:attrs>
    </dp:innerMaterial>
    <dp:innerMaterial type="image" uid="2147489986">
      <dp:attrs>
        <dp:attr name="page">14</dp:attr>
        <dp:attr name="totalPage">14</dp:attr>
        <dp:attr name="displayPageNum">14</dp:attr>
        <dp:attr name="displayPageNumString">14</dp:attr>
        <dp:attr name="imageId">32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课时训练九年级历史下人教版(天津专版)(教师用书A)书版文件\25-016375-1课时训练九年级历史下人教版(天津专版)(教师用书A)\单元思维导图.eps</dp:attr>
        <dp:attr name="imageInnerName">单元思维导图.eps</dp:attr>
        <dp:attr name="图片文件名" displayName="图片文件名">单元思维导图.eps</dp:attr>
        <dp:attr name="图说" displayName="图说"/>
      </dp:attrs>
    </dp:innerMaterial>
    <dp:innerMaterial type="image" uid="2147489993">
      <dp:attrs>
        <dp:attr name="page">14</dp:attr>
        <dp:attr name="totalPage">14</dp:attr>
        <dp:attr name="displayPageNum">14</dp:attr>
        <dp:attr name="displayPageNumString">14</dp:attr>
        <dp:attr name="imageId">33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课时训练九年级历史下人教版(天津专版)(教师用书A)书版文件\25-016375-1课时训练九年级历史下人教版(天津专版)(教师用书A)\JG01.EPS</dp:attr>
        <dp:attr name="imageInnerName">jg01.eps</dp:attr>
        <dp:attr name="图片文件名" displayName="图片文件名">JG01.EPS</dp:attr>
        <dp:attr name="图说" displayName="图说"/>
      </dp:attrs>
    </dp:innerMaterial>
    <dp:innerMaterial type="image" uid="2147490000">
      <dp:attrs>
        <dp:attr name="page">15</dp:attr>
        <dp:attr name="totalPage">15</dp:attr>
        <dp:attr name="displayPageNum">15</dp:attr>
        <dp:attr name="displayPageNumString">15</dp:attr>
        <dp:attr name="imageId">34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课时训练九年级历史下人教版(天津专版)(教师用书A)书版文件\25-016375-1课时训练九年级历史下人教版(天津专版)(教师用书A)\重难点分点练.eps</dp:attr>
        <dp:attr name="imageInnerName">重难点分点练.eps</dp:attr>
        <dp:attr name="图片文件名" displayName="图片文件名">重难点分点练.eps</dp:attr>
        <dp:attr name="图说" displayName="图说"/>
      </dp:attrs>
    </dp:innerMaterial>
    <dp:innerMaterial type="image" uid="2147490007">
      <dp:attrs>
        <dp:attr name="page">15</dp:attr>
        <dp:attr name="totalPage">15</dp:attr>
        <dp:attr name="displayPageNum">15</dp:attr>
        <dp:attr name="displayPageNumString">15</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0014">
      <dp:attrs>
        <dp:attr name="page">15</dp:attr>
        <dp:attr name="totalPage">15</dp:attr>
        <dp:attr name="displayPageNum">15</dp:attr>
        <dp:attr name="displayPageNumString">15</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0021">
      <dp:attrs>
        <dp:attr name="page">15</dp:attr>
        <dp:attr name="totalPage">15</dp:attr>
        <dp:attr name="displayPageNum">15</dp:attr>
        <dp:attr name="displayPageNumString">15</dp:attr>
        <dp:attr name="imageId">37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课时训练九年级历史下人教版(天津专版)(教师用书A)书版文件\25-016375-1课时训练九年级历史下人教版(天津专版)(教师用书A)\考点1.eps</dp:attr>
        <dp:attr name="imageInnerName">考点1.eps</dp:attr>
        <dp:attr name="图片文件名" displayName="图片文件名">考点1.EPS</dp:attr>
        <dp:attr name="图说" displayName="图说"/>
      </dp:attrs>
    </dp:innerMaterial>
    <dp:innerMaterial type="image" uid="2147490036">
      <dp:attrs>
        <dp:attr name="page">15</dp:attr>
        <dp:attr name="totalPage">15</dp:attr>
        <dp:attr name="displayPageNum">15</dp:attr>
        <dp:attr name="displayPageNumString">15</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0043">
      <dp:attrs>
        <dp:attr name="page">15</dp:attr>
        <dp:attr name="totalPage">15</dp:attr>
        <dp:attr name="displayPageNum">15</dp:attr>
        <dp:attr name="displayPageNumString">15</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0050">
      <dp:attrs>
        <dp:attr name="page">15</dp:attr>
        <dp:attr name="totalPage">15</dp:attr>
        <dp:attr name="displayPageNum">15</dp:attr>
        <dp:attr name="displayPageNumString">15</dp:attr>
        <dp:attr name="imageId">38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课时训练九年级历史下人教版(天津专版)(教师用书A)书版文件\25-016375-1课时训练九年级历史下人教版(天津专版)(教师用书A)\考点2.eps</dp:attr>
        <dp:attr name="imageInnerName">考点2.eps</dp:attr>
        <dp:attr name="图片文件名" displayName="图片文件名">考点2.EPS</dp:attr>
        <dp:attr name="图说" displayName="图说"/>
      </dp:attrs>
    </dp:innerMaterial>
    <dp:innerMaterial type="image" uid="2147490065">
      <dp:attrs>
        <dp:attr name="page">16</dp:attr>
        <dp:attr name="totalPage">16</dp:attr>
        <dp:attr name="displayPageNum">16</dp:attr>
        <dp:attr name="displayPageNumString">16</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0072">
      <dp:attrs>
        <dp:attr name="page">16</dp:attr>
        <dp:attr name="totalPage">16</dp:attr>
        <dp:attr name="displayPageNum">16</dp:attr>
        <dp:attr name="displayPageNumString">16</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0079">
      <dp:attrs>
        <dp:attr name="page">16</dp:attr>
        <dp:attr name="totalPage">16</dp:attr>
        <dp:attr name="displayPageNum">16</dp:attr>
        <dp:attr name="displayPageNumString">16</dp:attr>
        <dp:attr name="imageId">39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课时训练九年级历史下人教版(天津专版)(教师用书A)书版文件\25-016375-1课时训练九年级历史下人教版(天津专版)(教师用书A)\考点3.eps</dp:attr>
        <dp:attr name="imageInnerName">考点3.eps</dp:attr>
        <dp:attr name="图片文件名" displayName="图片文件名">考点3.EPS</dp:attr>
        <dp:attr name="图说" displayName="图说"/>
      </dp:attrs>
    </dp:innerMaterial>
    <dp:innerMaterial type="image" uid="2147490102">
      <dp:attrs>
        <dp:attr name="page">17</dp:attr>
        <dp:attr name="totalPage">17</dp:attr>
        <dp:attr name="displayPageNum">17</dp:attr>
        <dp:attr name="displayPageNumString">17</dp:attr>
        <dp:attr name="imageId">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课时训练九年级历史下人教版(天津专版)(教师用书A)书版文件\25-016375-1课时训练九年级历史下人教版(天津专版)(教师用书A)\空眉.tif</dp:attr>
        <dp:attr name="imageInnerName">空眉.jpg</dp:attr>
        <dp:attr name="图片文件名" displayName="图片文件名">空眉.jpg</dp:attr>
        <dp:attr name="图说" displayName="图说"/>
      </dp:attrs>
    </dp:innerMaterial>
    <dp:innerMaterial type="image" uid="2147490109">
      <dp:attrs>
        <dp:attr name="page">17</dp:attr>
        <dp:attr name="totalPage">17</dp:attr>
        <dp:attr name="displayPageNum">17</dp:attr>
        <dp:attr name="displayPageNumString">17</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0116">
      <dp:attrs>
        <dp:attr name="page">17</dp:attr>
        <dp:attr name="totalPage">17</dp:attr>
        <dp:attr name="displayPageNum">17</dp:attr>
        <dp:attr name="displayPageNumString">17</dp:attr>
        <dp:attr name="imageId">40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课时训练九年级历史下人教版(天津专版)(教师用书A)书版文件\25-016375-1课时训练九年级历史下人教版(天津专版)(教师用书A)\KD08.TIF</dp:attr>
        <dp:attr name="imageInnerName">kd08.jpg</dp:attr>
        <dp:attr name="图片文件名" displayName="图片文件名">kd08.jpg</dp:attr>
        <dp:attr name="图说" displayName="图说">早期汽车</dp:attr>
      </dp:attrs>
    </dp:innerMaterial>
    <dp:innerMaterial type="image" uid="2147490123">
      <dp:attrs>
        <dp:attr name="page">17</dp:attr>
        <dp:attr name="totalPage">17</dp:attr>
        <dp:attr name="displayPageNum">17</dp:attr>
        <dp:attr name="displayPageNumString">17</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0130">
      <dp:attrs>
        <dp:attr name="page">17</dp:attr>
        <dp:attr name="totalPage">17</dp:attr>
        <dp:attr name="displayPageNum">17</dp:attr>
        <dp:attr name="displayPageNumString">17</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137">
      <dp:attrs>
        <dp:attr name="page">17</dp:attr>
        <dp:attr name="totalPage">17</dp:attr>
        <dp:attr name="displayPageNum">17</dp:attr>
        <dp:attr name="displayPageNumString">17</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144">
      <dp:attrs>
        <dp:attr name="page">17</dp:attr>
        <dp:attr name="totalPage">17</dp:attr>
        <dp:attr name="displayPageNum">17</dp:attr>
        <dp:attr name="displayPageNumString">17</dp:attr>
        <dp:attr name="imageId">42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课时训练九年级历史下人教版(天津专版)(教师用书A)书版文件\25-016375-1课时训练九年级历史下人教版(天津专版)(教师用书A)\DS9.TIF</dp:attr>
        <dp:attr name="imageInnerName">ds9.jpg</dp:attr>
        <dp:attr name="图片文件名" displayName="图片文件名">ds9.jpg</dp:attr>
        <dp:attr name="图说" displayName="图说"/>
      </dp:attrs>
    </dp:innerMaterial>
    <dp:innerMaterial type="image" uid="2147490151">
      <dp:attrs>
        <dp:attr name="page">18</dp:attr>
        <dp:attr name="totalPage">18</dp:attr>
        <dp:attr name="displayPageNum">18</dp:attr>
        <dp:attr name="displayPageNumString">18</dp:attr>
        <dp:attr name="imageId">43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课时训练九年级历史下人教版(天津专版)(教师用书A)书版文件\25-016375-1课时训练九年级历史下人教版(天津专版)(教师用书A)\DS10.TIF</dp:attr>
        <dp:attr name="imageInnerName">ds10.jpg</dp:attr>
        <dp:attr name="图片文件名" displayName="图片文件名">ds10.jpg</dp:attr>
        <dp:attr name="图说" displayName="图说"/>
      </dp:attrs>
    </dp:innerMaterial>
    <dp:innerMaterial type="image" uid="2147490158">
      <dp:attrs>
        <dp:attr name="page">18</dp:attr>
        <dp:attr name="totalPage">18</dp:attr>
        <dp:attr name="displayPageNum">18</dp:attr>
        <dp:attr name="displayPageNumString">18</dp:attr>
        <dp:attr name="imageId">44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课时训练九年级历史下人教版(天津专版)(教师用书A)书版文件\25-016375-1课时训练九年级历史下人教版(天津专版)(教师用书A)\DS11.TIF</dp:attr>
        <dp:attr name="imageInnerName">ds11.jpg</dp:attr>
        <dp:attr name="图片文件名" displayName="图片文件名">ds11.jpg</dp:attr>
        <dp:attr name="图说" displayName="图说"/>
      </dp:attrs>
    </dp:innerMaterial>
    <dp:innerMaterial type="image" uid="2147490165">
      <dp:attrs>
        <dp:attr name="page">18</dp:attr>
        <dp:attr name="totalPage">18</dp:attr>
        <dp:attr name="displayPageNum">18</dp:attr>
        <dp:attr name="displayPageNumString">18</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0172">
      <dp:attrs>
        <dp:attr name="page">20</dp:attr>
        <dp:attr name="totalPage">20</dp:attr>
        <dp:attr name="displayPageNum">20</dp:attr>
        <dp:attr name="displayPageNumString">20</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0187">
      <dp:attrs>
        <dp:attr name="page">20</dp:attr>
        <dp:attr name="totalPage">20</dp:attr>
        <dp:attr name="displayPageNum">20</dp:attr>
        <dp:attr name="displayPageNumString">20</dp:attr>
        <dp:attr name="imageId">45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课时训练九年级历史下人教版(天津专版)(教师用书A)书版文件\25-016375-1课时训练九年级历史下人教版(天津专版)(教师用书A)\DS12.TIF</dp:attr>
        <dp:attr name="imageInnerName">ds12.jpg</dp:attr>
        <dp:attr name="图片文件名" displayName="图片文件名">ds12.jpg</dp:attr>
        <dp:attr name="图说" displayName="图说">英国城市人口与农村人口的比例的变化</dp:attr>
      </dp:attrs>
    </dp:innerMaterial>
    <dp:innerMaterial type="image" uid="2147490194">
      <dp:attrs>
        <dp:attr name="page">20</dp:attr>
        <dp:attr name="totalPage">20</dp:attr>
        <dp:attr name="displayPageNum">20</dp:attr>
        <dp:attr name="displayPageNumString">20</dp:attr>
        <dp:attr name="imageId">12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课时训练九年级历史下人教版(天津专版)(教师用书A)书版文件\25-016375-1课时训练九年级历史下人教版(天津专版)(教师用书A)\教材左.TIF</dp:attr>
        <dp:attr name="imageInnerName">教材左.jpg</dp:attr>
        <dp:attr name="图片文件名" displayName="图片文件名">教材左.jpg</dp:attr>
        <dp:attr name="图说" displayName="图说"/>
      </dp:attrs>
    </dp:innerMaterial>
    <dp:innerMaterial type="image" uid="2147490201">
      <dp:attrs>
        <dp:attr name="page">20</dp:attr>
        <dp:attr name="totalPage">20</dp:attr>
        <dp:attr name="displayPageNum">20</dp:attr>
        <dp:attr name="displayPageNumString">20</dp:attr>
        <dp:attr name="imageId">13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课时训练九年级历史下人教版(天津专版)(教师用书A)书版文件\25-016375-1课时训练九年级历史下人教版(天津专版)(教师用书A)\教材中.TIF</dp:attr>
        <dp:attr name="imageInnerName">教材中.jpg</dp:attr>
        <dp:attr name="图片文件名" displayName="图片文件名">教材中.jpg</dp:attr>
        <dp:attr name="图说" displayName="图说"/>
      </dp:attrs>
    </dp:innerMaterial>
    <dp:innerMaterial type="image" uid="2147490208">
      <dp:attrs>
        <dp:attr name="page">20</dp:attr>
        <dp:attr name="totalPage">20</dp:attr>
        <dp:attr name="displayPageNum">20</dp:attr>
        <dp:attr name="displayPageNumString">20</dp:attr>
        <dp:attr name="imageId">14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课时训练九年级历史下人教版(天津专版)(教师用书A)书版文件\25-016375-1课时训练九年级历史下人教版(天津专版)(教师用书A)\教材右.TIF</dp:attr>
        <dp:attr name="imageInnerName">教材右.jpg</dp:attr>
        <dp:attr name="图片文件名" displayName="图片文件名">教材右.jpg</dp:attr>
        <dp:attr name="图说" displayName="图说"/>
      </dp:attrs>
    </dp:innerMaterial>
    <dp:innerMaterial type="image" uid="2147490215">
      <dp:attrs>
        <dp:attr name="page">20</dp:attr>
        <dp:attr name="totalPage">20</dp:attr>
        <dp:attr name="displayPageNum">20</dp:attr>
        <dp:attr name="displayPageNumString">20</dp:attr>
        <dp:attr name="imageId">12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课时训练九年级历史下人教版(天津专版)(教师用书A)书版文件\25-016375-1课时训练九年级历史下人教版(天津专版)(教师用书A)\教材左.TIF</dp:attr>
        <dp:attr name="imageInnerName">教材左.jpg</dp:attr>
        <dp:attr name="图片文件名" displayName="图片文件名">教材左.jpg</dp:attr>
        <dp:attr name="图说" displayName="图说"/>
      </dp:attrs>
    </dp:innerMaterial>
    <dp:innerMaterial type="image" uid="2147490222">
      <dp:attrs>
        <dp:attr name="page">20</dp:attr>
        <dp:attr name="totalPage">20</dp:attr>
        <dp:attr name="displayPageNum">20</dp:attr>
        <dp:attr name="displayPageNumString">20</dp:attr>
        <dp:attr name="imageId">13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课时训练九年级历史下人教版(天津专版)(教师用书A)书版文件\25-016375-1课时训练九年级历史下人教版(天津专版)(教师用书A)\教材中.TIF</dp:attr>
        <dp:attr name="imageInnerName">教材中.jpg</dp:attr>
        <dp:attr name="图片文件名" displayName="图片文件名">教材中.jpg</dp:attr>
        <dp:attr name="图说" displayName="图说"/>
      </dp:attrs>
    </dp:innerMaterial>
    <dp:innerMaterial type="image" uid="2147490229">
      <dp:attrs>
        <dp:attr name="page">20</dp:attr>
        <dp:attr name="totalPage">20</dp:attr>
        <dp:attr name="displayPageNum">20</dp:attr>
        <dp:attr name="displayPageNumString">20</dp:attr>
        <dp:attr name="imageId">14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课时训练九年级历史下人教版(天津专版)(教师用书A)书版文件\25-016375-1课时训练九年级历史下人教版(天津专版)(教师用书A)\教材右.TIF</dp:attr>
        <dp:attr name="imageInnerName">教材右.jpg</dp:attr>
        <dp:attr name="图片文件名" displayName="图片文件名">教材右.jpg</dp:attr>
        <dp:attr name="图说" displayName="图说"/>
      </dp:attrs>
    </dp:innerMaterial>
    <dp:innerMaterial type="image" uid="2147490236">
      <dp:attrs>
        <dp:attr name="page">20</dp:attr>
        <dp:attr name="totalPage">20</dp:attr>
        <dp:attr name="displayPageNum">20</dp:attr>
        <dp:attr name="displayPageNumString">20</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0243">
      <dp:attrs>
        <dp:attr name="page">20</dp:attr>
        <dp:attr name="totalPage">20</dp:attr>
        <dp:attr name="displayPageNum">20</dp:attr>
        <dp:attr name="displayPageNumString">20</dp:attr>
        <dp:attr name="imageId">46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课时训练九年级历史下人教版(天津专版)(教师用书A)书版文件\25-016375-1课时训练九年级历史下人教版(天津专版)(教师用书A)\DS114.TIF</dp:attr>
        <dp:attr name="imageInnerName">ds114.jpg</dp:attr>
        <dp:attr name="图片文件名" displayName="图片文件名">ds114.jpg</dp:attr>
        <dp:attr name="图说" displayName="图说"/>
      </dp:attrs>
    </dp:innerMaterial>
    <dp:innerMaterial type="image" uid="2147490250">
      <dp:attrs>
        <dp:attr name="page">21</dp:attr>
        <dp:attr name="totalPage">21</dp:attr>
        <dp:attr name="displayPageNum">21</dp:attr>
        <dp:attr name="displayPageNumString">21</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0265">
      <dp:attrs>
        <dp:attr name="page">22</dp:attr>
        <dp:attr name="totalPage">22</dp:attr>
        <dp:attr name="displayPageNum">22</dp:attr>
        <dp:attr name="displayPageNumString">22</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272">
      <dp:attrs>
        <dp:attr name="page">22</dp:attr>
        <dp:attr name="totalPage">22</dp:attr>
        <dp:attr name="displayPageNum">22</dp:attr>
        <dp:attr name="displayPageNumString">22</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279">
      <dp:attrs>
        <dp:attr name="page">24</dp:attr>
        <dp:attr name="totalPage">24</dp:attr>
        <dp:attr name="displayPageNum">24</dp:attr>
        <dp:attr name="displayPageNumString">24</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0286">
      <dp:attrs>
        <dp:attr name="page">24</dp:attr>
        <dp:attr name="totalPage">24</dp:attr>
        <dp:attr name="displayPageNum">24</dp:attr>
        <dp:attr name="displayPageNumString">24</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293">
      <dp:attrs>
        <dp:attr name="page">24</dp:attr>
        <dp:attr name="totalPage">24</dp:attr>
        <dp:attr name="displayPageNum">24</dp:attr>
        <dp:attr name="displayPageNumString">24</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300">
      <dp:attrs>
        <dp:attr name="page">24</dp:attr>
        <dp:attr name="totalPage">24</dp:attr>
        <dp:attr name="displayPageNum">24</dp:attr>
        <dp:attr name="displayPageNumString">24</dp:attr>
        <dp:attr name="imageId">49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课时训练九年级历史下人教版(天津专版)(教师用书A)书版文件\25-016375-1课时训练九年级历史下人教版(天津专版)(教师用书A)\DS15.TIF</dp:attr>
        <dp:attr name="imageInnerName">ds15.jpg</dp:attr>
        <dp:attr name="图片文件名" displayName="图片文件名">ds15.jpg</dp:attr>
        <dp:attr name="图说" displayName="图说">蹲踞式跳远的运动轨迹</dp:attr>
      </dp:attrs>
    </dp:innerMaterial>
    <dp:innerMaterial type="image" uid="2147490307">
      <dp:attrs>
        <dp:attr name="page">24</dp:attr>
        <dp:attr name="totalPage">24</dp:attr>
        <dp:attr name="displayPageNum">24</dp:attr>
        <dp:attr name="displayPageNumString">24</dp:attr>
        <dp:attr name="imageId">12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课时训练九年级历史下人教版(天津专版)(教师用书A)书版文件\25-016375-1课时训练九年级历史下人教版(天津专版)(教师用书A)\教材左.TIF</dp:attr>
        <dp:attr name="imageInnerName">教材左.jpg</dp:attr>
        <dp:attr name="图片文件名" displayName="图片文件名">教材左.jpg</dp:attr>
        <dp:attr name="图说" displayName="图说"/>
      </dp:attrs>
    </dp:innerMaterial>
    <dp:innerMaterial type="image" uid="2147490314">
      <dp:attrs>
        <dp:attr name="page">24</dp:attr>
        <dp:attr name="totalPage">24</dp:attr>
        <dp:attr name="displayPageNum">24</dp:attr>
        <dp:attr name="displayPageNumString">24</dp:attr>
        <dp:attr name="imageId">13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课时训练九年级历史下人教版(天津专版)(教师用书A)书版文件\25-016375-1课时训练九年级历史下人教版(天津专版)(教师用书A)\教材中.TIF</dp:attr>
        <dp:attr name="imageInnerName">教材中.jpg</dp:attr>
        <dp:attr name="图片文件名" displayName="图片文件名">教材中.jpg</dp:attr>
        <dp:attr name="图说" displayName="图说"/>
      </dp:attrs>
    </dp:innerMaterial>
    <dp:innerMaterial type="image" uid="2147490321">
      <dp:attrs>
        <dp:attr name="page">24</dp:attr>
        <dp:attr name="totalPage">24</dp:attr>
        <dp:attr name="displayPageNum">24</dp:attr>
        <dp:attr name="displayPageNumString">24</dp:attr>
        <dp:attr name="imageId">14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课时训练九年级历史下人教版(天津专版)(教师用书A)书版文件\25-016375-1课时训练九年级历史下人教版(天津专版)(教师用书A)\教材右.TIF</dp:attr>
        <dp:attr name="imageInnerName">教材右.jpg</dp:attr>
        <dp:attr name="图片文件名" displayName="图片文件名">教材右.jpg</dp:attr>
        <dp:attr name="图说" displayName="图说"/>
      </dp:attrs>
    </dp:innerMaterial>
    <dp:innerMaterial type="image" uid="2147490328">
      <dp:attrs>
        <dp:attr name="page">24</dp:attr>
        <dp:attr name="totalPage">24</dp:attr>
        <dp:attr name="displayPageNum">24</dp:attr>
        <dp:attr name="displayPageNumString">24</dp:attr>
        <dp:attr name="imageId">50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课时训练九年级历史下人教版(天津专版)(教师用书A)书版文件\25-016375-1课时训练九年级历史下人教版(天津专版)(教师用书A)\DS16.TIF</dp:attr>
        <dp:attr name="imageInnerName">ds16.jpg</dp:attr>
        <dp:attr name="图片文件名" displayName="图片文件名">ds16.jpg</dp:attr>
        <dp:attr name="图说" displayName="图说"/>
      </dp:attrs>
    </dp:innerMaterial>
    <dp:innerMaterial type="image" uid="2147490335">
      <dp:attrs>
        <dp:attr name="page">24</dp:attr>
        <dp:attr name="totalPage">24</dp:attr>
        <dp:attr name="displayPageNum">24</dp:attr>
        <dp:attr name="displayPageNumString">24</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0342">
      <dp:attrs>
        <dp:attr name="page">24</dp:attr>
        <dp:attr name="totalPage">24</dp:attr>
        <dp:attr name="displayPageNum">24</dp:attr>
        <dp:attr name="displayPageNumString">24</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349">
      <dp:attrs>
        <dp:attr name="page">24</dp:attr>
        <dp:attr name="totalPage">24</dp:attr>
        <dp:attr name="displayPageNum">24</dp:attr>
        <dp:attr name="displayPageNumString">24</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356">
      <dp:attrs>
        <dp:attr name="page">25</dp:attr>
        <dp:attr name="totalPage">25</dp:attr>
        <dp:attr name="displayPageNum">25</dp:attr>
        <dp:attr name="displayPageNumString">25</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363">
      <dp:attrs>
        <dp:attr name="page">25</dp:attr>
        <dp:attr name="totalPage">25</dp:attr>
        <dp:attr name="displayPageNum">25</dp:attr>
        <dp:attr name="displayPageNumString">25</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370">
      <dp:attrs>
        <dp:attr name="page">25</dp:attr>
        <dp:attr name="totalPage">25</dp:attr>
        <dp:attr name="displayPageNum">25</dp:attr>
        <dp:attr name="displayPageNumString">25</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377">
      <dp:attrs>
        <dp:attr name="page">25</dp:attr>
        <dp:attr name="totalPage">25</dp:attr>
        <dp:attr name="displayPageNum">25</dp:attr>
        <dp:attr name="displayPageNumString">25</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384">
      <dp:attrs>
        <dp:attr name="page">25</dp:attr>
        <dp:attr name="totalPage">25</dp:attr>
        <dp:attr name="displayPageNum">25</dp:attr>
        <dp:attr name="displayPageNumString">25</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0391">
      <dp:attrs>
        <dp:attr name="page">26</dp:attr>
        <dp:attr name="totalPage">26</dp:attr>
        <dp:attr name="displayPageNum">26</dp:attr>
        <dp:attr name="displayPageNumString">26</dp:attr>
        <dp:attr name="imageId">30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课时训练九年级历史下人教版(天津专版)(教师用书A)书版文件\25-016375-1课时训练九年级历史下人教版(天津专版)(教师用书A)\单元时空坐标.eps</dp:attr>
        <dp:attr name="imageInnerName">单元时空坐标.eps</dp:attr>
        <dp:attr name="图片文件名" displayName="图片文件名">单元时空坐标.eps</dp:attr>
        <dp:attr name="图说" displayName="图说"/>
      </dp:attrs>
    </dp:innerMaterial>
    <dp:innerMaterial type="image" uid="2147490398">
      <dp:attrs>
        <dp:attr name="page">26</dp:attr>
        <dp:attr name="totalPage">26</dp:attr>
        <dp:attr name="displayPageNum">26</dp:attr>
        <dp:attr name="displayPageNumString">26</dp:attr>
        <dp:attr name="imageId">52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课时训练九年级历史下人教版(天津专版)(教师用书A)书版文件\25-016375-1课时训练九年级历史下人教版(天津专版)(教师用书A)\SJ02.eps</dp:attr>
        <dp:attr name="imageInnerName">sj02.eps</dp:attr>
        <dp:attr name="图片文件名" displayName="图片文件名">SJ02.EPS</dp:attr>
        <dp:attr name="图说" displayName="图说"/>
      </dp:attrs>
    </dp:innerMaterial>
    <dp:innerMaterial type="image" uid="2147490405">
      <dp:attrs>
        <dp:attr name="page">26</dp:attr>
        <dp:attr name="totalPage">26</dp:attr>
        <dp:attr name="displayPageNum">26</dp:attr>
        <dp:attr name="displayPageNumString">26</dp:attr>
        <dp:attr name="imageId">32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课时训练九年级历史下人教版(天津专版)(教师用书A)书版文件\25-016375-1课时训练九年级历史下人教版(天津专版)(教师用书A)\单元思维导图.eps</dp:attr>
        <dp:attr name="imageInnerName">单元思维导图.eps</dp:attr>
        <dp:attr name="图片文件名" displayName="图片文件名">单元思维导图.eps</dp:attr>
        <dp:attr name="图说" displayName="图说"/>
      </dp:attrs>
    </dp:innerMaterial>
    <dp:innerMaterial type="image" uid="2147490412">
      <dp:attrs>
        <dp:attr name="page">26</dp:attr>
        <dp:attr name="totalPage">26</dp:attr>
        <dp:attr name="displayPageNum">26</dp:attr>
        <dp:attr name="displayPageNumString">26</dp:attr>
        <dp:attr name="imageId">53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课时训练九年级历史下人教版(天津专版)(教师用书A)书版文件\25-016375-1课时训练九年级历史下人教版(天津专版)(教师用书A)\JG02.eps</dp:attr>
        <dp:attr name="imageInnerName">jg02.eps</dp:attr>
        <dp:attr name="图片文件名" displayName="图片文件名">JG02.EPS</dp:attr>
        <dp:attr name="图说" displayName="图说"/>
      </dp:attrs>
    </dp:innerMaterial>
    <dp:innerMaterial type="image" uid="2147490419">
      <dp:attrs>
        <dp:attr name="page">27</dp:attr>
        <dp:attr name="totalPage">27</dp:attr>
        <dp:attr name="displayPageNum">27</dp:attr>
        <dp:attr name="displayPageNumString">27</dp:attr>
        <dp:attr name="imageId">34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课时训练九年级历史下人教版(天津专版)(教师用书A)书版文件\25-016375-1课时训练九年级历史下人教版(天津专版)(教师用书A)\重难点分点练.eps</dp:attr>
        <dp:attr name="imageInnerName">重难点分点练.eps</dp:attr>
        <dp:attr name="图片文件名" displayName="图片文件名">重难点分点练.eps</dp:attr>
        <dp:attr name="图说" displayName="图说"/>
      </dp:attrs>
    </dp:innerMaterial>
    <dp:innerMaterial type="image" uid="2147490426">
      <dp:attrs>
        <dp:attr name="page">27</dp:attr>
        <dp:attr name="totalPage">27</dp:attr>
        <dp:attr name="displayPageNum">27</dp:attr>
        <dp:attr name="displayPageNumString">27</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0433">
      <dp:attrs>
        <dp:attr name="page">27</dp:attr>
        <dp:attr name="totalPage">27</dp:attr>
        <dp:attr name="displayPageNum">27</dp:attr>
        <dp:attr name="displayPageNumString">27</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0440">
      <dp:attrs>
        <dp:attr name="page">27</dp:attr>
        <dp:attr name="totalPage">27</dp:attr>
        <dp:attr name="displayPageNum">27</dp:attr>
        <dp:attr name="displayPageNumString">27</dp:attr>
        <dp:attr name="imageId">37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课时训练九年级历史下人教版(天津专版)(教师用书A)书版文件\25-016375-1课时训练九年级历史下人教版(天津专版)(教师用书A)\考点1.eps</dp:attr>
        <dp:attr name="imageInnerName">考点1.eps</dp:attr>
        <dp:attr name="图片文件名" displayName="图片文件名">考点1.EPS</dp:attr>
        <dp:attr name="图说" displayName="图说"/>
      </dp:attrs>
    </dp:innerMaterial>
    <dp:innerMaterial type="image" uid="2147490455">
      <dp:attrs>
        <dp:attr name="page">28</dp:attr>
        <dp:attr name="totalPage">28</dp:attr>
        <dp:attr name="displayPageNum">28</dp:attr>
        <dp:attr name="displayPageNumString">28</dp:attr>
        <dp:attr name="imageId">54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课时训练九年级历史下人教版(天津专版)(教师用书A)书版文件\25-016375-1课时训练九年级历史下人教版(天津专版)(教师用书A)\DS17.TIF</dp:attr>
        <dp:attr name="imageInnerName">ds17.jpg</dp:attr>
        <dp:attr name="图片文件名" displayName="图片文件名">ds17.jpg</dp:attr>
        <dp:attr name="图说" displayName="图说"/>
      </dp:attrs>
    </dp:innerMaterial>
    <dp:innerMaterial type="image" uid="2147490462">
      <dp:attrs>
        <dp:attr name="page">28</dp:attr>
        <dp:attr name="totalPage">28</dp:attr>
        <dp:attr name="displayPageNum">28</dp:attr>
        <dp:attr name="displayPageNumString">28</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0469">
      <dp:attrs>
        <dp:attr name="page">28</dp:attr>
        <dp:attr name="totalPage">28</dp:attr>
        <dp:attr name="displayPageNum">28</dp:attr>
        <dp:attr name="displayPageNumString">28</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0476">
      <dp:attrs>
        <dp:attr name="page">28</dp:attr>
        <dp:attr name="totalPage">28</dp:attr>
        <dp:attr name="displayPageNum">28</dp:attr>
        <dp:attr name="displayPageNumString">28</dp:attr>
        <dp:attr name="imageId">38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课时训练九年级历史下人教版(天津专版)(教师用书A)书版文件\25-016375-1课时训练九年级历史下人教版(天津专版)(教师用书A)\考点2.eps</dp:attr>
        <dp:attr name="imageInnerName">考点2.eps</dp:attr>
        <dp:attr name="图片文件名" displayName="图片文件名">考点2.EPS</dp:attr>
        <dp:attr name="图说" displayName="图说"/>
      </dp:attrs>
    </dp:innerMaterial>
    <dp:innerMaterial type="image" uid="2147490491">
      <dp:attrs>
        <dp:attr name="page">28</dp:attr>
        <dp:attr name="totalPage">28</dp:attr>
        <dp:attr name="displayPageNum">28</dp:attr>
        <dp:attr name="displayPageNumString">28</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498">
      <dp:attrs>
        <dp:attr name="page">28</dp:attr>
        <dp:attr name="totalPage">28</dp:attr>
        <dp:attr name="displayPageNum">28</dp:attr>
        <dp:attr name="displayPageNumString">28</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505">
      <dp:attrs>
        <dp:attr name="page">29</dp:attr>
        <dp:attr name="totalPage">29</dp:attr>
        <dp:attr name="displayPageNum">29</dp:attr>
        <dp:attr name="displayPageNumString">29</dp:attr>
        <dp:attr name="imageId">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课时训练九年级历史下人教版(天津专版)(教师用书A)书版文件\25-016375-1课时训练九年级历史下人教版(天津专版)(教师用书A)\空眉.tif</dp:attr>
        <dp:attr name="imageInnerName">空眉.jpg</dp:attr>
        <dp:attr name="图片文件名" displayName="图片文件名">空眉.jpg</dp:attr>
        <dp:attr name="图说" displayName="图说"/>
      </dp:attrs>
    </dp:innerMaterial>
    <dp:innerMaterial type="image" uid="2147490512">
      <dp:attrs>
        <dp:attr name="page">29</dp:attr>
        <dp:attr name="totalPage">29</dp:attr>
        <dp:attr name="displayPageNum">29</dp:attr>
        <dp:attr name="displayPageNumString">29</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0519">
      <dp:attrs>
        <dp:attr name="page">29</dp:attr>
        <dp:attr name="totalPage">29</dp:attr>
        <dp:attr name="displayPageNum">29</dp:attr>
        <dp:attr name="displayPageNumString">29</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526">
      <dp:attrs>
        <dp:attr name="page">29</dp:attr>
        <dp:attr name="totalPage">29</dp:attr>
        <dp:attr name="displayPageNum">29</dp:attr>
        <dp:attr name="displayPageNumString">29</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533">
      <dp:attrs>
        <dp:attr name="page">29</dp:attr>
        <dp:attr name="totalPage">29</dp:attr>
        <dp:attr name="displayPageNum">29</dp:attr>
        <dp:attr name="displayPageNumString">29</dp:attr>
        <dp:attr name="imageId">55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课时训练九年级历史下人教版(天津专版)(教师用书A)书版文件\25-016375-1课时训练九年级历史下人教版(天津专版)(教师用书A)\DS18.TIF</dp:attr>
        <dp:attr name="imageInnerName">ds18.jpg</dp:attr>
        <dp:attr name="图片文件名" displayName="图片文件名">ds18.jpg</dp:attr>
        <dp:attr name="图说" displayName="图说"/>
      </dp:attrs>
    </dp:innerMaterial>
    <dp:innerMaterial type="image" uid="2147490540">
      <dp:attrs>
        <dp:attr name="page">29</dp:attr>
        <dp:attr name="totalPage">29</dp:attr>
        <dp:attr name="displayPageNum">29</dp:attr>
        <dp:attr name="displayPageNumString">29</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0555">
      <dp:attrs>
        <dp:attr name="page">30</dp:attr>
        <dp:attr name="totalPage">30</dp:attr>
        <dp:attr name="displayPageNum">30</dp:attr>
        <dp:attr name="displayPageNumString">30</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562">
      <dp:attrs>
        <dp:attr name="page">30</dp:attr>
        <dp:attr name="totalPage">30</dp:attr>
        <dp:attr name="displayPageNum">30</dp:attr>
        <dp:attr name="displayPageNumString">30</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569">
      <dp:attrs>
        <dp:attr name="page">30</dp:attr>
        <dp:attr name="totalPage">30</dp:attr>
        <dp:attr name="displayPageNum">30</dp:attr>
        <dp:attr name="displayPageNumString">30</dp:attr>
        <dp:attr name="imageId">56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课时训练九年级历史下人教版(天津专版)(教师用书A)书版文件\25-016375-1课时训练九年级历史下人教版(天津专版)(教师用书A)\DS115.TIF</dp:attr>
        <dp:attr name="imageInnerName">ds115.jpg</dp:attr>
        <dp:attr name="图片文件名" displayName="图片文件名">ds115.jpg</dp:attr>
        <dp:attr name="图说" displayName="图说"/>
      </dp:attrs>
    </dp:innerMaterial>
    <dp:innerMaterial type="image" uid="2147490576">
      <dp:attrs>
        <dp:attr name="page">31</dp:attr>
        <dp:attr name="totalPage">31</dp:attr>
        <dp:attr name="displayPageNum">31</dp:attr>
        <dp:attr name="displayPageNumString">31</dp:attr>
        <dp:attr name="imageId">57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课时训练九年级历史下人教版(天津专版)(教师用书A)书版文件\25-016375-1课时训练九年级历史下人教版(天津专版)(教师用书A)\DS01.TIF</dp:attr>
        <dp:attr name="imageInnerName">ds01.jpg</dp:attr>
        <dp:attr name="图片文件名" displayName="图片文件名">ds01.jpg</dp:attr>
        <dp:attr name="图说" displayName="图说"/>
      </dp:attrs>
    </dp:innerMaterial>
    <dp:innerMaterial type="image" uid="2147490583">
      <dp:attrs>
        <dp:attr name="page">31</dp:attr>
        <dp:attr name="totalPage">31</dp:attr>
        <dp:attr name="displayPageNum">31</dp:attr>
        <dp:attr name="displayPageNumString">31</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0590">
      <dp:attrs>
        <dp:attr name="page">31</dp:attr>
        <dp:attr name="totalPage">31</dp:attr>
        <dp:attr name="displayPageNum">31</dp:attr>
        <dp:attr name="displayPageNumString">31</dp:attr>
        <dp:attr name="imageId">58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课时训练九年级历史下人教版(天津专版)(教师用书A)书版文件\25-016375-1课时训练九年级历史下人教版(天津专版)(教师用书A)\HNXXLS03.TIF</dp:attr>
        <dp:attr name="imageInnerName">hnxxls03.jpg</dp:attr>
        <dp:attr name="图片文件名" displayName="图片文件名">hnxxls03.jpg</dp:attr>
        <dp:attr name="图说" displayName="图说"/>
      </dp:attrs>
    </dp:innerMaterial>
    <dp:innerMaterial type="image" uid="2147490605">
      <dp:attrs>
        <dp:attr name="page">31</dp:attr>
        <dp:attr name="totalPage">31</dp:attr>
        <dp:attr name="displayPageNum">31</dp:attr>
        <dp:attr name="displayPageNumString">31</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612">
      <dp:attrs>
        <dp:attr name="page">31</dp:attr>
        <dp:attr name="totalPage">31</dp:attr>
        <dp:attr name="displayPageNum">31</dp:attr>
        <dp:attr name="displayPageNumString">31</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619">
      <dp:attrs>
        <dp:attr name="page">33</dp:attr>
        <dp:attr name="totalPage">33</dp:attr>
        <dp:attr name="displayPageNum">33</dp:attr>
        <dp:attr name="displayPageNumString">33</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0626">
      <dp:attrs>
        <dp:attr name="page">33</dp:attr>
        <dp:attr name="totalPage">33</dp:attr>
        <dp:attr name="displayPageNum">33</dp:attr>
        <dp:attr name="displayPageNumString">33</dp:attr>
        <dp:attr name="imageId">12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课时训练九年级历史下人教版(天津专版)(教师用书A)书版文件\25-016375-1课时训练九年级历史下人教版(天津专版)(教师用书A)\教材左.TIF</dp:attr>
        <dp:attr name="imageInnerName">教材左.jpg</dp:attr>
        <dp:attr name="图片文件名" displayName="图片文件名">教材左.jpg</dp:attr>
        <dp:attr name="图说" displayName="图说"/>
      </dp:attrs>
    </dp:innerMaterial>
    <dp:innerMaterial type="image" uid="2147490633">
      <dp:attrs>
        <dp:attr name="page">33</dp:attr>
        <dp:attr name="totalPage">33</dp:attr>
        <dp:attr name="displayPageNum">33</dp:attr>
        <dp:attr name="displayPageNumString">33</dp:attr>
        <dp:attr name="imageId">13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课时训练九年级历史下人教版(天津专版)(教师用书A)书版文件\25-016375-1课时训练九年级历史下人教版(天津专版)(教师用书A)\教材中.TIF</dp:attr>
        <dp:attr name="imageInnerName">教材中.jpg</dp:attr>
        <dp:attr name="图片文件名" displayName="图片文件名">教材中.jpg</dp:attr>
        <dp:attr name="图说" displayName="图说"/>
      </dp:attrs>
    </dp:innerMaterial>
    <dp:innerMaterial type="image" uid="2147490640">
      <dp:attrs>
        <dp:attr name="page">33</dp:attr>
        <dp:attr name="totalPage">33</dp:attr>
        <dp:attr name="displayPageNum">33</dp:attr>
        <dp:attr name="displayPageNumString">33</dp:attr>
        <dp:attr name="imageId">14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课时训练九年级历史下人教版(天津专版)(教师用书A)书版文件\25-016375-1课时训练九年级历史下人教版(天津专版)(教师用书A)\教材右.TIF</dp:attr>
        <dp:attr name="imageInnerName">教材右.jpg</dp:attr>
        <dp:attr name="图片文件名" displayName="图片文件名">教材右.jpg</dp:attr>
        <dp:attr name="图说" displayName="图说"/>
      </dp:attrs>
    </dp:innerMaterial>
    <dp:innerMaterial type="image" uid="2147490647">
      <dp:attrs>
        <dp:attr name="page">33</dp:attr>
        <dp:attr name="totalPage">33</dp:attr>
        <dp:attr name="displayPageNum">33</dp:attr>
        <dp:attr name="displayPageNumString">33</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654">
      <dp:attrs>
        <dp:attr name="page">33</dp:attr>
        <dp:attr name="totalPage">33</dp:attr>
        <dp:attr name="displayPageNum">33</dp:attr>
        <dp:attr name="displayPageNumString">33</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661">
      <dp:attrs>
        <dp:attr name="page">33</dp:attr>
        <dp:attr name="totalPage">33</dp:attr>
        <dp:attr name="displayPageNum">33</dp:attr>
        <dp:attr name="displayPageNumString">33</dp:attr>
        <dp:attr name="imageId">59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课时训练九年级历史下人教版(天津专版)(教师用书A)书版文件\25-016375-1课时训练九年级历史下人教版(天津专版)(教师用书A)\DS19.TIF</dp:attr>
        <dp:attr name="imageInnerName">ds19.jpg</dp:attr>
        <dp:attr name="图片文件名" displayName="图片文件名">ds19.jpg</dp:attr>
        <dp:attr name="图说" displayName="图说"/>
      </dp:attrs>
    </dp:innerMaterial>
    <dp:innerMaterial type="image" uid="2147490668">
      <dp:attrs>
        <dp:attr name="page">33</dp:attr>
        <dp:attr name="totalPage">33</dp:attr>
        <dp:attr name="displayPageNum">33</dp:attr>
        <dp:attr name="displayPageNumString">33</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0675">
      <dp:attrs>
        <dp:attr name="page">34</dp:attr>
        <dp:attr name="totalPage">34</dp:attr>
        <dp:attr name="displayPageNum">34</dp:attr>
        <dp:attr name="displayPageNumString">34</dp:attr>
        <dp:attr name="imageId">61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课时训练九年级历史下人教版(天津专版)(教师用书A)书版文件\25-016375-1课时训练九年级历史下人教版(天津专版)(教师用书A)\DS20.TIF</dp:attr>
        <dp:attr name="imageInnerName">ds20.jpg</dp:attr>
        <dp:attr name="图片文件名" displayName="图片文件名">ds20.jpg</dp:attr>
        <dp:attr name="图说" displayName="图说">《共产党宣言》封面</dp:attr>
      </dp:attrs>
    </dp:innerMaterial>
    <dp:innerMaterial type="image" uid="2147490682">
      <dp:attrs>
        <dp:attr name="page">34</dp:attr>
        <dp:attr name="totalPage">34</dp:attr>
        <dp:attr name="displayPageNum">34</dp:attr>
        <dp:attr name="displayPageNumString">34</dp:attr>
        <dp:attr name="imageId">62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课时训练九年级历史下人教版(天津专版)(教师用书A)书版文件\25-016375-1课时训练九年级历史下人教版(天津专版)(教师用书A)\DS21.TIF</dp:attr>
        <dp:attr name="imageInnerName">ds21.jpg</dp:attr>
        <dp:attr name="图片文件名" displayName="图片文件名">ds21.jpg</dp:attr>
        <dp:attr name="图说" displayName="图说">巴黎公社成立</dp:attr>
      </dp:attrs>
    </dp:innerMaterial>
    <dp:innerMaterial type="image" uid="2147490689">
      <dp:attrs>
        <dp:attr name="page">34</dp:attr>
        <dp:attr name="totalPage">34</dp:attr>
        <dp:attr name="displayPageNum">34</dp:attr>
        <dp:attr name="displayPageNumString">34</dp:attr>
        <dp:attr name="imageId">63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课时训练九年级历史下人教版(天津专版)(教师用书A)书版文件\25-016375-1课时训练九年级历史下人教版(天津专版)(教师用书A)\DS22.TIF</dp:attr>
        <dp:attr name="imageInnerName">ds22.jpg</dp:attr>
        <dp:attr name="图片文件名" displayName="图片文件名">ds22.jpg</dp:attr>
        <dp:attr name="图说" displayName="图说">攻占冬宫</dp:attr>
      </dp:attrs>
    </dp:innerMaterial>
    <dp:innerMaterial type="image" uid="2147490696">
      <dp:attrs>
        <dp:attr name="page">34</dp:attr>
        <dp:attr name="totalPage">34</dp:attr>
        <dp:attr name="displayPageNum">34</dp:attr>
        <dp:attr name="displayPageNumString">34</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0703">
      <dp:attrs>
        <dp:attr name="page">34</dp:attr>
        <dp:attr name="totalPage">34</dp:attr>
        <dp:attr name="displayPageNum">34</dp:attr>
        <dp:attr name="displayPageNumString">34</dp:attr>
        <dp:attr name="imageId">64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课时训练九年级历史下人教版(天津专版)(教师用书A)书版文件\25-016375-1课时训练九年级历史下人教版(天津专版)(教师用书A)\DS23.TIF</dp:attr>
        <dp:attr name="imageInnerName">ds23.jpg</dp:attr>
        <dp:attr name="图片文件名" displayName="图片文件名">ds23.jpg</dp:attr>
        <dp:attr name="图说" displayName="图说">图一　历史的见证者</dp:attr>
      </dp:attrs>
    </dp:innerMaterial>
    <dp:innerMaterial type="image" uid="2147490710">
      <dp:attrs>
        <dp:attr name="page">34</dp:attr>
        <dp:attr name="totalPage">34</dp:attr>
        <dp:attr name="displayPageNum">34</dp:attr>
        <dp:attr name="displayPageNumString">34</dp:attr>
        <dp:attr name="imageId">65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课时训练九年级历史下人教版(天津专版)(教师用书A)书版文件\25-016375-1课时训练九年级历史下人教版(天津专版)(教师用书A)\DS24.TIF</dp:attr>
        <dp:attr name="imageInnerName">ds24.jpg</dp:attr>
        <dp:attr name="图片文件名" displayName="图片文件名">ds24.jpg</dp:attr>
        <dp:attr name="图说" displayName="图说">图二　攻占冬宫</dp:attr>
      </dp:attrs>
    </dp:innerMaterial>
    <dp:innerMaterial type="image" uid="2147490717">
      <dp:attrs>
        <dp:attr name="page">36</dp:attr>
        <dp:attr name="totalPage">36</dp:attr>
        <dp:attr name="displayPageNum">36</dp:attr>
        <dp:attr name="displayPageNumString">36</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0732">
      <dp:attrs>
        <dp:attr name="page">36</dp:attr>
        <dp:attr name="totalPage">36</dp:attr>
        <dp:attr name="displayPageNum">36</dp:attr>
        <dp:attr name="displayPageNumString">36</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0739">
      <dp:attrs>
        <dp:attr name="page">37</dp:attr>
        <dp:attr name="totalPage">37</dp:attr>
        <dp:attr name="displayPageNum">37</dp:attr>
        <dp:attr name="displayPageNumString">37</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746">
      <dp:attrs>
        <dp:attr name="page">37</dp:attr>
        <dp:attr name="totalPage">37</dp:attr>
        <dp:attr name="displayPageNum">37</dp:attr>
        <dp:attr name="displayPageNumString">37</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753">
      <dp:attrs>
        <dp:attr name="page">37</dp:attr>
        <dp:attr name="totalPage">37</dp:attr>
        <dp:attr name="displayPageNum">37</dp:attr>
        <dp:attr name="displayPageNumString">37</dp:attr>
        <dp:attr name="imageId">66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课时训练九年级历史下人教版(天津专版)(教师用书A)书版文件\25-016375-1课时训练九年级历史下人教版(天津专版)(教师用书A)\DS25.TIF</dp:attr>
        <dp:attr name="imageInnerName">ds25.jpg</dp:attr>
        <dp:attr name="图片文件名" displayName="图片文件名">ds25.jpg</dp:attr>
        <dp:attr name="图说" displayName="图说"/>
      </dp:attrs>
    </dp:innerMaterial>
    <dp:innerMaterial type="image" uid="2147490760">
      <dp:attrs>
        <dp:attr name="page">37</dp:attr>
        <dp:attr name="totalPage">37</dp:attr>
        <dp:attr name="displayPageNum">37</dp:attr>
        <dp:attr name="displayPageNumString">37</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0767">
      <dp:attrs>
        <dp:attr name="page">37</dp:attr>
        <dp:attr name="totalPage">37</dp:attr>
        <dp:attr name="displayPageNum">37</dp:attr>
        <dp:attr name="displayPageNumString">37</dp:attr>
        <dp:attr name="imageId">68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课时训练九年级历史下人教版(天津专版)(教师用书A)书版文件\25-016375-1课时训练九年级历史下人教版(天津专版)(教师用书A)\LR31.TIF</dp:attr>
        <dp:attr name="imageInnerName">lr31.jpg</dp:attr>
        <dp:attr name="图片文件名" displayName="图片文件名">lr31.jpg</dp:attr>
        <dp:attr name="图说" displayName="图说">图一　签署《凡尔赛条约》</dp:attr>
      </dp:attrs>
    </dp:innerMaterial>
    <dp:innerMaterial type="image" uid="2147490774">
      <dp:attrs>
        <dp:attr name="page">37</dp:attr>
        <dp:attr name="totalPage">37</dp:attr>
        <dp:attr name="displayPageNum">37</dp:attr>
        <dp:attr name="displayPageNumString">37</dp:attr>
        <dp:attr name="imageId">69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课时训练九年级历史下人教版(天津专版)(教师用书A)书版文件\25-016375-1课时训练九年级历史下人教版(天津专版)(教师用书A)\LR32.TIF</dp:attr>
        <dp:attr name="imageInnerName">lr32.jpg</dp:attr>
        <dp:attr name="图片文件名" displayName="图片文件名">lr32.jpg</dp:attr>
        <dp:attr name="图说" displayName="图说">图二　德国军用飞机被肢解</dp:attr>
      </dp:attrs>
    </dp:innerMaterial>
    <dp:innerMaterial type="image" uid="2147490781">
      <dp:attrs>
        <dp:attr name="page">38</dp:attr>
        <dp:attr name="totalPage">38</dp:attr>
        <dp:attr name="displayPageNum">38</dp:attr>
        <dp:attr name="displayPageNumString">38</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0788">
      <dp:attrs>
        <dp:attr name="page">38</dp:attr>
        <dp:attr name="totalPage">38</dp:attr>
        <dp:attr name="displayPageNum">38</dp:attr>
        <dp:attr name="displayPageNumString">38</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795">
      <dp:attrs>
        <dp:attr name="page">38</dp:attr>
        <dp:attr name="totalPage">38</dp:attr>
        <dp:attr name="displayPageNum">38</dp:attr>
        <dp:attr name="displayPageNumString">38</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802">
      <dp:attrs>
        <dp:attr name="page">38</dp:attr>
        <dp:attr name="totalPage">38</dp:attr>
        <dp:attr name="displayPageNum">38</dp:attr>
        <dp:attr name="displayPageNumString">38</dp:attr>
        <dp:attr name="imageId">70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课时训练九年级历史下人教版(天津专版)(教师用书A)书版文件\25-016375-1课时训练九年级历史下人教版(天津专版)(教师用书A)\DS26.TIF</dp:attr>
        <dp:attr name="imageInnerName">ds26.jpg</dp:attr>
        <dp:attr name="图片文件名" displayName="图片文件名">ds26.jpg</dp:attr>
        <dp:attr name="图说" displayName="图说"/>
      </dp:attrs>
    </dp:innerMaterial>
    <dp:innerMaterial type="image" uid="2147490809">
      <dp:attrs>
        <dp:attr name="page">38</dp:attr>
        <dp:attr name="totalPage">38</dp:attr>
        <dp:attr name="displayPageNum">38</dp:attr>
        <dp:attr name="displayPageNumString">38</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816">
      <dp:attrs>
        <dp:attr name="page">38</dp:attr>
        <dp:attr name="totalPage">38</dp:attr>
        <dp:attr name="displayPageNum">38</dp:attr>
        <dp:attr name="displayPageNumString">38</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823">
      <dp:attrs>
        <dp:attr name="page">38</dp:attr>
        <dp:attr name="totalPage">38</dp:attr>
        <dp:attr name="displayPageNum">38</dp:attr>
        <dp:attr name="displayPageNumString">38</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0830">
      <dp:attrs>
        <dp:attr name="page">39</dp:attr>
        <dp:attr name="totalPage">39</dp:attr>
        <dp:attr name="displayPageNum">39</dp:attr>
        <dp:attr name="displayPageNumString">39</dp:attr>
        <dp:attr name="imageId">12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课时训练九年级历史下人教版(天津专版)(教师用书A)书版文件\25-016375-1课时训练九年级历史下人教版(天津专版)(教师用书A)\教材左.TIF</dp:attr>
        <dp:attr name="imageInnerName">教材左.jpg</dp:attr>
        <dp:attr name="图片文件名" displayName="图片文件名">教材左.jpg</dp:attr>
        <dp:attr name="图说" displayName="图说"/>
      </dp:attrs>
    </dp:innerMaterial>
    <dp:innerMaterial type="image" uid="2147490837">
      <dp:attrs>
        <dp:attr name="page">39</dp:attr>
        <dp:attr name="totalPage">39</dp:attr>
        <dp:attr name="displayPageNum">39</dp:attr>
        <dp:attr name="displayPageNumString">39</dp:attr>
        <dp:attr name="imageId">13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课时训练九年级历史下人教版(天津专版)(教师用书A)书版文件\25-016375-1课时训练九年级历史下人教版(天津专版)(教师用书A)\教材中.TIF</dp:attr>
        <dp:attr name="imageInnerName">教材中.jpg</dp:attr>
        <dp:attr name="图片文件名" displayName="图片文件名">教材中.jpg</dp:attr>
        <dp:attr name="图说" displayName="图说"/>
      </dp:attrs>
    </dp:innerMaterial>
    <dp:innerMaterial type="image" uid="2147490844">
      <dp:attrs>
        <dp:attr name="page">39</dp:attr>
        <dp:attr name="totalPage">39</dp:attr>
        <dp:attr name="displayPageNum">39</dp:attr>
        <dp:attr name="displayPageNumString">39</dp:attr>
        <dp:attr name="imageId">14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课时训练九年级历史下人教版(天津专版)(教师用书A)书版文件\25-016375-1课时训练九年级历史下人教版(天津专版)(教师用书A)\教材右.TIF</dp:attr>
        <dp:attr name="imageInnerName">教材右.jpg</dp:attr>
        <dp:attr name="图片文件名" displayName="图片文件名">教材右.jpg</dp:attr>
        <dp:attr name="图说" displayName="图说"/>
      </dp:attrs>
    </dp:innerMaterial>
    <dp:innerMaterial type="image" uid="2147490859">
      <dp:attrs>
        <dp:attr name="page">39</dp:attr>
        <dp:attr name="totalPage">39</dp:attr>
        <dp:attr name="displayPageNum">39</dp:attr>
        <dp:attr name="displayPageNumString">39</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0866">
      <dp:attrs>
        <dp:attr name="page">41</dp:attr>
        <dp:attr name="totalPage">41</dp:attr>
        <dp:attr name="displayPageNum">41</dp:attr>
        <dp:attr name="displayPageNumString">41</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0873">
      <dp:attrs>
        <dp:attr name="page">41</dp:attr>
        <dp:attr name="totalPage">41</dp:attr>
        <dp:attr name="displayPageNum">41</dp:attr>
        <dp:attr name="displayPageNumString">41</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0880">
      <dp:attrs>
        <dp:attr name="page">41</dp:attr>
        <dp:attr name="totalPage">41</dp:attr>
        <dp:attr name="displayPageNum">41</dp:attr>
        <dp:attr name="displayPageNumString">41</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0887">
      <dp:attrs>
        <dp:attr name="page">41</dp:attr>
        <dp:attr name="totalPage">41</dp:attr>
        <dp:attr name="displayPageNum">41</dp:attr>
        <dp:attr name="displayPageNumString">41</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0894">
      <dp:attrs>
        <dp:attr name="page">41</dp:attr>
        <dp:attr name="totalPage">41</dp:attr>
        <dp:attr name="displayPageNum">41</dp:attr>
        <dp:attr name="displayPageNumString">41</dp:attr>
        <dp:attr name="imageId">12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课时训练九年级历史下人教版(天津专版)(教师用书A)书版文件\25-016375-1课时训练九年级历史下人教版(天津专版)(教师用书A)\教材左.TIF</dp:attr>
        <dp:attr name="imageInnerName">教材左.jpg</dp:attr>
        <dp:attr name="图片文件名" displayName="图片文件名">教材左.jpg</dp:attr>
        <dp:attr name="图说" displayName="图说"/>
      </dp:attrs>
    </dp:innerMaterial>
    <dp:innerMaterial type="image" uid="2147490901">
      <dp:attrs>
        <dp:attr name="page">41</dp:attr>
        <dp:attr name="totalPage">41</dp:attr>
        <dp:attr name="displayPageNum">41</dp:attr>
        <dp:attr name="displayPageNumString">41</dp:attr>
        <dp:attr name="imageId">13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课时训练九年级历史下人教版(天津专版)(教师用书A)书版文件\25-016375-1课时训练九年级历史下人教版(天津专版)(教师用书A)\教材中.TIF</dp:attr>
        <dp:attr name="imageInnerName">教材中.jpg</dp:attr>
        <dp:attr name="图片文件名" displayName="图片文件名">教材中.jpg</dp:attr>
        <dp:attr name="图说" displayName="图说"/>
      </dp:attrs>
    </dp:innerMaterial>
    <dp:innerMaterial type="image" uid="2147490908">
      <dp:attrs>
        <dp:attr name="page">41</dp:attr>
        <dp:attr name="totalPage">41</dp:attr>
        <dp:attr name="displayPageNum">41</dp:attr>
        <dp:attr name="displayPageNumString">41</dp:attr>
        <dp:attr name="imageId">14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课时训练九年级历史下人教版(天津专版)(教师用书A)书版文件\25-016375-1课时训练九年级历史下人教版(天津专版)(教师用书A)\教材右.TIF</dp:attr>
        <dp:attr name="imageInnerName">教材右.jpg</dp:attr>
        <dp:attr name="图片文件名" displayName="图片文件名">教材右.jpg</dp:attr>
        <dp:attr name="图说" displayName="图说"/>
      </dp:attrs>
    </dp:innerMaterial>
    <dp:innerMaterial type="image" uid="2147490915">
      <dp:attrs>
        <dp:attr name="page">42</dp:attr>
        <dp:attr name="totalPage">42</dp:attr>
        <dp:attr name="displayPageNum">42</dp:attr>
        <dp:attr name="displayPageNumString">42</dp:attr>
        <dp:attr name="imageId">72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课时训练九年级历史下人教版(天津专版)(教师用书A)书版文件\25-016375-1课时训练九年级历史下人教版(天津专版)(教师用书A)\DS27A.TIF</dp:attr>
        <dp:attr name="imageInnerName">ds27a.jpg</dp:attr>
        <dp:attr name="图片文件名" displayName="图片文件名">ds27a.jpg</dp:attr>
        <dp:attr name="图说" displayName="图说">甘地</dp:attr>
      </dp:attrs>
    </dp:innerMaterial>
    <dp:innerMaterial type="image" uid="2147490922">
      <dp:attrs>
        <dp:attr name="page">42</dp:attr>
        <dp:attr name="totalPage">42</dp:attr>
        <dp:attr name="displayPageNum">42</dp:attr>
        <dp:attr name="displayPageNumString">42</dp:attr>
        <dp:attr name="imageId">73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课时训练九年级历史下人教版(天津专版)(教师用书A)书版文件\25-016375-1课时训练九年级历史下人教版(天津专版)(教师用书A)\DS27B.TIF</dp:attr>
        <dp:attr name="imageInnerName">ds27b.jpg</dp:attr>
        <dp:attr name="图片文件名" displayName="图片文件名">ds27b.jpg</dp:attr>
        <dp:attr name="图说" displayName="图说">扎格鲁尔</dp:attr>
      </dp:attrs>
    </dp:innerMaterial>
    <dp:innerMaterial type="image" uid="2147490929">
      <dp:attrs>
        <dp:attr name="page">42</dp:attr>
        <dp:attr name="totalPage">42</dp:attr>
        <dp:attr name="displayPageNum">42</dp:attr>
        <dp:attr name="displayPageNumString">42</dp:attr>
        <dp:attr name="imageId">74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课时训练九年级历史下人教版(天津专版)(教师用书A)书版文件\25-016375-1课时训练九年级历史下人教版(天津专版)(教师用书A)\DS27C.TIF</dp:attr>
        <dp:attr name="imageInnerName">ds27c.jpg</dp:attr>
        <dp:attr name="图片文件名" displayName="图片文件名">ds27c.jpg</dp:attr>
        <dp:attr name="图说" displayName="图说">卡德纳斯</dp:attr>
      </dp:attrs>
    </dp:innerMaterial>
    <dp:innerMaterial type="image" uid="2147490936">
      <dp:attrs>
        <dp:attr name="page">42</dp:attr>
        <dp:attr name="totalPage">42</dp:attr>
        <dp:attr name="displayPageNum">42</dp:attr>
        <dp:attr name="displayPageNumString">42</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0943">
      <dp:attrs>
        <dp:attr name="page">43</dp:attr>
        <dp:attr name="totalPage">43</dp:attr>
        <dp:attr name="displayPageNum">43</dp:attr>
        <dp:attr name="displayPageNumString">43</dp:attr>
        <dp:attr name="imageId">30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课时训练九年级历史下人教版(天津专版)(教师用书A)书版文件\25-016375-1课时训练九年级历史下人教版(天津专版)(教师用书A)\单元时空坐标.eps</dp:attr>
        <dp:attr name="imageInnerName">单元时空坐标.eps</dp:attr>
        <dp:attr name="图片文件名" displayName="图片文件名">单元时空坐标.eps</dp:attr>
        <dp:attr name="图说" displayName="图说"/>
      </dp:attrs>
    </dp:innerMaterial>
    <dp:innerMaterial type="image" uid="2147490950">
      <dp:attrs>
        <dp:attr name="page">43</dp:attr>
        <dp:attr name="totalPage">43</dp:attr>
        <dp:attr name="displayPageNum">43</dp:attr>
        <dp:attr name="displayPageNumString">43</dp:attr>
        <dp:attr name="imageId">75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课时训练九年级历史下人教版(天津专版)(教师用书A)书版文件\25-016375-1课时训练九年级历史下人教版(天津专版)(教师用书A)\SJ03.eps</dp:attr>
        <dp:attr name="imageInnerName">sj03.eps</dp:attr>
        <dp:attr name="图片文件名" displayName="图片文件名">SJ03.EPS</dp:attr>
        <dp:attr name="图说" displayName="图说"/>
      </dp:attrs>
    </dp:innerMaterial>
    <dp:innerMaterial type="image" uid="2147490957">
      <dp:attrs>
        <dp:attr name="page">43</dp:attr>
        <dp:attr name="totalPage">43</dp:attr>
        <dp:attr name="displayPageNum">43</dp:attr>
        <dp:attr name="displayPageNumString">43</dp:attr>
        <dp:attr name="imageId">32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课时训练九年级历史下人教版(天津专版)(教师用书A)书版文件\25-016375-1课时训练九年级历史下人教版(天津专版)(教师用书A)\单元思维导图.eps</dp:attr>
        <dp:attr name="imageInnerName">单元思维导图.eps</dp:attr>
        <dp:attr name="图片文件名" displayName="图片文件名">单元思维导图.eps</dp:attr>
        <dp:attr name="图说" displayName="图说"/>
      </dp:attrs>
    </dp:innerMaterial>
    <dp:innerMaterial type="image" uid="2147490964">
      <dp:attrs>
        <dp:attr name="page">43</dp:attr>
        <dp:attr name="totalPage">43</dp:attr>
        <dp:attr name="displayPageNum">43</dp:attr>
        <dp:attr name="displayPageNumString">43</dp:attr>
        <dp:attr name="imageId">76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课时训练九年级历史下人教版(天津专版)(教师用书A)书版文件\25-016375-1课时训练九年级历史下人教版(天津专版)(教师用书A)\JG03.eps</dp:attr>
        <dp:attr name="imageInnerName">jg03.eps</dp:attr>
        <dp:attr name="图片文件名" displayName="图片文件名">JG03.EPS</dp:attr>
        <dp:attr name="图说" displayName="图说"/>
      </dp:attrs>
    </dp:innerMaterial>
    <dp:innerMaterial type="image" uid="2147490971">
      <dp:attrs>
        <dp:attr name="page">44</dp:attr>
        <dp:attr name="totalPage">44</dp:attr>
        <dp:attr name="displayPageNum">44</dp:attr>
        <dp:attr name="displayPageNumString">44</dp:attr>
        <dp:attr name="imageId">34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课时训练九年级历史下人教版(天津专版)(教师用书A)书版文件\25-016375-1课时训练九年级历史下人教版(天津专版)(教师用书A)\重难点分点练.eps</dp:attr>
        <dp:attr name="imageInnerName">重难点分点练.eps</dp:attr>
        <dp:attr name="图片文件名" displayName="图片文件名">重难点分点练.eps</dp:attr>
        <dp:attr name="图说" displayName="图说"/>
      </dp:attrs>
    </dp:innerMaterial>
    <dp:innerMaterial type="image" uid="2147490978">
      <dp:attrs>
        <dp:attr name="page">44</dp:attr>
        <dp:attr name="totalPage">44</dp:attr>
        <dp:attr name="displayPageNum">44</dp:attr>
        <dp:attr name="displayPageNumString">44</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0985">
      <dp:attrs>
        <dp:attr name="page">44</dp:attr>
        <dp:attr name="totalPage">44</dp:attr>
        <dp:attr name="displayPageNum">44</dp:attr>
        <dp:attr name="displayPageNumString">44</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0992">
      <dp:attrs>
        <dp:attr name="page">44</dp:attr>
        <dp:attr name="totalPage">44</dp:attr>
        <dp:attr name="displayPageNum">44</dp:attr>
        <dp:attr name="displayPageNumString">44</dp:attr>
        <dp:attr name="imageId">37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课时训练九年级历史下人教版(天津专版)(教师用书A)书版文件\25-016375-1课时训练九年级历史下人教版(天津专版)(教师用书A)\考点1.eps</dp:attr>
        <dp:attr name="imageInnerName">考点1.eps</dp:attr>
        <dp:attr name="图片文件名" displayName="图片文件名">考点1.EPS</dp:attr>
        <dp:attr name="图说" displayName="图说"/>
      </dp:attrs>
    </dp:innerMaterial>
    <dp:innerMaterial type="image" uid="2147491007">
      <dp:attrs>
        <dp:attr name="page">45</dp:attr>
        <dp:attr name="totalPage">45</dp:attr>
        <dp:attr name="displayPageNum">45</dp:attr>
        <dp:attr name="displayPageNumString">45</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1014">
      <dp:attrs>
        <dp:attr name="page">45</dp:attr>
        <dp:attr name="totalPage">45</dp:attr>
        <dp:attr name="displayPageNum">45</dp:attr>
        <dp:attr name="displayPageNumString">45</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1021">
      <dp:attrs>
        <dp:attr name="page">45</dp:attr>
        <dp:attr name="totalPage">45</dp:attr>
        <dp:attr name="displayPageNum">45</dp:attr>
        <dp:attr name="displayPageNumString">45</dp:attr>
        <dp:attr name="imageId">38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课时训练九年级历史下人教版(天津专版)(教师用书A)书版文件\25-016375-1课时训练九年级历史下人教版(天津专版)(教师用书A)\考点2.eps</dp:attr>
        <dp:attr name="imageInnerName">考点2.eps</dp:attr>
        <dp:attr name="图片文件名" displayName="图片文件名">考点2.EPS</dp:attr>
        <dp:attr name="图说" displayName="图说"/>
      </dp:attrs>
    </dp:innerMaterial>
    <dp:innerMaterial type="image" uid="2147491036">
      <dp:attrs>
        <dp:attr name="page">46</dp:attr>
        <dp:attr name="totalPage">46</dp:attr>
        <dp:attr name="displayPageNum">46</dp:attr>
        <dp:attr name="displayPageNumString">46</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1043">
      <dp:attrs>
        <dp:attr name="page">46</dp:attr>
        <dp:attr name="totalPage">46</dp:attr>
        <dp:attr name="displayPageNum">46</dp:attr>
        <dp:attr name="displayPageNumString">46</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1050">
      <dp:attrs>
        <dp:attr name="page">46</dp:attr>
        <dp:attr name="totalPage">46</dp:attr>
        <dp:attr name="displayPageNum">46</dp:attr>
        <dp:attr name="displayPageNumString">46</dp:attr>
        <dp:attr name="imageId">39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课时训练九年级历史下人教版(天津专版)(教师用书A)书版文件\25-016375-1课时训练九年级历史下人教版(天津专版)(教师用书A)\考点3.eps</dp:attr>
        <dp:attr name="imageInnerName">考点3.eps</dp:attr>
        <dp:attr name="图片文件名" displayName="图片文件名">考点3.EPS</dp:attr>
        <dp:attr name="图说" displayName="图说"/>
      </dp:attrs>
    </dp:innerMaterial>
    <dp:innerMaterial type="image" uid="2147491073">
      <dp:attrs>
        <dp:attr name="page">48</dp:attr>
        <dp:attr name="totalPage">48</dp:attr>
        <dp:attr name="displayPageNum">48</dp:attr>
        <dp:attr name="displayPageNumString">48</dp:attr>
        <dp:attr name="imageId">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课时训练九年级历史下人教版(天津专版)(教师用书A)书版文件\25-016375-1课时训练九年级历史下人教版(天津专版)(教师用书A)\空眉.tif</dp:attr>
        <dp:attr name="imageInnerName">空眉.jpg</dp:attr>
        <dp:attr name="图片文件名" displayName="图片文件名">空眉.jpg</dp:attr>
        <dp:attr name="图说" displayName="图说"/>
      </dp:attrs>
    </dp:innerMaterial>
    <dp:innerMaterial type="image" uid="2147491080">
      <dp:attrs>
        <dp:attr name="page">48</dp:attr>
        <dp:attr name="totalPage">48</dp:attr>
        <dp:attr name="displayPageNum">48</dp:attr>
        <dp:attr name="displayPageNumString">48</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1087">
      <dp:attrs>
        <dp:attr name="page">48</dp:attr>
        <dp:attr name="totalPage">48</dp:attr>
        <dp:attr name="displayPageNum">48</dp:attr>
        <dp:attr name="displayPageNumString">48</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094">
      <dp:attrs>
        <dp:attr name="page">48</dp:attr>
        <dp:attr name="totalPage">48</dp:attr>
        <dp:attr name="displayPageNum">48</dp:attr>
        <dp:attr name="displayPageNumString">48</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101">
      <dp:attrs>
        <dp:attr name="page">48</dp:attr>
        <dp:attr name="totalPage">48</dp:attr>
        <dp:attr name="displayPageNum">48</dp:attr>
        <dp:attr name="displayPageNumString">48</dp:attr>
        <dp:attr name="imageId">77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课时训练九年级历史下人教版(天津专版)(教师用书A)书版文件\25-016375-1课时训练九年级历史下人教版(天津专版)(教师用书A)\DS28.TIF</dp:attr>
        <dp:attr name="imageInnerName">ds28.jpg</dp:attr>
        <dp:attr name="图片文件名" displayName="图片文件名">ds28.jpg</dp:attr>
        <dp:attr name="图说" displayName="图说"/>
      </dp:attrs>
    </dp:innerMaterial>
    <dp:innerMaterial type="image" uid="2147491108">
      <dp:attrs>
        <dp:attr name="page">48</dp:attr>
        <dp:attr name="totalPage">48</dp:attr>
        <dp:attr name="displayPageNum">48</dp:attr>
        <dp:attr name="displayPageNumString">48</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1123">
      <dp:attrs>
        <dp:attr name="page">49</dp:attr>
        <dp:attr name="totalPage">49</dp:attr>
        <dp:attr name="displayPageNum">49</dp:attr>
        <dp:attr name="displayPageNumString">49</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130">
      <dp:attrs>
        <dp:attr name="page">49</dp:attr>
        <dp:attr name="totalPage">49</dp:attr>
        <dp:attr name="displayPageNum">49</dp:attr>
        <dp:attr name="displayPageNumString">49</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137">
      <dp:attrs>
        <dp:attr name="page">49</dp:attr>
        <dp:attr name="totalPage">49</dp:attr>
        <dp:attr name="displayPageNum">49</dp:attr>
        <dp:attr name="displayPageNumString">49</dp:attr>
        <dp:attr name="imageId">79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课时训练九年级历史下人教版(天津专版)(教师用书A)书版文件\25-016375-1课时训练九年级历史下人教版(天津专版)(教师用书A)\DS29.TIF</dp:attr>
        <dp:attr name="imageInnerName">ds29.jpg</dp:attr>
        <dp:attr name="图片文件名" displayName="图片文件名">ds29.jpg</dp:attr>
        <dp:attr name="图说" displayName="图说"/>
      </dp:attrs>
    </dp:innerMaterial>
    <dp:innerMaterial type="image" uid="2147491152">
      <dp:attrs>
        <dp:attr name="page">49</dp:attr>
        <dp:attr name="totalPage">49</dp:attr>
        <dp:attr name="displayPageNum">49</dp:attr>
        <dp:attr name="displayPageNumString">49</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1159">
      <dp:attrs>
        <dp:attr name="page">49</dp:attr>
        <dp:attr name="totalPage">49</dp:attr>
        <dp:attr name="displayPageNum">49</dp:attr>
        <dp:attr name="displayPageNumString">49</dp:attr>
        <dp:attr name="imageId">80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课时训练九年级历史下人教版(天津专版)(教师用书A)书版文件\25-016375-1课时训练九年级历史下人教版(天津专版)(教师用书A)\CZ40.TIF</dp:attr>
        <dp:attr name="imageInnerName">cz40.jpg</dp:attr>
        <dp:attr name="图片文件名" displayName="图片文件名">cz40.jpg</dp:attr>
        <dp:attr name="图说" displayName="图说">图一</dp:attr>
      </dp:attrs>
    </dp:innerMaterial>
    <dp:innerMaterial type="image" uid="2147491166">
      <dp:attrs>
        <dp:attr name="page">49</dp:attr>
        <dp:attr name="totalPage">49</dp:attr>
        <dp:attr name="displayPageNum">49</dp:attr>
        <dp:attr name="displayPageNumString">49</dp:attr>
        <dp:attr name="imageId">81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课时训练九年级历史下人教版(天津专版)(教师用书A)书版文件\25-016375-1课时训练九年级历史下人教版(天津专版)(教师用书A)\CZ41.TIF</dp:attr>
        <dp:attr name="imageInnerName">cz41.jpg</dp:attr>
        <dp:attr name="图片文件名" displayName="图片文件名">cz41.jpg</dp:attr>
        <dp:attr name="图说" displayName="图说">图二</dp:attr>
      </dp:attrs>
    </dp:innerMaterial>
    <dp:innerMaterial type="image" uid="2147491173">
      <dp:attrs>
        <dp:attr name="page">49</dp:attr>
        <dp:attr name="totalPage">49</dp:attr>
        <dp:attr name="displayPageNum">49</dp:attr>
        <dp:attr name="displayPageNumString">49</dp:attr>
        <dp:attr name="imageId">82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课时训练九年级历史下人教版(天津专版)(教师用书A)书版文件\25-016375-1课时训练九年级历史下人教版(天津专版)(教师用书A)\CZ42.TIF</dp:attr>
        <dp:attr name="imageInnerName">cz42.jpg</dp:attr>
        <dp:attr name="图片文件名" displayName="图片文件名">cz42.jpg</dp:attr>
        <dp:attr name="图说" displayName="图说">图三</dp:attr>
      </dp:attrs>
    </dp:innerMaterial>
    <dp:innerMaterial type="image" uid="2147491180">
      <dp:attrs>
        <dp:attr name="page">49</dp:attr>
        <dp:attr name="totalPage">49</dp:attr>
        <dp:attr name="displayPageNum">49</dp:attr>
        <dp:attr name="displayPageNumString">49</dp:attr>
        <dp:attr name="imageId">83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课时训练九年级历史下人教版(天津专版)(教师用书A)书版文件\25-016375-1课时训练九年级历史下人教版(天津专版)(教师用书A)\CZ43.TIF</dp:attr>
        <dp:attr name="imageInnerName">cz43.jpg</dp:attr>
        <dp:attr name="图片文件名" displayName="图片文件名">cz43.jpg</dp:attr>
        <dp:attr name="图说" displayName="图说">图四</dp:attr>
      </dp:attrs>
    </dp:innerMaterial>
    <dp:innerMaterial type="image" uid="2147491195">
      <dp:attrs>
        <dp:attr name="page">51</dp:attr>
        <dp:attr name="totalPage">51</dp:attr>
        <dp:attr name="displayPageNum">51</dp:attr>
        <dp:attr name="displayPageNumString">51</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1202">
      <dp:attrs>
        <dp:attr name="page">51</dp:attr>
        <dp:attr name="totalPage">51</dp:attr>
        <dp:attr name="displayPageNum">51</dp:attr>
        <dp:attr name="displayPageNumString">51</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1209">
      <dp:attrs>
        <dp:attr name="page">51</dp:attr>
        <dp:attr name="totalPage">51</dp:attr>
        <dp:attr name="displayPageNum">51</dp:attr>
        <dp:attr name="displayPageNumString">51</dp:attr>
        <dp:attr name="imageId">84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课时训练九年级历史下人教版(天津专版)(教师用书A)书版文件\25-016375-1课时训练九年级历史下人教版(天津专版)(教师用书A)\DS30.TIF</dp:attr>
        <dp:attr name="imageInnerName">ds30.jpg</dp:attr>
        <dp:attr name="图片文件名" displayName="图片文件名">ds30.jpg</dp:attr>
        <dp:attr name="图说" displayName="图说"/>
      </dp:attrs>
    </dp:innerMaterial>
    <dp:innerMaterial type="image" uid="2147491224">
      <dp:attrs>
        <dp:attr name="page">51</dp:attr>
        <dp:attr name="totalPage">51</dp:attr>
        <dp:attr name="displayPageNum">51</dp:attr>
        <dp:attr name="displayPageNumString">51</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231">
      <dp:attrs>
        <dp:attr name="page">52</dp:attr>
        <dp:attr name="totalPage">52</dp:attr>
        <dp:attr name="displayPageNum">52</dp:attr>
        <dp:attr name="displayPageNumString">52</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238">
      <dp:attrs>
        <dp:attr name="page">52</dp:attr>
        <dp:attr name="totalPage">52</dp:attr>
        <dp:attr name="displayPageNum">52</dp:attr>
        <dp:attr name="displayPageNumString">52</dp:attr>
        <dp:attr name="imageId">86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课时训练九年级历史下人教版(天津专版)(教师用书A)书版文件\25-016375-1课时训练九年级历史下人教版(天津专版)(教师用书A)\DS31.TIF</dp:attr>
        <dp:attr name="imageInnerName">ds31.jpg</dp:attr>
        <dp:attr name="图片文件名" displayName="图片文件名">ds31.jpg</dp:attr>
        <dp:attr name="图说" displayName="图说"/>
      </dp:attrs>
    </dp:innerMaterial>
    <dp:innerMaterial type="image" uid="2147491245">
      <dp:attrs>
        <dp:attr name="page">52</dp:attr>
        <dp:attr name="totalPage">52</dp:attr>
        <dp:attr name="displayPageNum">52</dp:attr>
        <dp:attr name="displayPageNumString">52</dp:attr>
        <dp:attr name="imageId">87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课时训练九年级历史下人教版(天津专版)(教师用书A)书版文件\25-016375-1课时训练九年级历史下人教版(天津专版)(教师用书A)\DS116.TIF</dp:attr>
        <dp:attr name="imageInnerName">ds116.jpg</dp:attr>
        <dp:attr name="图片文件名" displayName="图片文件名">ds116.jpg</dp:attr>
        <dp:attr name="图说" displayName="图说"/>
      </dp:attrs>
    </dp:innerMaterial>
    <dp:innerMaterial type="image" uid="2147491252">
      <dp:attrs>
        <dp:attr name="page">52</dp:attr>
        <dp:attr name="totalPage">52</dp:attr>
        <dp:attr name="displayPageNum">52</dp:attr>
        <dp:attr name="displayPageNumString">52</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1267">
      <dp:attrs>
        <dp:attr name="page">53</dp:attr>
        <dp:attr name="totalPage">53</dp:attr>
        <dp:attr name="displayPageNum">53</dp:attr>
        <dp:attr name="displayPageNumString">53</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1274">
      <dp:attrs>
        <dp:attr name="page">53</dp:attr>
        <dp:attr name="totalPage">53</dp:attr>
        <dp:attr name="displayPageNum">53</dp:attr>
        <dp:attr name="displayPageNumString">53</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281">
      <dp:attrs>
        <dp:attr name="page">53</dp:attr>
        <dp:attr name="totalPage">53</dp:attr>
        <dp:attr name="displayPageNum">53</dp:attr>
        <dp:attr name="displayPageNumString">53</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288">
      <dp:attrs>
        <dp:attr name="page">53</dp:attr>
        <dp:attr name="totalPage">53</dp:attr>
        <dp:attr name="displayPageNum">53</dp:attr>
        <dp:attr name="displayPageNumString">53</dp:attr>
        <dp:attr name="imageId">88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课时训练九年级历史下人教版(天津专版)(教师用书A)书版文件\25-016375-1课时训练九年级历史下人教版(天津专版)(教师用书A)\DS33.TIF</dp:attr>
        <dp:attr name="imageInnerName">ds33.jpg</dp:attr>
        <dp:attr name="图片文件名" displayName="图片文件名">ds33.jpg</dp:attr>
        <dp:attr name="图说" displayName="图说"/>
      </dp:attrs>
    </dp:innerMaterial>
    <dp:innerMaterial type="image" uid="2147491295">
      <dp:attrs>
        <dp:attr name="page">54</dp:attr>
        <dp:attr name="totalPage">54</dp:attr>
        <dp:attr name="displayPageNum">54</dp:attr>
        <dp:attr name="displayPageNumString">54</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1302">
      <dp:attrs>
        <dp:attr name="page">54</dp:attr>
        <dp:attr name="totalPage">54</dp:attr>
        <dp:attr name="displayPageNum">54</dp:attr>
        <dp:attr name="displayPageNumString">54</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309">
      <dp:attrs>
        <dp:attr name="page">54</dp:attr>
        <dp:attr name="totalPage">54</dp:attr>
        <dp:attr name="displayPageNum">54</dp:attr>
        <dp:attr name="displayPageNumString">54</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316">
      <dp:attrs>
        <dp:attr name="page">54</dp:attr>
        <dp:attr name="totalPage">54</dp:attr>
        <dp:attr name="displayPageNum">54</dp:attr>
        <dp:attr name="displayPageNumString">54</dp:attr>
        <dp:attr name="imageId">90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课时训练九年级历史下人教版(天津专版)(教师用书A)书版文件\25-016375-1课时训练九年级历史下人教版(天津专版)(教师用书A)\KD38.TIF</dp:attr>
        <dp:attr name="imageInnerName">kd38.jpg</dp:attr>
        <dp:attr name="图片文件名" displayName="图片文件名">kd38.jpg</dp:attr>
        <dp:attr name="图说" displayName="图说"/>
      </dp:attrs>
    </dp:innerMaterial>
    <dp:innerMaterial type="image" uid="2147491323">
      <dp:attrs>
        <dp:attr name="page">54</dp:attr>
        <dp:attr name="totalPage">54</dp:attr>
        <dp:attr name="displayPageNum">54</dp:attr>
        <dp:attr name="displayPageNumString">54</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330">
      <dp:attrs>
        <dp:attr name="page">54</dp:attr>
        <dp:attr name="totalPage">54</dp:attr>
        <dp:attr name="displayPageNum">54</dp:attr>
        <dp:attr name="displayPageNumString">54</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337">
      <dp:attrs>
        <dp:attr name="page">54</dp:attr>
        <dp:attr name="totalPage">54</dp:attr>
        <dp:attr name="displayPageNum">54</dp:attr>
        <dp:attr name="displayPageNumString">54</dp:attr>
        <dp:attr name="imageId">91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课时训练九年级历史下人教版(天津专版)(教师用书A)书版文件\25-016375-1课时训练九年级历史下人教版(天津专版)(教师用书A)\DS34.TIF</dp:attr>
        <dp:attr name="imageInnerName">ds34.jpg</dp:attr>
        <dp:attr name="图片文件名" displayName="图片文件名">ds34.jpg</dp:attr>
        <dp:attr name="图说" displayName="图说">1884—1974年全球货船航运费率变化示意图</dp:attr>
      </dp:attrs>
    </dp:innerMaterial>
    <dp:innerMaterial type="image" uid="2147491352">
      <dp:attrs>
        <dp:attr name="page">55</dp:attr>
        <dp:attr name="totalPage">55</dp:attr>
        <dp:attr name="displayPageNum">55</dp:attr>
        <dp:attr name="displayPageNumString">55</dp:attr>
        <dp:attr name="imageId">92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课时训练九年级历史下人教版(天津专版)(教师用书A)书版文件\25-016375-1课时训练九年级历史下人教版(天津专版)(教师用书A)\DS35.TIF</dp:attr>
        <dp:attr name="imageInnerName">ds35.jpg</dp:attr>
        <dp:attr name="图片文件名" displayName="图片文件名">ds35.jpg</dp:attr>
        <dp:attr name="图说" displayName="图说"/>
      </dp:attrs>
    </dp:innerMaterial>
    <dp:innerMaterial type="image" uid="2147491359">
      <dp:attrs>
        <dp:attr name="page">55</dp:attr>
        <dp:attr name="totalPage">55</dp:attr>
        <dp:attr name="displayPageNum">55</dp:attr>
        <dp:attr name="displayPageNumString">55</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1366">
      <dp:attrs>
        <dp:attr name="page">55</dp:attr>
        <dp:attr name="totalPage">55</dp:attr>
        <dp:attr name="displayPageNum">55</dp:attr>
        <dp:attr name="displayPageNumString">55</dp:attr>
        <dp:attr name="imageId">93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课时训练九年级历史下人教版(天津专版)(教师用书A)书版文件\25-016375-1课时训练九年级历史下人教版(天津专版)(教师用书A)\LR47.TIF</dp:attr>
        <dp:attr name="imageInnerName">lr47.jpg</dp:attr>
        <dp:attr name="图片文件名" displayName="图片文件名">lr47.jpg</dp:attr>
        <dp:attr name="图说" displayName="图说">图一</dp:attr>
      </dp:attrs>
    </dp:innerMaterial>
    <dp:innerMaterial type="image" uid="2147491373">
      <dp:attrs>
        <dp:attr name="page">55</dp:attr>
        <dp:attr name="totalPage">55</dp:attr>
        <dp:attr name="displayPageNum">55</dp:attr>
        <dp:attr name="displayPageNumString">55</dp:attr>
        <dp:attr name="imageId">94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课时训练九年级历史下人教版(天津专版)(教师用书A)书版文件\25-016375-1课时训练九年级历史下人教版(天津专版)(教师用书A)\LR48.TIF</dp:attr>
        <dp:attr name="imageInnerName">lr48.jpg</dp:attr>
        <dp:attr name="图片文件名" displayName="图片文件名">lr48.jpg</dp:attr>
        <dp:attr name="图说" displayName="图说">图二</dp:attr>
      </dp:attrs>
    </dp:innerMaterial>
    <dp:innerMaterial type="image" uid="2147491380">
      <dp:attrs>
        <dp:attr name="page">57</dp:attr>
        <dp:attr name="totalPage">57</dp:attr>
        <dp:attr name="displayPageNum">57</dp:attr>
        <dp:attr name="displayPageNumString">57</dp:attr>
        <dp:attr name="imageId">30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课时训练九年级历史下人教版(天津专版)(教师用书A)书版文件\25-016375-1课时训练九年级历史下人教版(天津专版)(教师用书A)\单元时空坐标.eps</dp:attr>
        <dp:attr name="imageInnerName">单元时空坐标.eps</dp:attr>
        <dp:attr name="图片文件名" displayName="图片文件名">单元时空坐标.eps</dp:attr>
        <dp:attr name="图说" displayName="图说"/>
      </dp:attrs>
    </dp:innerMaterial>
    <dp:innerMaterial type="image" uid="2147491387">
      <dp:attrs>
        <dp:attr name="page">57</dp:attr>
        <dp:attr name="totalPage">57</dp:attr>
        <dp:attr name="displayPageNum">57</dp:attr>
        <dp:attr name="displayPageNumString">57</dp:attr>
        <dp:attr name="imageId">95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课时训练九年级历史下人教版(天津专版)(教师用书A)书版文件\25-016375-1课时训练九年级历史下人教版(天津专版)(教师用书A)\SJ4.eps</dp:attr>
        <dp:attr name="imageInnerName">sj4.eps</dp:attr>
        <dp:attr name="图片文件名" displayName="图片文件名">SJ4.EPS</dp:attr>
        <dp:attr name="图说" displayName="图说"/>
      </dp:attrs>
    </dp:innerMaterial>
    <dp:innerMaterial type="image" uid="2147491394">
      <dp:attrs>
        <dp:attr name="page">57</dp:attr>
        <dp:attr name="totalPage">57</dp:attr>
        <dp:attr name="displayPageNum">57</dp:attr>
        <dp:attr name="displayPageNumString">57</dp:attr>
        <dp:attr name="imageId">32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课时训练九年级历史下人教版(天津专版)(教师用书A)书版文件\25-016375-1课时训练九年级历史下人教版(天津专版)(教师用书A)\单元思维导图.eps</dp:attr>
        <dp:attr name="imageInnerName">单元思维导图.eps</dp:attr>
        <dp:attr name="图片文件名" displayName="图片文件名">单元思维导图.eps</dp:attr>
        <dp:attr name="图说" displayName="图说"/>
      </dp:attrs>
    </dp:innerMaterial>
    <dp:innerMaterial type="image" uid="2147491401">
      <dp:attrs>
        <dp:attr name="page">57</dp:attr>
        <dp:attr name="totalPage">57</dp:attr>
        <dp:attr name="displayPageNum">57</dp:attr>
        <dp:attr name="displayPageNumString">57</dp:attr>
        <dp:attr name="imageId">96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课时训练九年级历史下人教版(天津专版)(教师用书A)书版文件\25-016375-1课时训练九年级历史下人教版(天津专版)(教师用书A)\JG04.eps</dp:attr>
        <dp:attr name="imageInnerName">jg04.eps</dp:attr>
        <dp:attr name="图片文件名" displayName="图片文件名">JG04.EPS</dp:attr>
        <dp:attr name="图说" displayName="图说"/>
      </dp:attrs>
    </dp:innerMaterial>
    <dp:innerMaterial type="image" uid="2147491408">
      <dp:attrs>
        <dp:attr name="page">58</dp:attr>
        <dp:attr name="totalPage">58</dp:attr>
        <dp:attr name="displayPageNum">58</dp:attr>
        <dp:attr name="displayPageNumString">58</dp:attr>
        <dp:attr name="imageId">34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课时训练九年级历史下人教版(天津专版)(教师用书A)书版文件\25-016375-1课时训练九年级历史下人教版(天津专版)(教师用书A)\重难点分点练.eps</dp:attr>
        <dp:attr name="imageInnerName">重难点分点练.eps</dp:attr>
        <dp:attr name="图片文件名" displayName="图片文件名">重难点分点练.eps</dp:attr>
        <dp:attr name="图说" displayName="图说"/>
      </dp:attrs>
    </dp:innerMaterial>
    <dp:innerMaterial type="image" uid="2147491415">
      <dp:attrs>
        <dp:attr name="page">58</dp:attr>
        <dp:attr name="totalPage">58</dp:attr>
        <dp:attr name="displayPageNum">58</dp:attr>
        <dp:attr name="displayPageNumString">58</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1422">
      <dp:attrs>
        <dp:attr name="page">58</dp:attr>
        <dp:attr name="totalPage">58</dp:attr>
        <dp:attr name="displayPageNum">58</dp:attr>
        <dp:attr name="displayPageNumString">58</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1429">
      <dp:attrs>
        <dp:attr name="page">58</dp:attr>
        <dp:attr name="totalPage">58</dp:attr>
        <dp:attr name="displayPageNum">58</dp:attr>
        <dp:attr name="displayPageNumString">58</dp:attr>
        <dp:attr name="imageId">37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课时训练九年级历史下人教版(天津专版)(教师用书A)书版文件\25-016375-1课时训练九年级历史下人教版(天津专版)(教师用书A)\考点1.eps</dp:attr>
        <dp:attr name="imageInnerName">考点1.eps</dp:attr>
        <dp:attr name="图片文件名" displayName="图片文件名">考点1.EPS</dp:attr>
        <dp:attr name="图说" displayName="图说"/>
      </dp:attrs>
    </dp:innerMaterial>
    <dp:innerMaterial type="image" uid="2147491444">
      <dp:attrs>
        <dp:attr name="page">58</dp:attr>
        <dp:attr name="totalPage">58</dp:attr>
        <dp:attr name="displayPageNum">58</dp:attr>
        <dp:attr name="displayPageNumString">58</dp:attr>
        <dp:attr name="imageId">97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课时训练九年级历史下人教版(天津专版)(教师用书A)书版文件\25-016375-1课时训练九年级历史下人教版(天津专版)(教师用书A)\DS117.TIF</dp:attr>
        <dp:attr name="imageInnerName">ds117.jpg</dp:attr>
        <dp:attr name="图片文件名" displayName="图片文件名">ds117.jpg</dp:attr>
        <dp:attr name="图说" displayName="图说"/>
      </dp:attrs>
    </dp:innerMaterial>
    <dp:innerMaterial type="image" uid="2147491459">
      <dp:attrs>
        <dp:attr name="page">59</dp:attr>
        <dp:attr name="totalPage">59</dp:attr>
        <dp:attr name="displayPageNum">59</dp:attr>
        <dp:attr name="displayPageNumString">59</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1466">
      <dp:attrs>
        <dp:attr name="page">59</dp:attr>
        <dp:attr name="totalPage">59</dp:attr>
        <dp:attr name="displayPageNum">59</dp:attr>
        <dp:attr name="displayPageNumString">59</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1473">
      <dp:attrs>
        <dp:attr name="page">59</dp:attr>
        <dp:attr name="totalPage">59</dp:attr>
        <dp:attr name="displayPageNum">59</dp:attr>
        <dp:attr name="displayPageNumString">59</dp:attr>
        <dp:attr name="imageId">38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课时训练九年级历史下人教版(天津专版)(教师用书A)书版文件\25-016375-1课时训练九年级历史下人教版(天津专版)(教师用书A)\考点2.eps</dp:attr>
        <dp:attr name="imageInnerName">考点2.eps</dp:attr>
        <dp:attr name="图片文件名" displayName="图片文件名">考点2.EPS</dp:attr>
        <dp:attr name="图说" displayName="图说"/>
      </dp:attrs>
    </dp:innerMaterial>
    <dp:innerMaterial type="image" uid="2147491480">
      <dp:attrs>
        <dp:attr name="page">59</dp:attr>
        <dp:attr name="totalPage">59</dp:attr>
        <dp:attr name="displayPageNum">59</dp:attr>
        <dp:attr name="displayPageNumString">59</dp:attr>
        <dp:attr name="imageId">98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课时训练九年级历史下人教版(天津专版)(教师用书A)书版文件\25-016375-1课时训练九年级历史下人教版(天津专版)(教师用书A)\CZ39AA.TIF</dp:attr>
        <dp:attr name="imageInnerName">cz39aa.jpg</dp:attr>
        <dp:attr name="图片文件名" displayName="图片文件名">cz39aa.jpg</dp:attr>
        <dp:attr name="图说" displayName="图说"/>
      </dp:attrs>
    </dp:innerMaterial>
    <dp:innerMaterial type="image" uid="2147491487">
      <dp:attrs>
        <dp:attr name="page">59</dp:attr>
        <dp:attr name="totalPage">59</dp:attr>
        <dp:attr name="displayPageNum">59</dp:attr>
        <dp:attr name="displayPageNumString">59</dp:attr>
        <dp:attr name="imageId">99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课时训练九年级历史下人教版(天津专版)(教师用书A)书版文件\25-016375-1课时训练九年级历史下人教版(天津专版)(教师用书A)\DS36.TIF</dp:attr>
        <dp:attr name="imageInnerName">ds36.jpg</dp:attr>
        <dp:attr name="图片文件名" displayName="图片文件名">ds36.jpg</dp:attr>
        <dp:attr name="图说" displayName="图说"/>
      </dp:attrs>
    </dp:innerMaterial>
    <dp:innerMaterial type="image" uid="2147491494">
      <dp:attrs>
        <dp:attr name="page">60</dp:attr>
        <dp:attr name="totalPage">60</dp:attr>
        <dp:attr name="displayPageNum">60</dp:attr>
        <dp:attr name="displayPageNumString">60</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1501">
      <dp:attrs>
        <dp:attr name="page">60</dp:attr>
        <dp:attr name="totalPage">60</dp:attr>
        <dp:attr name="displayPageNum">60</dp:attr>
        <dp:attr name="displayPageNumString">60</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1508">
      <dp:attrs>
        <dp:attr name="page">60</dp:attr>
        <dp:attr name="totalPage">60</dp:attr>
        <dp:attr name="displayPageNum">60</dp:attr>
        <dp:attr name="displayPageNumString">60</dp:attr>
        <dp:attr name="imageId">39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课时训练九年级历史下人教版(天津专版)(教师用书A)书版文件\25-016375-1课时训练九年级历史下人教版(天津专版)(教师用书A)\考点3.eps</dp:attr>
        <dp:attr name="imageInnerName">考点3.eps</dp:attr>
        <dp:attr name="图片文件名" displayName="图片文件名">考点3.EPS</dp:attr>
        <dp:attr name="图说" displayName="图说"/>
      </dp:attrs>
    </dp:innerMaterial>
    <dp:innerMaterial type="image" uid="2147491523">
      <dp:attrs>
        <dp:attr name="page">60</dp:attr>
        <dp:attr name="totalPage">60</dp:attr>
        <dp:attr name="displayPageNum">60</dp:attr>
        <dp:attr name="displayPageNumString">60</dp:attr>
        <dp:attr name="imageId">100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课时训练九年级历史下人教版(天津专版)(教师用书A)书版文件\25-016375-1课时训练九年级历史下人教版(天津专版)(教师用书A)\DS37.TIF</dp:attr>
        <dp:attr name="imageInnerName">ds37.jpg</dp:attr>
        <dp:attr name="图片文件名" displayName="图片文件名">ds37.jpg</dp:attr>
        <dp:attr name="图说" displayName="图说"/>
      </dp:attrs>
    </dp:innerMaterial>
    <dp:innerMaterial type="image" uid="2147491538">
      <dp:attrs>
        <dp:attr name="page">62</dp:attr>
        <dp:attr name="totalPage">62</dp:attr>
        <dp:attr name="displayPageNum">62</dp:attr>
        <dp:attr name="displayPageNumString">62</dp:attr>
        <dp:attr name="imageId">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课时训练九年级历史下人教版(天津专版)(教师用书A)书版文件\25-016375-1课时训练九年级历史下人教版(天津专版)(教师用书A)\空眉.tif</dp:attr>
        <dp:attr name="imageInnerName">空眉.jpg</dp:attr>
        <dp:attr name="图片文件名" displayName="图片文件名">空眉.jpg</dp:attr>
        <dp:attr name="图说" displayName="图说"/>
      </dp:attrs>
    </dp:innerMaterial>
    <dp:innerMaterial type="image" uid="2147491545">
      <dp:attrs>
        <dp:attr name="page">62</dp:attr>
        <dp:attr name="totalPage">62</dp:attr>
        <dp:attr name="displayPageNum">62</dp:attr>
        <dp:attr name="displayPageNumString">62</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1552">
      <dp:attrs>
        <dp:attr name="page">62</dp:attr>
        <dp:attr name="totalPage">62</dp:attr>
        <dp:attr name="displayPageNum">62</dp:attr>
        <dp:attr name="displayPageNumString">62</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1567">
      <dp:attrs>
        <dp:attr name="page">63</dp:attr>
        <dp:attr name="totalPage">63</dp:attr>
        <dp:attr name="displayPageNum">63</dp:attr>
        <dp:attr name="displayPageNumString">63</dp:attr>
        <dp:attr name="imageId">12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课时训练九年级历史下人教版(天津专版)(教师用书A)书版文件\25-016375-1课时训练九年级历史下人教版(天津专版)(教师用书A)\教材左.TIF</dp:attr>
        <dp:attr name="imageInnerName">教材左.jpg</dp:attr>
        <dp:attr name="图片文件名" displayName="图片文件名">教材左.jpg</dp:attr>
        <dp:attr name="图说" displayName="图说"/>
      </dp:attrs>
    </dp:innerMaterial>
    <dp:innerMaterial type="image" uid="2147491574">
      <dp:attrs>
        <dp:attr name="page">63</dp:attr>
        <dp:attr name="totalPage">63</dp:attr>
        <dp:attr name="displayPageNum">63</dp:attr>
        <dp:attr name="displayPageNumString">63</dp:attr>
        <dp:attr name="imageId">13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课时训练九年级历史下人教版(天津专版)(教师用书A)书版文件\25-016375-1课时训练九年级历史下人教版(天津专版)(教师用书A)\教材中.TIF</dp:attr>
        <dp:attr name="imageInnerName">教材中.jpg</dp:attr>
        <dp:attr name="图片文件名" displayName="图片文件名">教材中.jpg</dp:attr>
        <dp:attr name="图说" displayName="图说"/>
      </dp:attrs>
    </dp:innerMaterial>
    <dp:innerMaterial type="image" uid="2147491581">
      <dp:attrs>
        <dp:attr name="page">63</dp:attr>
        <dp:attr name="totalPage">63</dp:attr>
        <dp:attr name="displayPageNum">63</dp:attr>
        <dp:attr name="displayPageNumString">63</dp:attr>
        <dp:attr name="imageId">14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课时训练九年级历史下人教版(天津专版)(教师用书A)书版文件\25-016375-1课时训练九年级历史下人教版(天津专版)(教师用书A)\教材右.TIF</dp:attr>
        <dp:attr name="imageInnerName">教材右.jpg</dp:attr>
        <dp:attr name="图片文件名" displayName="图片文件名">教材右.jpg</dp:attr>
        <dp:attr name="图说" displayName="图说"/>
      </dp:attrs>
    </dp:innerMaterial>
    <dp:innerMaterial type="image" uid="2147491596">
      <dp:attrs>
        <dp:attr name="page">63</dp:attr>
        <dp:attr name="totalPage">63</dp:attr>
        <dp:attr name="displayPageNum">63</dp:attr>
        <dp:attr name="displayPageNumString">63</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1611">
      <dp:attrs>
        <dp:attr name="page">64</dp:attr>
        <dp:attr name="totalPage">64</dp:attr>
        <dp:attr name="displayPageNum">64</dp:attr>
        <dp:attr name="displayPageNumString">64</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1618">
      <dp:attrs>
        <dp:attr name="page">64</dp:attr>
        <dp:attr name="totalPage">64</dp:attr>
        <dp:attr name="displayPageNum">64</dp:attr>
        <dp:attr name="displayPageNumString">64</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625">
      <dp:attrs>
        <dp:attr name="page">64</dp:attr>
        <dp:attr name="totalPage">64</dp:attr>
        <dp:attr name="displayPageNum">64</dp:attr>
        <dp:attr name="displayPageNumString">64</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640">
      <dp:attrs>
        <dp:attr name="page">64</dp:attr>
        <dp:attr name="totalPage">64</dp:attr>
        <dp:attr name="displayPageNum">64</dp:attr>
        <dp:attr name="displayPageNumString">64</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1655">
      <dp:attrs>
        <dp:attr name="page">64</dp:attr>
        <dp:attr name="totalPage">64</dp:attr>
        <dp:attr name="displayPageNum">64</dp:attr>
        <dp:attr name="displayPageNumString">64</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662">
      <dp:attrs>
        <dp:attr name="page">65</dp:attr>
        <dp:attr name="totalPage">65</dp:attr>
        <dp:attr name="displayPageNum">65</dp:attr>
        <dp:attr name="displayPageNumString">65</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669">
      <dp:attrs>
        <dp:attr name="page">65</dp:attr>
        <dp:attr name="totalPage">65</dp:attr>
        <dp:attr name="displayPageNum">65</dp:attr>
        <dp:attr name="displayPageNumString">65</dp:attr>
        <dp:attr name="imageId">102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课时训练九年级历史下人教版(天津专版)(教师用书A)书版文件\25-016375-1课时训练九年级历史下人教版(天津专版)(教师用书A)\DS38.TIF</dp:attr>
        <dp:attr name="imageInnerName">ds38.jpg</dp:attr>
        <dp:attr name="图片文件名" displayName="图片文件名">ds38.jpg</dp:attr>
        <dp:attr name="图说" displayName="图说"/>
      </dp:attrs>
    </dp:innerMaterial>
    <dp:innerMaterial type="image" uid="2147491676">
      <dp:attrs>
        <dp:attr name="page">65</dp:attr>
        <dp:attr name="totalPage">65</dp:attr>
        <dp:attr name="displayPageNum">65</dp:attr>
        <dp:attr name="displayPageNumString">65</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1683">
      <dp:attrs>
        <dp:attr name="page">65</dp:attr>
        <dp:attr name="totalPage">65</dp:attr>
        <dp:attr name="displayPageNum">65</dp:attr>
        <dp:attr name="displayPageNumString">65</dp:attr>
        <dp:attr name="imageId">104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课时训练九年级历史下人教版(天津专版)(教师用书A)书版文件\25-016375-1课时训练九年级历史下人教版(天津专版)(教师用书A)\DS39.TIF</dp:attr>
        <dp:attr name="imageInnerName">ds39.jpg</dp:attr>
        <dp:attr name="图片文件名" displayName="图片文件名">ds39.jpg</dp:attr>
        <dp:attr name="图说" displayName="图说"/>
      </dp:attrs>
    </dp:innerMaterial>
    <dp:innerMaterial type="image" uid="2147491690">
      <dp:attrs>
        <dp:attr name="page">66</dp:attr>
        <dp:attr name="totalPage">66</dp:attr>
        <dp:attr name="displayPageNum">66</dp:attr>
        <dp:attr name="displayPageNumString">66</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1697">
      <dp:attrs>
        <dp:attr name="page">66</dp:attr>
        <dp:attr name="totalPage">66</dp:attr>
        <dp:attr name="displayPageNum">66</dp:attr>
        <dp:attr name="displayPageNumString">66</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704">
      <dp:attrs>
        <dp:attr name="page">66</dp:attr>
        <dp:attr name="totalPage">66</dp:attr>
        <dp:attr name="displayPageNum">66</dp:attr>
        <dp:attr name="displayPageNumString">66</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711">
      <dp:attrs>
        <dp:attr name="page">66</dp:attr>
        <dp:attr name="totalPage">66</dp:attr>
        <dp:attr name="displayPageNum">66</dp:attr>
        <dp:attr name="displayPageNumString">66</dp:attr>
        <dp:attr name="imageId">105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课时训练九年级历史下人教版(天津专版)(教师用书A)书版文件\25-016375-1课时训练九年级历史下人教版(天津专版)(教师用书A)\KD48.TIF</dp:attr>
        <dp:attr name="imageInnerName">kd48.jpg</dp:attr>
        <dp:attr name="图片文件名" displayName="图片文件名">kd48.jpg</dp:attr>
        <dp:attr name="图说" displayName="图说"/>
      </dp:attrs>
    </dp:innerMaterial>
    <dp:innerMaterial type="image" uid="2147491718">
      <dp:attrs>
        <dp:attr name="page">66</dp:attr>
        <dp:attr name="totalPage">66</dp:attr>
        <dp:attr name="displayPageNum">66</dp:attr>
        <dp:attr name="displayPageNumString">66</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725">
      <dp:attrs>
        <dp:attr name="page">66</dp:attr>
        <dp:attr name="totalPage">66</dp:attr>
        <dp:attr name="displayPageNum">66</dp:attr>
        <dp:attr name="displayPageNumString">66</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732">
      <dp:attrs>
        <dp:attr name="page">66</dp:attr>
        <dp:attr name="totalPage">66</dp:attr>
        <dp:attr name="displayPageNum">66</dp:attr>
        <dp:attr name="displayPageNumString">66</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739">
      <dp:attrs>
        <dp:attr name="page">66</dp:attr>
        <dp:attr name="totalPage">66</dp:attr>
        <dp:attr name="displayPageNum">66</dp:attr>
        <dp:attr name="displayPageNumString">66</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746">
      <dp:attrs>
        <dp:attr name="page">66</dp:attr>
        <dp:attr name="totalPage">66</dp:attr>
        <dp:attr name="displayPageNum">66</dp:attr>
        <dp:attr name="displayPageNumString">66</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1753">
      <dp:attrs>
        <dp:attr name="page">66</dp:attr>
        <dp:attr name="totalPage">66</dp:attr>
        <dp:attr name="displayPageNum">66</dp:attr>
        <dp:attr name="displayPageNumString">66</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760">
      <dp:attrs>
        <dp:attr name="page">66</dp:attr>
        <dp:attr name="totalPage">66</dp:attr>
        <dp:attr name="displayPageNum">66</dp:attr>
        <dp:attr name="displayPageNumString">66</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767">
      <dp:attrs>
        <dp:attr name="page">67</dp:attr>
        <dp:attr name="totalPage">67</dp:attr>
        <dp:attr name="displayPageNum">67</dp:attr>
        <dp:attr name="displayPageNumString">67</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1774">
      <dp:attrs>
        <dp:attr name="page">67</dp:attr>
        <dp:attr name="totalPage">67</dp:attr>
        <dp:attr name="displayPageNum">67</dp:attr>
        <dp:attr name="displayPageNumString">67</dp:attr>
        <dp:attr name="imageId">106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课时训练九年级历史下人教版(天津专版)(教师用书A)书版文件\25-016375-1课时训练九年级历史下人教版(天津专版)(教师用书A)\KD49.TIF</dp:attr>
        <dp:attr name="imageInnerName">kd49.jpg</dp:attr>
        <dp:attr name="图片文件名" displayName="图片文件名">kd49.jpg</dp:attr>
        <dp:attr name="图说" displayName="图说"/>
      </dp:attrs>
    </dp:innerMaterial>
    <dp:innerMaterial type="image" uid="2147491781">
      <dp:attrs>
        <dp:attr name="page">67</dp:attr>
        <dp:attr name="totalPage">67</dp:attr>
        <dp:attr name="displayPageNum">67</dp:attr>
        <dp:attr name="displayPageNumString">67</dp:attr>
        <dp:attr name="imageId">107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课时训练九年级历史下人教版(天津专版)(教师用书A)书版文件\25-016375-1课时训练九年级历史下人教版(天津专版)(教师用书A)\KD50.TIF</dp:attr>
        <dp:attr name="imageInnerName">kd50.jpg</dp:attr>
        <dp:attr name="图片文件名" displayName="图片文件名">kd50.jpg</dp:attr>
        <dp:attr name="图说" displayName="图说"/>
      </dp:attrs>
    </dp:innerMaterial>
    <dp:innerMaterial type="image" uid="2147491788">
      <dp:attrs>
        <dp:attr name="page">67</dp:attr>
        <dp:attr name="totalPage">67</dp:attr>
        <dp:attr name="displayPageNum">67</dp:attr>
        <dp:attr name="displayPageNumString">67</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795">
      <dp:attrs>
        <dp:attr name="page">67</dp:attr>
        <dp:attr name="totalPage">67</dp:attr>
        <dp:attr name="displayPageNum">67</dp:attr>
        <dp:attr name="displayPageNumString">67</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802">
      <dp:attrs>
        <dp:attr name="page">69</dp:attr>
        <dp:attr name="totalPage">69</dp:attr>
        <dp:attr name="displayPageNum">69</dp:attr>
        <dp:attr name="displayPageNumString">69</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1809">
      <dp:attrs>
        <dp:attr name="page">69</dp:attr>
        <dp:attr name="totalPage">69</dp:attr>
        <dp:attr name="displayPageNum">69</dp:attr>
        <dp:attr name="displayPageNumString">69</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1824">
      <dp:attrs>
        <dp:attr name="page">70</dp:attr>
        <dp:attr name="totalPage">70</dp:attr>
        <dp:attr name="displayPageNum">70</dp:attr>
        <dp:attr name="displayPageNumString">70</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1831">
      <dp:attrs>
        <dp:attr name="page">70</dp:attr>
        <dp:attr name="totalPage">70</dp:attr>
        <dp:attr name="displayPageNum">70</dp:attr>
        <dp:attr name="displayPageNumString">70</dp:attr>
        <dp:attr name="imageId">109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课时训练九年级历史下人教版(天津专版)(教师用书A)书版文件\25-016375-1课时训练九年级历史下人教版(天津专版)(教师用书A)\LR57.TIF</dp:attr>
        <dp:attr name="imageInnerName">lr57.jpg</dp:attr>
        <dp:attr name="图片文件名" displayName="图片文件名">lr57.jpg</dp:attr>
        <dp:attr name="图说" displayName="图说">巴拿马运河</dp:attr>
      </dp:attrs>
    </dp:innerMaterial>
    <dp:innerMaterial type="image" uid="2147491838">
      <dp:attrs>
        <dp:attr name="page">72</dp:attr>
        <dp:attr name="totalPage">72</dp:attr>
        <dp:attr name="displayPageNum">72</dp:attr>
        <dp:attr name="displayPageNumString">72</dp:attr>
        <dp:attr name="imageId">30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课时训练九年级历史下人教版(天津专版)(教师用书A)书版文件\25-016375-1课时训练九年级历史下人教版(天津专版)(教师用书A)\单元时空坐标.eps</dp:attr>
        <dp:attr name="imageInnerName">单元时空坐标.eps</dp:attr>
        <dp:attr name="图片文件名" displayName="图片文件名">单元时空坐标.eps</dp:attr>
        <dp:attr name="图说" displayName="图说"/>
      </dp:attrs>
    </dp:innerMaterial>
    <dp:innerMaterial type="image" uid="2147491845">
      <dp:attrs>
        <dp:attr name="page">72</dp:attr>
        <dp:attr name="totalPage">72</dp:attr>
        <dp:attr name="displayPageNum">72</dp:attr>
        <dp:attr name="displayPageNumString">72</dp:attr>
        <dp:attr name="imageId">110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课时训练九年级历史下人教版(天津专版)(教师用书A)书版文件\25-016375-1课时训练九年级历史下人教版(天津专版)(教师用书A)\SJ05.eps</dp:attr>
        <dp:attr name="imageInnerName">sj05.eps</dp:attr>
        <dp:attr name="图片文件名" displayName="图片文件名">SJ05.EPS</dp:attr>
        <dp:attr name="图说" displayName="图说"/>
      </dp:attrs>
    </dp:innerMaterial>
    <dp:innerMaterial type="image" uid="2147491852">
      <dp:attrs>
        <dp:attr name="page">72</dp:attr>
        <dp:attr name="totalPage">72</dp:attr>
        <dp:attr name="displayPageNum">72</dp:attr>
        <dp:attr name="displayPageNumString">72</dp:attr>
        <dp:attr name="imageId">32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课时训练九年级历史下人教版(天津专版)(教师用书A)书版文件\25-016375-1课时训练九年级历史下人教版(天津专版)(教师用书A)\单元思维导图.eps</dp:attr>
        <dp:attr name="imageInnerName">单元思维导图.eps</dp:attr>
        <dp:attr name="图片文件名" displayName="图片文件名">单元思维导图.eps</dp:attr>
        <dp:attr name="图说" displayName="图说"/>
      </dp:attrs>
    </dp:innerMaterial>
    <dp:innerMaterial type="image" uid="2147491859">
      <dp:attrs>
        <dp:attr name="page">72</dp:attr>
        <dp:attr name="totalPage">72</dp:attr>
        <dp:attr name="displayPageNum">72</dp:attr>
        <dp:attr name="displayPageNumString">72</dp:attr>
        <dp:attr name="imageId">111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课时训练九年级历史下人教版(天津专版)(教师用书A)书版文件\25-016375-1课时训练九年级历史下人教版(天津专版)(教师用书A)\JG05.eps</dp:attr>
        <dp:attr name="imageInnerName">jg05.eps</dp:attr>
        <dp:attr name="图片文件名" displayName="图片文件名">JG05.EPS</dp:attr>
        <dp:attr name="图说" displayName="图说"/>
      </dp:attrs>
    </dp:innerMaterial>
    <dp:innerMaterial type="image" uid="2147491866">
      <dp:attrs>
        <dp:attr name="page">73</dp:attr>
        <dp:attr name="totalPage">73</dp:attr>
        <dp:attr name="displayPageNum">73</dp:attr>
        <dp:attr name="displayPageNumString">73</dp:attr>
        <dp:attr name="imageId">34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课时训练九年级历史下人教版(天津专版)(教师用书A)书版文件\25-016375-1课时训练九年级历史下人教版(天津专版)(教师用书A)\重难点分点练.eps</dp:attr>
        <dp:attr name="imageInnerName">重难点分点练.eps</dp:attr>
        <dp:attr name="图片文件名" displayName="图片文件名">重难点分点练.eps</dp:attr>
        <dp:attr name="图说" displayName="图说"/>
      </dp:attrs>
    </dp:innerMaterial>
    <dp:innerMaterial type="image" uid="2147491873">
      <dp:attrs>
        <dp:attr name="page">73</dp:attr>
        <dp:attr name="totalPage">73</dp:attr>
        <dp:attr name="displayPageNum">73</dp:attr>
        <dp:attr name="displayPageNumString">73</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1880">
      <dp:attrs>
        <dp:attr name="page">73</dp:attr>
        <dp:attr name="totalPage">73</dp:attr>
        <dp:attr name="displayPageNum">73</dp:attr>
        <dp:attr name="displayPageNumString">73</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1887">
      <dp:attrs>
        <dp:attr name="page">73</dp:attr>
        <dp:attr name="totalPage">73</dp:attr>
        <dp:attr name="displayPageNum">73</dp:attr>
        <dp:attr name="displayPageNumString">73</dp:attr>
        <dp:attr name="imageId">37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课时训练九年级历史下人教版(天津专版)(教师用书A)书版文件\25-016375-1课时训练九年级历史下人教版(天津专版)(教师用书A)\考点1.eps</dp:attr>
        <dp:attr name="imageInnerName">考点1.eps</dp:attr>
        <dp:attr name="图片文件名" displayName="图片文件名">考点1.EPS</dp:attr>
        <dp:attr name="图说" displayName="图说"/>
      </dp:attrs>
    </dp:innerMaterial>
    <dp:innerMaterial type="image" uid="2147491902">
      <dp:attrs>
        <dp:attr name="page">73</dp:attr>
        <dp:attr name="totalPage">73</dp:attr>
        <dp:attr name="displayPageNum">73</dp:attr>
        <dp:attr name="displayPageNumString">73</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1909">
      <dp:attrs>
        <dp:attr name="page">73</dp:attr>
        <dp:attr name="totalPage">73</dp:attr>
        <dp:attr name="displayPageNum">73</dp:attr>
        <dp:attr name="displayPageNumString">73</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1916">
      <dp:attrs>
        <dp:attr name="page">73</dp:attr>
        <dp:attr name="totalPage">73</dp:attr>
        <dp:attr name="displayPageNum">73</dp:attr>
        <dp:attr name="displayPageNumString">73</dp:attr>
        <dp:attr name="imageId">38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课时训练九年级历史下人教版(天津专版)(教师用书A)书版文件\25-016375-1课时训练九年级历史下人教版(天津专版)(教师用书A)\考点2.eps</dp:attr>
        <dp:attr name="imageInnerName">考点2.eps</dp:attr>
        <dp:attr name="图片文件名" displayName="图片文件名">考点2.EPS</dp:attr>
        <dp:attr name="图说" displayName="图说"/>
      </dp:attrs>
    </dp:innerMaterial>
    <dp:innerMaterial type="image" uid="2147491931">
      <dp:attrs>
        <dp:attr name="page">74</dp:attr>
        <dp:attr name="totalPage">74</dp:attr>
        <dp:attr name="displayPageNum">74</dp:attr>
        <dp:attr name="displayPageNumString">74</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1938">
      <dp:attrs>
        <dp:attr name="page">74</dp:attr>
        <dp:attr name="totalPage">74</dp:attr>
        <dp:attr name="displayPageNum">74</dp:attr>
        <dp:attr name="displayPageNumString">74</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1945">
      <dp:attrs>
        <dp:attr name="page">74</dp:attr>
        <dp:attr name="totalPage">74</dp:attr>
        <dp:attr name="displayPageNum">74</dp:attr>
        <dp:attr name="displayPageNumString">74</dp:attr>
        <dp:attr name="imageId">39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课时训练九年级历史下人教版(天津专版)(教师用书A)书版文件\25-016375-1课时训练九年级历史下人教版(天津专版)(教师用书A)\考点3.eps</dp:attr>
        <dp:attr name="imageInnerName">考点3.eps</dp:attr>
        <dp:attr name="图片文件名" displayName="图片文件名">考点3.EPS</dp:attr>
        <dp:attr name="图说" displayName="图说"/>
      </dp:attrs>
    </dp:innerMaterial>
    <dp:innerMaterial type="image" uid="2147491952">
      <dp:attrs>
        <dp:attr name="page">74</dp:attr>
        <dp:attr name="totalPage">74</dp:attr>
        <dp:attr name="displayPageNum">74</dp:attr>
        <dp:attr name="displayPageNumString">74</dp:attr>
        <dp:attr name="imageId">112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课时训练九年级历史下人教版(天津专版)(教师用书A)书版文件\25-016375-1课时训练九年级历史下人教版(天津专版)(教师用书A)\DS39A.TIF</dp:attr>
        <dp:attr name="imageInnerName">ds39a.jpg</dp:attr>
        <dp:attr name="图片文件名" displayName="图片文件名">ds39a.jpg</dp:attr>
        <dp:attr name="图说" displayName="图说"/>
      </dp:attrs>
    </dp:innerMaterial>
    <dp:innerMaterial type="image" uid="2147491959">
      <dp:attrs>
        <dp:attr name="page">75</dp:attr>
        <dp:attr name="totalPage">75</dp:attr>
        <dp:attr name="displayPageNum">75</dp:attr>
        <dp:attr name="displayPageNumString">75</dp:attr>
        <dp:attr name="imageId">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课时训练九年级历史下人教版(天津专版)(教师用书A)书版文件\25-016375-1课时训练九年级历史下人教版(天津专版)(教师用书A)\空眉.tif</dp:attr>
        <dp:attr name="imageInnerName">空眉.jpg</dp:attr>
        <dp:attr name="图片文件名" displayName="图片文件名">空眉.jpg</dp:attr>
        <dp:attr name="图说" displayName="图说"/>
      </dp:attrs>
    </dp:innerMaterial>
    <dp:innerMaterial type="image" uid="2147491966">
      <dp:attrs>
        <dp:attr name="page">75</dp:attr>
        <dp:attr name="totalPage">75</dp:attr>
        <dp:attr name="displayPageNum">75</dp:attr>
        <dp:attr name="displayPageNumString">75</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1973">
      <dp:attrs>
        <dp:attr name="page">75</dp:attr>
        <dp:attr name="totalPage">75</dp:attr>
        <dp:attr name="displayPageNum">75</dp:attr>
        <dp:attr name="displayPageNumString">75</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1980">
      <dp:attrs>
        <dp:attr name="page">75</dp:attr>
        <dp:attr name="totalPage">75</dp:attr>
        <dp:attr name="displayPageNum">75</dp:attr>
        <dp:attr name="displayPageNumString">75</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1987">
      <dp:attrs>
        <dp:attr name="page">75</dp:attr>
        <dp:attr name="totalPage">75</dp:attr>
        <dp:attr name="displayPageNum">75</dp:attr>
        <dp:attr name="displayPageNumString">75</dp:attr>
        <dp:attr name="imageId">113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课时训练九年级历史下人教版(天津专版)(教师用书A)书版文件\25-016375-1课时训练九年级历史下人教版(天津专版)(教师用书A)\DS41.TIF</dp:attr>
        <dp:attr name="imageInnerName">ds41.jpg</dp:attr>
        <dp:attr name="图片文件名" displayName="图片文件名">ds41.jpg</dp:attr>
        <dp:attr name="图说" displayName="图说"/>
      </dp:attrs>
    </dp:innerMaterial>
    <dp:innerMaterial type="image" uid="2147491994">
      <dp:attrs>
        <dp:attr name="page">75</dp:attr>
        <dp:attr name="totalPage">75</dp:attr>
        <dp:attr name="displayPageNum">75</dp:attr>
        <dp:attr name="displayPageNumString">75</dp:attr>
        <dp:attr name="imageId">12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课时训练九年级历史下人教版(天津专版)(教师用书A)书版文件\25-016375-1课时训练九年级历史下人教版(天津专版)(教师用书A)\教材左.TIF</dp:attr>
        <dp:attr name="imageInnerName">教材左.jpg</dp:attr>
        <dp:attr name="图片文件名" displayName="图片文件名">教材左.jpg</dp:attr>
        <dp:attr name="图说" displayName="图说"/>
      </dp:attrs>
    </dp:innerMaterial>
    <dp:innerMaterial type="image" uid="2147492001">
      <dp:attrs>
        <dp:attr name="page">75</dp:attr>
        <dp:attr name="totalPage">75</dp:attr>
        <dp:attr name="displayPageNum">75</dp:attr>
        <dp:attr name="displayPageNumString">75</dp:attr>
        <dp:attr name="imageId">13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课时训练九年级历史下人教版(天津专版)(教师用书A)书版文件\25-016375-1课时训练九年级历史下人教版(天津专版)(教师用书A)\教材中.TIF</dp:attr>
        <dp:attr name="imageInnerName">教材中.jpg</dp:attr>
        <dp:attr name="图片文件名" displayName="图片文件名">教材中.jpg</dp:attr>
        <dp:attr name="图说" displayName="图说"/>
      </dp:attrs>
    </dp:innerMaterial>
    <dp:innerMaterial type="image" uid="2147492008">
      <dp:attrs>
        <dp:attr name="page">75</dp:attr>
        <dp:attr name="totalPage">75</dp:attr>
        <dp:attr name="displayPageNum">75</dp:attr>
        <dp:attr name="displayPageNumString">75</dp:attr>
        <dp:attr name="imageId">14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课时训练九年级历史下人教版(天津专版)(教师用书A)书版文件\25-016375-1课时训练九年级历史下人教版(天津专版)(教师用书A)\教材右.TIF</dp:attr>
        <dp:attr name="imageInnerName">教材右.jpg</dp:attr>
        <dp:attr name="图片文件名" displayName="图片文件名">教材右.jpg</dp:attr>
        <dp:attr name="图说" displayName="图说"/>
      </dp:attrs>
    </dp:innerMaterial>
    <dp:innerMaterial type="image" uid="2147492015">
      <dp:attrs>
        <dp:attr name="page">75</dp:attr>
        <dp:attr name="totalPage">75</dp:attr>
        <dp:attr name="displayPageNum">75</dp:attr>
        <dp:attr name="displayPageNumString">75</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2022">
      <dp:attrs>
        <dp:attr name="page">75</dp:attr>
        <dp:attr name="totalPage">75</dp:attr>
        <dp:attr name="displayPageNum">75</dp:attr>
        <dp:attr name="displayPageNumString">75</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2029">
      <dp:attrs>
        <dp:attr name="page">75</dp:attr>
        <dp:attr name="totalPage">75</dp:attr>
        <dp:attr name="displayPageNum">75</dp:attr>
        <dp:attr name="displayPageNumString">75</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2036">
      <dp:attrs>
        <dp:attr name="page">76</dp:attr>
        <dp:attr name="totalPage">76</dp:attr>
        <dp:attr name="displayPageNum">76</dp:attr>
        <dp:attr name="displayPageNumString">76</dp:attr>
        <dp:attr name="imageId">116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课时训练九年级历史下人教版(天津专版)(教师用书A)书版文件\25-016375-1课时训练九年级历史下人教版(天津专版)(教师用书A)\JSXZLS05.TIF</dp:attr>
        <dp:attr name="imageInnerName">jsxzls05.jpg</dp:attr>
        <dp:attr name="图片文件名" displayName="图片文件名">jsxzls05.jpg</dp:attr>
        <dp:attr name="图说" displayName="图说"/>
      </dp:attrs>
    </dp:innerMaterial>
    <dp:innerMaterial type="image" uid="2147492043">
      <dp:attrs>
        <dp:attr name="page">76</dp:attr>
        <dp:attr name="totalPage">76</dp:attr>
        <dp:attr name="displayPageNum">76</dp:attr>
        <dp:attr name="displayPageNumString">76</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2050">
      <dp:attrs>
        <dp:attr name="page">76</dp:attr>
        <dp:attr name="totalPage">76</dp:attr>
        <dp:attr name="displayPageNum">76</dp:attr>
        <dp:attr name="displayPageNumString">76</dp:attr>
        <dp:attr name="imageId">117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课时训练九年级历史下人教版(天津专版)(教师用书A)书版文件\25-016375-1课时训练九年级历史下人教版(天津专版)(教师用书A)\rT93.TIF</dp:attr>
        <dp:attr name="imageInnerName">rt93.jpg</dp:attr>
        <dp:attr name="图片文件名" displayName="图片文件名">rt93.jpg</dp:attr>
        <dp:attr name="图说" displayName="图说"/>
      </dp:attrs>
    </dp:innerMaterial>
    <dp:innerMaterial type="image" uid="2147492065">
      <dp:attrs>
        <dp:attr name="page">78</dp:attr>
        <dp:attr name="totalPage">78</dp:attr>
        <dp:attr name="displayPageNum">78</dp:attr>
        <dp:attr name="displayPageNumString">78</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2072">
      <dp:attrs>
        <dp:attr name="page">78</dp:attr>
        <dp:attr name="totalPage">78</dp:attr>
        <dp:attr name="displayPageNum">78</dp:attr>
        <dp:attr name="displayPageNumString">78</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2079">
      <dp:attrs>
        <dp:attr name="page">78</dp:attr>
        <dp:attr name="totalPage">78</dp:attr>
        <dp:attr name="displayPageNum">78</dp:attr>
        <dp:attr name="displayPageNumString">78</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2086">
      <dp:attrs>
        <dp:attr name="page">78</dp:attr>
        <dp:attr name="totalPage">78</dp:attr>
        <dp:attr name="displayPageNum">78</dp:attr>
        <dp:attr name="displayPageNumString">78</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2101">
      <dp:attrs>
        <dp:attr name="page">80</dp:attr>
        <dp:attr name="totalPage">80</dp:attr>
        <dp:attr name="displayPageNum">80</dp:attr>
        <dp:attr name="displayPageNumString">80</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2108">
      <dp:attrs>
        <dp:attr name="page">81</dp:attr>
        <dp:attr name="totalPage">81</dp:attr>
        <dp:attr name="displayPageNum">81</dp:attr>
        <dp:attr name="displayPageNumString">81</dp:attr>
        <dp:attr name="imageId">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课时训练九年级历史下人教版(天津专版)(教师用书A)书版文件\25-016375-1课时训练九年级历史下人教版(天津专版)(教师用书A)\夯基固本.EPS</dp:attr>
        <dp:attr name="imageInnerName">夯基固本.eps</dp:attr>
        <dp:attr name="图片文件名" displayName="图片文件名">夯基固本.EPS</dp:attr>
        <dp:attr name="图说" displayName="图说"/>
      </dp:attrs>
    </dp:innerMaterial>
    <dp:innerMaterial type="image" uid="2147492115">
      <dp:attrs>
        <dp:attr name="page">81</dp:attr>
        <dp:attr name="totalPage">81</dp:attr>
        <dp:attr name="displayPageNum">81</dp:attr>
        <dp:attr name="displayPageNumString">81</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2122">
      <dp:attrs>
        <dp:attr name="page">81</dp:attr>
        <dp:attr name="totalPage">81</dp:attr>
        <dp:attr name="displayPageNum">81</dp:attr>
        <dp:attr name="displayPageNumString">81</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2129">
      <dp:attrs>
        <dp:attr name="page">81</dp:attr>
        <dp:attr name="totalPage">81</dp:attr>
        <dp:attr name="displayPageNum">81</dp:attr>
        <dp:attr name="displayPageNumString">81</dp:attr>
        <dp:attr name="imageId">118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课时训练九年级历史下人教版(天津专版)(教师用书A)书版文件\25-016375-1课时训练九年级历史下人教版(天津专版)(教师用书A)\DS42.TIF</dp:attr>
        <dp:attr name="imageInnerName">ds42.jpg</dp:attr>
        <dp:attr name="图片文件名" displayName="图片文件名">ds42.jpg</dp:attr>
        <dp:attr name="图说" displayName="图说">世界人口增长示意图</dp:attr>
      </dp:attrs>
    </dp:innerMaterial>
    <dp:innerMaterial type="image" uid="2147492144">
      <dp:attrs>
        <dp:attr name="page">81</dp:attr>
        <dp:attr name="totalPage">81</dp:attr>
        <dp:attr name="displayPageNum">81</dp:attr>
        <dp:attr name="displayPageNumString">81</dp:attr>
        <dp:attr name="imageId">11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课时训练九年级历史下人教版(天津专版)(教师用书A)书版文件\25-016375-1课时训练九年级历史下人教版(天津专版)(教师用书A)\综合提升.EPS</dp:attr>
        <dp:attr name="imageInnerName">综合提升.eps</dp:attr>
        <dp:attr name="图片文件名" displayName="图片文件名">综合提升.EPS</dp:attr>
        <dp:attr name="图说" displayName="图说"/>
      </dp:attrs>
    </dp:innerMaterial>
    <dp:innerMaterial type="image" uid="2147492159">
      <dp:attrs>
        <dp:attr name="page">82</dp:attr>
        <dp:attr name="totalPage">82</dp:attr>
        <dp:attr name="displayPageNum">82</dp:attr>
        <dp:attr name="displayPageNumString">82</dp:attr>
        <dp:attr name="imageId">119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课时训练九年级历史下人教版(天津专版)(教师用书A)书版文件\25-016375-1课时训练九年级历史下人教版(天津专版)(教师用书A)\KD54.TIF</dp:attr>
        <dp:attr name="imageInnerName">kd54.jpg</dp:attr>
        <dp:attr name="图片文件名" displayName="图片文件名">kd54.jpg</dp:attr>
        <dp:attr name="图说" displayName="图说">俄罗斯与乌克兰爆发冲突</dp:attr>
      </dp:attrs>
    </dp:innerMaterial>
    <dp:innerMaterial type="image" uid="2147492166">
      <dp:attrs>
        <dp:attr name="page">82</dp:attr>
        <dp:attr name="totalPage">82</dp:attr>
        <dp:attr name="displayPageNum">82</dp:attr>
        <dp:attr name="displayPageNumString">82</dp:attr>
        <dp:attr name="imageId">120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课时训练九年级历史下人教版(天津专版)(教师用书A)书版文件\25-016375-1课时训练九年级历史下人教版(天津专版)(教师用书A)\KD55.TIF</dp:attr>
        <dp:attr name="imageInnerName">kd55.jpg</dp:attr>
        <dp:attr name="图片文件名" displayName="图片文件名">kd55.jpg</dp:attr>
        <dp:attr name="图说" displayName="图说">加速融化的南极冰山</dp:attr>
      </dp:attrs>
    </dp:innerMaterial>
    <dp:innerMaterial type="image" uid="2147492173">
      <dp:attrs>
        <dp:attr name="page">82</dp:attr>
        <dp:attr name="totalPage">82</dp:attr>
        <dp:attr name="displayPageNum">82</dp:attr>
        <dp:attr name="displayPageNumString">82</dp:attr>
        <dp:attr name="imageId">121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课时训练九年级历史下人教版(天津专版)(教师用书A)书版文件\25-016375-1课时训练九年级历史下人教版(天津专版)(教师用书A)\KD56.TIF</dp:attr>
        <dp:attr name="imageInnerName">kd56.jpg</dp:attr>
        <dp:attr name="图片文件名" displayName="图片文件名">kd56.jpg</dp:attr>
        <dp:attr name="图说" displayName="图说">2022年全球人口突破80亿</dp:attr>
      </dp:attrs>
    </dp:innerMaterial>
    <dp:innerMaterial type="image" uid="2147492180">
      <dp:attrs>
        <dp:attr name="page">82</dp:attr>
        <dp:attr name="totalPage">82</dp:attr>
        <dp:attr name="displayPageNum">82</dp:attr>
        <dp:attr name="displayPageNumString">82</dp:attr>
        <dp:attr name="imageId">16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课时训练九年级历史下人教版(天津专版)(教师用书A)书版文件\25-016375-1课时训练九年级历史下人教版(天津专版)(教师用书A)\素养培优.EPS</dp:attr>
        <dp:attr name="imageInnerName">素养培优.eps</dp:attr>
        <dp:attr name="图片文件名" displayName="图片文件名">素养培优.EPS</dp:attr>
        <dp:attr name="图说" displayName="图说"/>
      </dp:attrs>
    </dp:innerMaterial>
    <dp:innerMaterial type="image" uid="2147492187">
      <dp:attrs>
        <dp:attr name="page">84</dp:attr>
        <dp:attr name="totalPage">84</dp:attr>
        <dp:attr name="displayPageNum">84</dp:attr>
        <dp:attr name="displayPageNumString">84</dp:attr>
        <dp:attr name="imageId">30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课时训练九年级历史下人教版(天津专版)(教师用书A)书版文件\25-016375-1课时训练九年级历史下人教版(天津专版)(教师用书A)\单元时空坐标.eps</dp:attr>
        <dp:attr name="imageInnerName">单元时空坐标.eps</dp:attr>
        <dp:attr name="图片文件名" displayName="图片文件名">单元时空坐标.eps</dp:attr>
        <dp:attr name="图说" displayName="图说"/>
      </dp:attrs>
    </dp:innerMaterial>
    <dp:innerMaterial type="image" uid="2147492194">
      <dp:attrs>
        <dp:attr name="page">84</dp:attr>
        <dp:attr name="totalPage">84</dp:attr>
        <dp:attr name="displayPageNum">84</dp:attr>
        <dp:attr name="displayPageNumString">84</dp:attr>
        <dp:attr name="imageId">122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课时训练九年级历史下人教版(天津专版)(教师用书A)书版文件\25-016375-1课时训练九年级历史下人教版(天津专版)(教师用书A)\SJ6.eps</dp:attr>
        <dp:attr name="imageInnerName">sj6.eps</dp:attr>
        <dp:attr name="图片文件名" displayName="图片文件名">SJ6.EPS</dp:attr>
        <dp:attr name="图说" displayName="图说"/>
      </dp:attrs>
    </dp:innerMaterial>
    <dp:innerMaterial type="image" uid="2147492201">
      <dp:attrs>
        <dp:attr name="page">84</dp:attr>
        <dp:attr name="totalPage">84</dp:attr>
        <dp:attr name="displayPageNum">84</dp:attr>
        <dp:attr name="displayPageNumString">84</dp:attr>
        <dp:attr name="imageId">32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课时训练九年级历史下人教版(天津专版)(教师用书A)书版文件\25-016375-1课时训练九年级历史下人教版(天津专版)(教师用书A)\单元思维导图.eps</dp:attr>
        <dp:attr name="imageInnerName">单元思维导图.eps</dp:attr>
        <dp:attr name="图片文件名" displayName="图片文件名">单元思维导图.eps</dp:attr>
        <dp:attr name="图说" displayName="图说"/>
      </dp:attrs>
    </dp:innerMaterial>
    <dp:innerMaterial type="image" uid="2147492208">
      <dp:attrs>
        <dp:attr name="page">84</dp:attr>
        <dp:attr name="totalPage">84</dp:attr>
        <dp:attr name="displayPageNum">84</dp:attr>
        <dp:attr name="displayPageNumString">84</dp:attr>
        <dp:attr name="imageId">123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课时训练九年级历史下人教版(天津专版)(教师用书A)书版文件\25-016375-1课时训练九年级历史下人教版(天津专版)(教师用书A)\JG06.eps</dp:attr>
        <dp:attr name="imageInnerName">jg06.eps</dp:attr>
        <dp:attr name="图片文件名" displayName="图片文件名">JG06.EPS</dp:attr>
        <dp:attr name="图说" displayName="图说"/>
      </dp:attrs>
    </dp:innerMaterial>
    <dp:innerMaterial type="image" uid="2147492215">
      <dp:attrs>
        <dp:attr name="page">85</dp:attr>
        <dp:attr name="totalPage">85</dp:attr>
        <dp:attr name="displayPageNum">85</dp:attr>
        <dp:attr name="displayPageNumString">85</dp:attr>
        <dp:attr name="imageId">34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课时训练九年级历史下人教版(天津专版)(教师用书A)书版文件\25-016375-1课时训练九年级历史下人教版(天津专版)(教师用书A)\重难点分点练.eps</dp:attr>
        <dp:attr name="imageInnerName">重难点分点练.eps</dp:attr>
        <dp:attr name="图片文件名" displayName="图片文件名">重难点分点练.eps</dp:attr>
        <dp:attr name="图说" displayName="图说"/>
      </dp:attrs>
    </dp:innerMaterial>
    <dp:innerMaterial type="image" uid="2147492222">
      <dp:attrs>
        <dp:attr name="page">85</dp:attr>
        <dp:attr name="totalPage">85</dp:attr>
        <dp:attr name="displayPageNum">85</dp:attr>
        <dp:attr name="displayPageNumString">85</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2229">
      <dp:attrs>
        <dp:attr name="page">85</dp:attr>
        <dp:attr name="totalPage">85</dp:attr>
        <dp:attr name="displayPageNum">85</dp:attr>
        <dp:attr name="displayPageNumString">85</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2236">
      <dp:attrs>
        <dp:attr name="page">85</dp:attr>
        <dp:attr name="totalPage">85</dp:attr>
        <dp:attr name="displayPageNum">85</dp:attr>
        <dp:attr name="displayPageNumString">85</dp:attr>
        <dp:attr name="imageId">37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课时训练九年级历史下人教版(天津专版)(教师用书A)书版文件\25-016375-1课时训练九年级历史下人教版(天津专版)(教师用书A)\考点1.eps</dp:attr>
        <dp:attr name="imageInnerName">考点1.eps</dp:attr>
        <dp:attr name="图片文件名" displayName="图片文件名">考点1.EPS</dp:attr>
        <dp:attr name="图说" displayName="图说"/>
      </dp:attrs>
    </dp:innerMaterial>
    <dp:innerMaterial type="image" uid="2147492251">
      <dp:attrs>
        <dp:attr name="page">85</dp:attr>
        <dp:attr name="totalPage">85</dp:attr>
        <dp:attr name="displayPageNum">85</dp:attr>
        <dp:attr name="displayPageNumString">85</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2258">
      <dp:attrs>
        <dp:attr name="page">85</dp:attr>
        <dp:attr name="totalPage">85</dp:attr>
        <dp:attr name="displayPageNum">85</dp:attr>
        <dp:attr name="displayPageNumString">85</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2265">
      <dp:attrs>
        <dp:attr name="page">85</dp:attr>
        <dp:attr name="totalPage">85</dp:attr>
        <dp:attr name="displayPageNum">85</dp:attr>
        <dp:attr name="displayPageNumString">85</dp:attr>
        <dp:attr name="imageId">38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课时训练九年级历史下人教版(天津专版)(教师用书A)书版文件\25-016375-1课时训练九年级历史下人教版(天津专版)(教师用书A)\考点2.eps</dp:attr>
        <dp:attr name="imageInnerName">考点2.eps</dp:attr>
        <dp:attr name="图片文件名" displayName="图片文件名">考点2.EPS</dp:attr>
        <dp:attr name="图说" displayName="图说"/>
      </dp:attrs>
    </dp:innerMaterial>
    <dp:innerMaterial type="image" uid="2147492280">
      <dp:attrs>
        <dp:attr name="page">86</dp:attr>
        <dp:attr name="totalPage">86</dp:attr>
        <dp:attr name="displayPageNum">86</dp:attr>
        <dp:attr name="displayPageNumString">86</dp:attr>
        <dp:attr name="imageId">124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课时训练九年级历史下人教版(天津专版)(教师用书A)书版文件\25-016375-1课时训练九年级历史下人教版(天津专版)(教师用书A)\DS44.TIF</dp:attr>
        <dp:attr name="imageInnerName">ds44.jpg</dp:attr>
        <dp:attr name="图片文件名" displayName="图片文件名">ds44.jpg</dp:attr>
        <dp:attr name="图说" displayName="图说"/>
      </dp:attrs>
    </dp:innerMaterial>
    <dp:innerMaterial type="image" uid="2147492287">
      <dp:attrs>
        <dp:attr name="page">86</dp:attr>
        <dp:attr name="totalPage">86</dp:attr>
        <dp:attr name="displayPageNum">86</dp:attr>
        <dp:attr name="displayPageNumString">86</dp:attr>
        <dp:attr name="imageId">35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课时训练九年级历史下人教版(天津专版)(教师用书A)书版文件\25-016375-1课时训练九年级历史下人教版(天津专版)(教师用书A)\考点1Z.TIF</dp:attr>
        <dp:attr name="imageInnerName">考点1z.jpg</dp:attr>
        <dp:attr name="图片文件名" displayName="图片文件名">考点1z.jpg</dp:attr>
        <dp:attr name="图说" displayName="图说"/>
      </dp:attrs>
    </dp:innerMaterial>
    <dp:innerMaterial type="image" uid="2147492294">
      <dp:attrs>
        <dp:attr name="page">86</dp:attr>
        <dp:attr name="totalPage">86</dp:attr>
        <dp:attr name="displayPageNum">86</dp:attr>
        <dp:attr name="displayPageNumString">86</dp:attr>
        <dp:attr name="imageId">36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课时训练九年级历史下人教版(天津专版)(教师用书A)书版文件\25-016375-1课时训练九年级历史下人教版(天津专版)(教师用书A)\考点Y.TIF</dp:attr>
        <dp:attr name="imageInnerName">考点y.jpg</dp:attr>
        <dp:attr name="图片文件名" displayName="图片文件名">考点y.jpg</dp:attr>
        <dp:attr name="图说" displayName="图说"/>
      </dp:attrs>
    </dp:innerMaterial>
    <dp:innerMaterial type="image" uid="2147492301">
      <dp:attrs>
        <dp:attr name="page">86</dp:attr>
        <dp:attr name="totalPage">86</dp:attr>
        <dp:attr name="displayPageNum">86</dp:attr>
        <dp:attr name="displayPageNumString">86</dp:attr>
        <dp:attr name="imageId">39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课时训练九年级历史下人教版(天津专版)(教师用书A)书版文件\25-016375-1课时训练九年级历史下人教版(天津专版)(教师用书A)\考点3.eps</dp:attr>
        <dp:attr name="imageInnerName">考点3.eps</dp:attr>
        <dp:attr name="图片文件名" displayName="图片文件名">考点3.EPS</dp:attr>
        <dp:attr name="图说" displayName="图说"/>
      </dp:attrs>
    </dp:innerMaterial>
    <dp:innerMaterial type="image" uid="2147492316">
      <dp:attrs>
        <dp:attr name="page">87</dp:attr>
        <dp:attr name="totalPage">87</dp:attr>
        <dp:attr name="displayPageNum">87</dp:attr>
        <dp:attr name="displayPageNumString">87</dp:attr>
        <dp:attr name="imageId">125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课时训练九年级历史下人教版(天津专版)(教师用书A)书版文件\25-016375-1课时训练九年级历史下人教版(天津专版)(教师用书A)\WH.TIF</dp:attr>
        <dp:attr name="imageInnerName">wh.jpg</dp:attr>
        <dp:attr name="图片文件名" displayName="图片文件名">wh.jpg</dp:attr>
        <dp:attr name="图说" displayName="图说"/>
      </dp:attrs>
    </dp:innerMaterial>
    <dp:innerMaterial type="image" uid="2147492323">
      <dp:attrs>
        <dp:attr name="page">87</dp:attr>
        <dp:attr name="totalPage">87</dp:attr>
        <dp:attr name="displayPageNum">87</dp:attr>
        <dp:attr name="displayPageNumString">87</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2330">
      <dp:attrs>
        <dp:attr name="page">87</dp:attr>
        <dp:attr name="totalPage">87</dp:attr>
        <dp:attr name="displayPageNum">87</dp:attr>
        <dp:attr name="displayPageNumString">87</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2345">
      <dp:attrs>
        <dp:attr name="page">87</dp:attr>
        <dp:attr name="totalPage">87</dp:attr>
        <dp:attr name="displayPageNum">87</dp:attr>
        <dp:attr name="displayPageNumString">87</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2352">
      <dp:attrs>
        <dp:attr name="page">87</dp:attr>
        <dp:attr name="totalPage">87</dp:attr>
        <dp:attr name="displayPageNum">87</dp:attr>
        <dp:attr name="displayPageNumString">87</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2359">
      <dp:attrs>
        <dp:attr name="page">87</dp:attr>
        <dp:attr name="totalPage">87</dp:attr>
        <dp:attr name="displayPageNum">87</dp:attr>
        <dp:attr name="displayPageNumString">87</dp:attr>
        <dp:attr name="imageId">127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课时训练九年级历史下人教版(天津专版)(教师用书A)书版文件\25-016375-1课时训练九年级历史下人教版(天津专版)(教师用书A)\DS45.TIF</dp:attr>
        <dp:attr name="imageInnerName">ds45.jpg</dp:attr>
        <dp:attr name="图片文件名" displayName="图片文件名">ds45.jpg</dp:attr>
        <dp:attr name="图说" displayName="图说"/>
      </dp:attrs>
    </dp:innerMaterial>
    <dp:innerMaterial type="image" uid="2147492382">
      <dp:attrs>
        <dp:attr name="page">91</dp:attr>
        <dp:attr name="totalPage">91</dp:attr>
        <dp:attr name="displayPageNum">91</dp:attr>
        <dp:attr name="displayPageNumString">91</dp:attr>
        <dp:attr name="imageId">125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课时训练九年级历史下人教版(天津专版)(教师用书A)书版文件\25-016375-1课时训练九年级历史下人教版(天津专版)(教师用书A)\WH.TIF</dp:attr>
        <dp:attr name="imageInnerName">wh.jpg</dp:attr>
        <dp:attr name="图片文件名" displayName="图片文件名">wh.jpg</dp:attr>
        <dp:attr name="图说" displayName="图说"/>
      </dp:attrs>
    </dp:innerMaterial>
    <dp:innerMaterial type="image" uid="2147492397">
      <dp:attrs>
        <dp:attr name="page">91</dp:attr>
        <dp:attr name="totalPage">91</dp:attr>
        <dp:attr name="displayPageNum">91</dp:attr>
        <dp:attr name="displayPageNumString">91</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2404">
      <dp:attrs>
        <dp:attr name="page">91</dp:attr>
        <dp:attr name="totalPage">91</dp:attr>
        <dp:attr name="displayPageNum">91</dp:attr>
        <dp:attr name="displayPageNumString">91</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2411">
      <dp:attrs>
        <dp:attr name="page">91</dp:attr>
        <dp:attr name="totalPage">91</dp:attr>
        <dp:attr name="displayPageNum">91</dp:attr>
        <dp:attr name="displayPageNumString">91</dp:attr>
        <dp:attr name="imageId">130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课时训练九年级历史下人教版(天津专版)(教师用书A)书版文件\25-016375-1课时训练九年级历史下人教版(天津专版)(教师用书A)\DS46.TIF</dp:attr>
        <dp:attr name="imageInnerName">ds46.jpg</dp:attr>
        <dp:attr name="图片文件名" displayName="图片文件名">ds46.jpg</dp:attr>
        <dp:attr name="图说" displayName="图说"/>
      </dp:attrs>
    </dp:innerMaterial>
    <dp:innerMaterial type="image" uid="2147492418">
      <dp:attrs>
        <dp:attr name="page">91</dp:attr>
        <dp:attr name="totalPage">91</dp:attr>
        <dp:attr name="displayPageNum">91</dp:attr>
        <dp:attr name="displayPageNumString">91</dp:attr>
        <dp:attr name="imageId">131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课时训练九年级历史下人教版(天津专版)(教师用书A)书版文件\25-016375-1课时训练九年级历史下人教版(天津专版)(教师用书A)\DS47.TIF</dp:attr>
        <dp:attr name="imageInnerName">ds47.jpg</dp:attr>
        <dp:attr name="图片文件名" displayName="图片文件名">ds47.jpg</dp:attr>
        <dp:attr name="图说" displayName="图说"/>
      </dp:attrs>
    </dp:innerMaterial>
    <dp:innerMaterial type="image" uid="2147492425">
      <dp:attrs>
        <dp:attr name="page">91</dp:attr>
        <dp:attr name="totalPage">91</dp:attr>
        <dp:attr name="displayPageNum">91</dp:attr>
        <dp:attr name="displayPageNumString">91</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2432">
      <dp:attrs>
        <dp:attr name="page">91</dp:attr>
        <dp:attr name="totalPage">91</dp:attr>
        <dp:attr name="displayPageNum">91</dp:attr>
        <dp:attr name="displayPageNumString">91</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2439">
      <dp:attrs>
        <dp:attr name="page">92</dp:attr>
        <dp:attr name="totalPage">92</dp:attr>
        <dp:attr name="displayPageNum">92</dp:attr>
        <dp:attr name="displayPageNumString">92</dp:attr>
        <dp:attr name="imageId">132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课时训练九年级历史下人教版(天津专版)(教师用书A)书版文件\25-016375-1课时训练九年级历史下人教版(天津专版)(教师用书A)\KD70.TIF</dp:attr>
        <dp:attr name="imageInnerName">kd70.jpg</dp:attr>
        <dp:attr name="图片文件名" displayName="图片文件名">kd70.jpg</dp:attr>
        <dp:attr name="图说" displayName="图说"/>
      </dp:attrs>
    </dp:innerMaterial>
    <dp:innerMaterial type="image" uid="2147492454">
      <dp:attrs>
        <dp:attr name="page">93</dp:attr>
        <dp:attr name="totalPage">93</dp:attr>
        <dp:attr name="displayPageNum">93</dp:attr>
        <dp:attr name="displayPageNumString">93</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2461">
      <dp:attrs>
        <dp:attr name="page">93</dp:attr>
        <dp:attr name="totalPage">93</dp:attr>
        <dp:attr name="displayPageNum">93</dp:attr>
        <dp:attr name="displayPageNumString">93</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2468">
      <dp:attrs>
        <dp:attr name="page">95</dp:attr>
        <dp:attr name="totalPage">95</dp:attr>
        <dp:attr name="displayPageNum">95</dp:attr>
        <dp:attr name="displayPageNumString">95</dp:attr>
        <dp:attr name="imageId">125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课时训练九年级历史下人教版(天津专版)(教师用书A)书版文件\25-016375-1课时训练九年级历史下人教版(天津专版)(教师用书A)\WH.TIF</dp:attr>
        <dp:attr name="imageInnerName">wh.jpg</dp:attr>
        <dp:attr name="图片文件名" displayName="图片文件名">wh.jpg</dp:attr>
        <dp:attr name="图说" displayName="图说"/>
      </dp:attrs>
    </dp:innerMaterial>
    <dp:innerMaterial type="image" uid="2147492475">
      <dp:attrs>
        <dp:attr name="page">95</dp:attr>
        <dp:attr name="totalPage">95</dp:attr>
        <dp:attr name="displayPageNum">95</dp:attr>
        <dp:attr name="displayPageNumString">95</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2482">
      <dp:attrs>
        <dp:attr name="page">95</dp:attr>
        <dp:attr name="totalPage">95</dp:attr>
        <dp:attr name="displayPageNum">95</dp:attr>
        <dp:attr name="displayPageNumString">95</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2489">
      <dp:attrs>
        <dp:attr name="page">95</dp:attr>
        <dp:attr name="totalPage">95</dp:attr>
        <dp:attr name="displayPageNum">95</dp:attr>
        <dp:attr name="displayPageNumString">95</dp:attr>
        <dp:attr name="imageId">133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课时训练九年级历史下人教版(天津专版)(教师用书A)书版文件\25-016375-1课时训练九年级历史下人教版(天津专版)(教师用书A)\DS48.TIF</dp:attr>
        <dp:attr name="imageInnerName">ds48.jpg</dp:attr>
        <dp:attr name="图片文件名" displayName="图片文件名">ds48.jpg</dp:attr>
        <dp:attr name="图说" displayName="图说"/>
      </dp:attrs>
    </dp:innerMaterial>
    <dp:innerMaterial type="image" uid="2147492496">
      <dp:attrs>
        <dp:attr name="page">95</dp:attr>
        <dp:attr name="totalPage">95</dp:attr>
        <dp:attr name="displayPageNum">95</dp:attr>
        <dp:attr name="displayPageNumString">95</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2503">
      <dp:attrs>
        <dp:attr name="page">95</dp:attr>
        <dp:attr name="totalPage">95</dp:attr>
        <dp:attr name="displayPageNum">95</dp:attr>
        <dp:attr name="displayPageNumString">95</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2510">
      <dp:attrs>
        <dp:attr name="page">95</dp:attr>
        <dp:attr name="totalPage">95</dp:attr>
        <dp:attr name="displayPageNum">95</dp:attr>
        <dp:attr name="displayPageNumString">95</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2517">
      <dp:attrs>
        <dp:attr name="page">95</dp:attr>
        <dp:attr name="totalPage">95</dp:attr>
        <dp:attr name="displayPageNum">95</dp:attr>
        <dp:attr name="displayPageNumString">95</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2524">
      <dp:attrs>
        <dp:attr name="page">95</dp:attr>
        <dp:attr name="totalPage">95</dp:attr>
        <dp:attr name="displayPageNum">95</dp:attr>
        <dp:attr name="displayPageNumString">95</dp:attr>
        <dp:attr name="imageId">134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课时训练九年级历史下人教版(天津专版)(教师用书A)书版文件\25-016375-1课时训练九年级历史下人教版(天津专版)(教师用书A)\KD74.TIF</dp:attr>
        <dp:attr name="imageInnerName">kd74.jpg</dp:attr>
        <dp:attr name="图片文件名" displayName="图片文件名">kd74.jpg</dp:attr>
        <dp:attr name="图说" displayName="图说"/>
      </dp:attrs>
    </dp:innerMaterial>
    <dp:innerMaterial type="image" uid="2147492539">
      <dp:attrs>
        <dp:attr name="page">96</dp:attr>
        <dp:attr name="totalPage">96</dp:attr>
        <dp:attr name="displayPageNum">96</dp:attr>
        <dp:attr name="displayPageNumString">96</dp:attr>
        <dp:attr name="imageId">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课时训练九年级历史下人教版(天津专版)(教师用书A)书版文件\25-016375-1课时训练九年级历史下人教版(天津专版)(教师用书A)\左x.TIF</dp:attr>
        <dp:attr name="imageInnerName">左x.jpg</dp:attr>
        <dp:attr name="图片文件名" displayName="图片文件名">左x.jpg</dp:attr>
        <dp:attr name="图说" displayName="图说"/>
      </dp:attrs>
    </dp:innerMaterial>
    <dp:innerMaterial type="image" uid="2147492546">
      <dp:attrs>
        <dp:attr name="page">96</dp:attr>
        <dp:attr name="totalPage">96</dp:attr>
        <dp:attr name="displayPageNum">96</dp:attr>
        <dp:attr name="displayPageNumString">96</dp:attr>
        <dp:attr name="imageId">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课时训练九年级历史下人教版(天津专版)(教师用书A)书版文件\25-016375-1课时训练九年级历史下人教版(天津专版)(教师用书A)\右x.TIF</dp:attr>
        <dp:attr name="imageInnerName">右x.jpg</dp:attr>
        <dp:attr name="图片文件名" displayName="图片文件名">右x.jpg</dp:attr>
        <dp:attr name="图说" displayName="图说"/>
      </dp:attrs>
    </dp:innerMaterial>
    <dp:innerMaterial type="image" uid="2147492553">
      <dp:attrs>
        <dp:attr name="page">99</dp:attr>
        <dp:attr name="totalPage">99</dp:attr>
        <dp:attr name="displayPageNum">99</dp:attr>
        <dp:attr name="displayPageNumString">99</dp:attr>
        <dp:attr name="imageId">125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课时训练九年级历史下人教版(天津专版)(教师用书A)书版文件\25-016375-1课时训练九年级历史下人教版(天津专版)(教师用书A)\WH.TIF</dp:attr>
        <dp:attr name="imageInnerName">wh.jpg</dp:attr>
        <dp:attr name="图片文件名" displayName="图片文件名">wh.jpg</dp:attr>
        <dp:attr name="图说" displayName="图说"/>
      </dp:attrs>
    </dp:innerMaterial>
    <dp:innerMaterial type="image" uid="2147492560">
      <dp:attrs>
        <dp:attr name="page">99</dp:attr>
        <dp:attr name="totalPage">99</dp:attr>
        <dp:attr name="displayPageNum">99</dp:attr>
        <dp:attr name="displayPageNumString">99</dp:attr>
        <dp:attr name="imageId">139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课时训练九年级历史下人教版(天津专版)(教师用书A)书版文件\25-016375-1课时训练九年级历史下人教版(天津专版)(教师用书A)\DS53.TIF</dp:attr>
        <dp:attr name="imageInnerName">ds53.jpg</dp:attr>
        <dp:attr name="图片文件名" displayName="图片文件名">ds53.jpg</dp:attr>
        <dp:attr name="图说" displayName="图说">孙中山为南洋路矿学校题词</dp:attr>
      </dp:attrs>
    </dp:innerMaterial>
    <dp:innerMaterial type="image" uid="2147492567">
      <dp:attrs>
        <dp:attr name="page">99</dp:attr>
        <dp:attr name="totalPage">99</dp:attr>
        <dp:attr name="displayPageNum">99</dp:attr>
        <dp:attr name="displayPageNumString">99</dp:attr>
        <dp:attr name="imageId">140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课时训练九年级历史下人教版(天津专版)(教师用书A)书版文件\25-016375-1课时训练九年级历史下人教版(天津专版)(教师用书A)\DS54.TIF</dp:attr>
        <dp:attr name="imageInnerName">ds54.jpg</dp:attr>
        <dp:attr name="图片文件名" displayName="图片文件名">ds54.jpg</dp:attr>
        <dp:attr name="图说" displayName="图说">甘地提倡“回到纺车去”</dp:attr>
      </dp:attrs>
    </dp:innerMaterial>
    <dp:innerMaterial type="image" uid="2147492574">
      <dp:attrs>
        <dp:attr name="page">101</dp:attr>
        <dp:attr name="totalPage">101</dp:attr>
        <dp:attr name="displayPageNum">101</dp:attr>
        <dp:attr name="displayPageNumString">101</dp:attr>
        <dp:attr name="imageId">141</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课时训练九年级历史下人教版(天津专版)(教师用书A)书版文件\25-016375-1课时训练九年级历史下人教版(天津专版)(教师用书A)\DS55.TIF</dp:attr>
        <dp:attr name="imageInnerName">ds55.jpg</dp:attr>
        <dp:attr name="图片文件名" displayName="图片文件名">ds55.jpg</dp:attr>
        <dp:attr name="图说" displayName="图说">图一　《共产党宣言》书影</dp:attr>
      </dp:attrs>
    </dp:innerMaterial>
    <dp:innerMaterial type="image" uid="2147492581">
      <dp:attrs>
        <dp:attr name="page">101</dp:attr>
        <dp:attr name="totalPage">101</dp:attr>
        <dp:attr name="displayPageNum">101</dp:attr>
        <dp:attr name="displayPageNumString">101</dp:attr>
        <dp:attr name="imageId">142</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课时训练九年级历史下人教版(天津专版)(教师用书A)书版文件\25-016375-1课时训练九年级历史下人教版(天津专版)(教师用书A)\DS56.TIF</dp:attr>
        <dp:attr name="imageInnerName">ds56.jpg</dp:attr>
        <dp:attr name="图片文件名" displayName="图片文件名">ds56.jpg</dp:attr>
        <dp:attr name="图说" displayName="图说">图二　新经济政策实施前后农业的发展情况</dp:attr>
      </dp:attrs>
    </dp:innerMaterial>
    <dp:innerMaterial type="image" uid="2147492588">
      <dp:attrs>
        <dp:attr name="page">103</dp:attr>
        <dp:attr name="totalPage">103</dp:attr>
        <dp:attr name="displayPageNum">103</dp:attr>
        <dp:attr name="displayPageNumString">103</dp:attr>
        <dp:attr name="imageId">125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课时训练九年级历史下人教版(天津专版)(教师用书A)书版文件\25-016375-1课时训练九年级历史下人教版(天津专版)(教师用书A)\WH.TIF</dp:attr>
        <dp:attr name="imageInnerName">wh.jpg</dp:attr>
        <dp:attr name="图片文件名" displayName="图片文件名">wh.jpg</dp:attr>
        <dp:attr name="图说" displayName="图说"/>
      </dp:attrs>
    </dp:innerMaterial>
    <dp:innerMaterial type="image" uid="2147492595">
      <dp:attrs>
        <dp:attr name="page">103</dp:attr>
        <dp:attr name="totalPage">103</dp:attr>
        <dp:attr name="displayPageNum">103</dp:attr>
        <dp:attr name="displayPageNumString">103</dp:attr>
        <dp:attr name="imageId">143</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课时训练九年级历史下人教版(天津专版)(教师用书A)书版文件\25-016375-1课时训练九年级历史下人教版(天津专版)(教师用书A)\24新情境.eps</dp:attr>
        <dp:attr name="imageInnerName">24新情境.eps</dp:attr>
        <dp:attr name="图片文件名" displayName="图片文件名">24新情境.EPS</dp:attr>
        <dp:attr name="图说" displayName="图说"/>
      </dp:attrs>
    </dp:innerMaterial>
    <dp:innerMaterial type="image" uid="2147492610">
      <dp:attrs>
        <dp:attr name="page">103</dp:attr>
        <dp:attr name="totalPage">103</dp:attr>
        <dp:attr name="displayPageNum">103</dp:attr>
        <dp:attr name="displayPageNumString">103</dp:attr>
        <dp:attr name="imageId">144</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课时训练九年级历史下人教版(天津专版)(教师用书A)书版文件\25-016375-1课时训练九年级历史下人教版(天津专版)(教师用书A)\24跨学科.eps</dp:attr>
        <dp:attr name="imageInnerName">24跨学科.eps</dp:attr>
        <dp:attr name="图片文件名" displayName="图片文件名">24跨学科.EPS</dp:attr>
        <dp:attr name="图说" displayName="图说"/>
      </dp:attrs>
    </dp:innerMaterial>
    <dp:innerMaterial type="image" uid="2147492617">
      <dp:attrs>
        <dp:attr name="page">104</dp:attr>
        <dp:attr name="totalPage">104</dp:attr>
        <dp:attr name="displayPageNum">104</dp:attr>
        <dp:attr name="displayPageNumString">104</dp:attr>
        <dp:attr name="imageId">145</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课时训练九年级历史下人教版(天津专版)(教师用书A)书版文件\25-016375-1课时训练九年级历史下人教版(天津专版)(教师用书A)\KD77.TIF</dp:attr>
        <dp:attr name="imageInnerName">kd77.jpg</dp:attr>
        <dp:attr name="图片文件名" displayName="图片文件名">kd77.jpg</dp:attr>
        <dp:attr name="图说" displayName="图说"/>
      </dp:attrs>
    </dp:innerMaterial>
    <dp:innerMaterial type="image" uid="2147492624">
      <dp:attrs>
        <dp:attr name="page">104</dp:attr>
        <dp:attr name="totalPage">104</dp:attr>
        <dp:attr name="displayPageNum">104</dp:attr>
        <dp:attr name="displayPageNumString">104</dp:attr>
        <dp:attr name="imageId">146</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课时训练九年级历史下人教版(天津专版)(教师用书A)书版文件\25-016375-1课时训练九年级历史下人教版(天津专版)(教师用书A)\DS57.TIF</dp:attr>
        <dp:attr name="imageInnerName">ds57.jpg</dp:attr>
        <dp:attr name="图片文件名" displayName="图片文件名">ds57.jpg</dp:attr>
        <dp:attr name="图说" displayName="图说"/>
      </dp:attrs>
    </dp:innerMaterial>
    <dp:innerMaterial type="image" uid="2147492631">
      <dp:attrs>
        <dp:attr name="page">104</dp:attr>
        <dp:attr name="totalPage">104</dp:attr>
        <dp:attr name="displayPageNum">104</dp:attr>
        <dp:attr name="displayPageNumString">104</dp:attr>
        <dp:attr name="imageId">147</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课时训练九年级历史下人教版(天津专版)(教师用书A)书版文件\25-016375-1课时训练九年级历史下人教版(天津专版)(教师用书A)\24中考新考法.eps</dp:attr>
        <dp:attr name="imageInnerName">24中考新考法.eps</dp:attr>
        <dp:attr name="图片文件名" displayName="图片文件名">24中考新考法.EPS</dp:attr>
        <dp:attr name="图说" displayName="图说"/>
      </dp:attrs>
    </dp:innerMaterial>
    <dp:innerMaterial type="image" uid="2147492646">
      <dp:attrs>
        <dp:attr name="page">104</dp:attr>
        <dp:attr name="totalPage">104</dp:attr>
        <dp:attr name="displayPageNum">104</dp:attr>
        <dp:attr name="displayPageNumString">104</dp:attr>
        <dp:attr name="imageId">148</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课时训练九年级历史下人教版(天津专版)(教师用书A)书版文件\25-016375-1课时训练九年级历史下人教版(天津专版)(教师用书A)\KD79.TIF</dp:attr>
        <dp:attr name="imageInnerName">kd79.jpg</dp:attr>
        <dp:attr name="图片文件名" displayName="图片文件名">kd79.jpg</dp:attr>
        <dp:attr name="图说" displayName="图说"/>
      </dp:attrs>
    </dp:innerMaterial>
    <dp:innerMaterial type="image" uid="2147492653">
      <dp:attrs>
        <dp:attr name="page">105</dp:attr>
        <dp:attr name="totalPage">105</dp:attr>
        <dp:attr name="displayPageNum">105</dp:attr>
        <dp:attr name="displayPageNumString">105</dp:attr>
        <dp:attr name="imageId">149</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课时训练九年级历史下人教版(天津专版)(教师用书A)书版文件\25-016375-1课时训练九年级历史下人教版(天津专版)(教师用书A)\EF231.TIF</dp:attr>
        <dp:attr name="imageInnerName">ef231.jpg</dp:attr>
        <dp:attr name="图片文件名" displayName="图片文件名">ef231.jpg</dp:attr>
        <dp:attr name="图说" displayName="图说"/>
      </dp:attrs>
    </dp:innerMaterial>
    <dp:innerMaterial type="image" uid="2147492668">
      <dp:attrs>
        <dp:attr name="page">105</dp:attr>
        <dp:attr name="totalPage">105</dp:attr>
        <dp:attr name="displayPageNum">105</dp:attr>
        <dp:attr name="displayPageNumString">105</dp:attr>
        <dp:attr name="imageId">150</dp:attr>
        <dp:attr name="imageOriginalName">D:\2022\200转文件\69  春雨教育\春雨教育（中学）\1  春雨教育（中学）  50-001 课时训练九年级历史下人教版（天津专版）课件制作材料\50-001 课时训练九年级历史下人教版(天津专版)(教师用书A)书版文件\25-016375-1课时训练九年级历史下人教版(天津专版)(教师用书A)\WS1.TIF</dp:attr>
        <dp:attr name="imageInnerName">ws1.jpg</dp:attr>
        <dp:attr name="图片文件名" displayName="图片文件名">ws1.jpg</dp:attr>
        <dp:attr name="图说" displayName="图说"/>
      </dp:attrs>
    </dp:innerMaterial>
  </dp:innerMaterials>
  <dp:materials>
	</dp:materials>
</dp:MaterialRoot>
</file>

<file path=customXml/item2.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3.xml><?xml version="1.0" encoding="utf-8"?>
<dp:LabelRoot xmlns:dp="http://www.founder.com/2010/digitalPublish/labelTree" tagType="contentCtrl">
</dp:LabelRoot>
</file>

<file path=customXml/item4.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4.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211</Pages>
  <Words>12863</Words>
  <Characters>73323</Characters>
  <Application>Microsoft Office Word</Application>
  <DocSecurity>0</DocSecurity>
  <Lines>611</Lines>
  <Paragraphs>172</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86014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Administrator</cp:lastModifiedBy>
  <cp:revision>3</cp:revision>
  <dcterms:created xsi:type="dcterms:W3CDTF">2024-12-10T02:08:00Z</dcterms:created>
  <dcterms:modified xsi:type="dcterms:W3CDTF">2024-12-10T08:06:00Z</dcterms:modified>
</cp:coreProperties>
</file>